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38" w:rsidRDefault="002F5A94" w:rsidP="00733BB6">
      <w:pPr>
        <w:snapToGrid w:val="0"/>
        <w:spacing w:line="276" w:lineRule="auto"/>
        <w:jc w:val="right"/>
        <w:rPr>
          <w:rFonts w:ascii="ＭＳ 明朝" w:hAnsi="ＭＳ 明朝"/>
          <w:kern w:val="0"/>
          <w:sz w:val="22"/>
          <w:szCs w:val="21"/>
        </w:rPr>
      </w:pPr>
      <w:r w:rsidRPr="00EF00AB">
        <w:rPr>
          <w:rFonts w:ascii="ＭＳ 明朝" w:hAnsi="ＭＳ 明朝" w:hint="eastAsia"/>
          <w:kern w:val="0"/>
          <w:sz w:val="22"/>
          <w:szCs w:val="21"/>
        </w:rPr>
        <w:t>令和６</w:t>
      </w:r>
      <w:r w:rsidR="0063140C" w:rsidRPr="00EF00AB">
        <w:rPr>
          <w:rFonts w:ascii="ＭＳ 明朝" w:hAnsi="ＭＳ 明朝" w:hint="eastAsia"/>
          <w:kern w:val="0"/>
          <w:sz w:val="22"/>
          <w:szCs w:val="21"/>
        </w:rPr>
        <w:t>年</w:t>
      </w:r>
      <w:r w:rsidRPr="00EF00AB">
        <w:rPr>
          <w:rFonts w:ascii="ＭＳ 明朝" w:hAnsi="ＭＳ 明朝" w:hint="eastAsia"/>
          <w:kern w:val="0"/>
          <w:sz w:val="22"/>
          <w:szCs w:val="21"/>
        </w:rPr>
        <w:t>４</w:t>
      </w:r>
      <w:r w:rsidR="00336F38" w:rsidRPr="00EF00AB">
        <w:rPr>
          <w:rFonts w:ascii="ＭＳ 明朝" w:hAnsi="ＭＳ 明朝" w:hint="eastAsia"/>
          <w:kern w:val="0"/>
          <w:sz w:val="22"/>
          <w:szCs w:val="21"/>
        </w:rPr>
        <w:t>月</w:t>
      </w:r>
      <w:r w:rsidR="00733BB6">
        <w:rPr>
          <w:rFonts w:ascii="ＭＳ 明朝" w:hAnsi="ＭＳ 明朝" w:hint="eastAsia"/>
          <w:kern w:val="0"/>
          <w:sz w:val="22"/>
          <w:szCs w:val="21"/>
        </w:rPr>
        <w:t>１７</w:t>
      </w:r>
      <w:r w:rsidR="00336F38" w:rsidRPr="00EF00AB">
        <w:rPr>
          <w:rFonts w:ascii="ＭＳ 明朝" w:hAnsi="ＭＳ 明朝" w:hint="eastAsia"/>
          <w:kern w:val="0"/>
          <w:sz w:val="22"/>
          <w:szCs w:val="21"/>
        </w:rPr>
        <w:t>日</w:t>
      </w:r>
    </w:p>
    <w:p w:rsidR="00EF00AB" w:rsidRPr="00EF00AB" w:rsidRDefault="00EF00AB" w:rsidP="00733BB6">
      <w:pPr>
        <w:snapToGrid w:val="0"/>
        <w:spacing w:line="276" w:lineRule="auto"/>
        <w:jc w:val="right"/>
        <w:rPr>
          <w:rFonts w:ascii="ＭＳ 明朝" w:hAnsi="ＭＳ 明朝"/>
          <w:kern w:val="0"/>
          <w:sz w:val="22"/>
          <w:szCs w:val="21"/>
        </w:rPr>
      </w:pPr>
    </w:p>
    <w:p w:rsidR="00336F38" w:rsidRPr="00EF00AB" w:rsidRDefault="00F85863" w:rsidP="00733BB6">
      <w:pPr>
        <w:snapToGrid w:val="0"/>
        <w:spacing w:line="276" w:lineRule="auto"/>
        <w:rPr>
          <w:rFonts w:ascii="ＭＳ 明朝" w:hAnsi="ＭＳ 明朝"/>
          <w:kern w:val="0"/>
          <w:sz w:val="22"/>
          <w:szCs w:val="21"/>
        </w:rPr>
      </w:pPr>
      <w:r w:rsidRPr="00EF00AB">
        <w:rPr>
          <w:rFonts w:ascii="ＭＳ 明朝" w:hAnsi="ＭＳ 明朝" w:hint="eastAsia"/>
          <w:kern w:val="0"/>
          <w:sz w:val="22"/>
          <w:szCs w:val="21"/>
        </w:rPr>
        <w:t xml:space="preserve">佐賀市立小中学校保護者　</w:t>
      </w:r>
      <w:r w:rsidR="002B287E" w:rsidRPr="00EF00AB">
        <w:rPr>
          <w:rFonts w:ascii="ＭＳ 明朝" w:hAnsi="ＭＳ 明朝" w:hint="eastAsia"/>
          <w:kern w:val="0"/>
          <w:sz w:val="22"/>
          <w:szCs w:val="21"/>
        </w:rPr>
        <w:t>様</w:t>
      </w:r>
    </w:p>
    <w:p w:rsidR="00733BB6" w:rsidRDefault="00733BB6" w:rsidP="00733BB6">
      <w:pPr>
        <w:pStyle w:val="a3"/>
        <w:tabs>
          <w:tab w:val="left" w:pos="8400"/>
          <w:tab w:val="left" w:pos="8504"/>
        </w:tabs>
        <w:snapToGrid w:val="0"/>
        <w:spacing w:line="276" w:lineRule="auto"/>
        <w:ind w:right="440"/>
        <w:rPr>
          <w:rFonts w:ascii="ＭＳ 明朝" w:hAnsi="ＭＳ 明朝"/>
          <w:kern w:val="0"/>
          <w:sz w:val="22"/>
          <w:szCs w:val="21"/>
        </w:rPr>
      </w:pPr>
    </w:p>
    <w:p w:rsidR="002B287E" w:rsidRPr="00EF00AB" w:rsidRDefault="0063140C" w:rsidP="00733BB6">
      <w:pPr>
        <w:pStyle w:val="a3"/>
        <w:tabs>
          <w:tab w:val="left" w:pos="8400"/>
          <w:tab w:val="left" w:pos="8504"/>
        </w:tabs>
        <w:snapToGrid w:val="0"/>
        <w:spacing w:line="276" w:lineRule="auto"/>
        <w:ind w:right="440"/>
        <w:rPr>
          <w:rFonts w:ascii="ＭＳ 明朝" w:hAnsi="ＭＳ 明朝"/>
          <w:sz w:val="22"/>
          <w:szCs w:val="21"/>
        </w:rPr>
      </w:pPr>
      <w:r w:rsidRPr="00EF00AB">
        <w:rPr>
          <w:rFonts w:ascii="ＭＳ 明朝" w:hAnsi="ＭＳ 明朝" w:hint="eastAsia"/>
          <w:sz w:val="22"/>
          <w:szCs w:val="21"/>
        </w:rPr>
        <w:t>佐賀市</w:t>
      </w:r>
      <w:r w:rsidR="00F85863" w:rsidRPr="00EF00AB">
        <w:rPr>
          <w:rFonts w:ascii="ＭＳ 明朝" w:hAnsi="ＭＳ 明朝" w:hint="eastAsia"/>
          <w:sz w:val="22"/>
          <w:szCs w:val="21"/>
        </w:rPr>
        <w:t xml:space="preserve">教育委員会　</w:t>
      </w:r>
    </w:p>
    <w:p w:rsidR="002B287E" w:rsidRDefault="002B287E" w:rsidP="00733BB6">
      <w:pPr>
        <w:pStyle w:val="a3"/>
        <w:tabs>
          <w:tab w:val="left" w:pos="8400"/>
          <w:tab w:val="left" w:pos="8504"/>
        </w:tabs>
        <w:snapToGrid w:val="0"/>
        <w:spacing w:line="276" w:lineRule="auto"/>
        <w:ind w:right="220"/>
        <w:rPr>
          <w:rFonts w:ascii="ＭＳ 明朝" w:hAnsi="ＭＳ 明朝"/>
          <w:sz w:val="22"/>
          <w:szCs w:val="21"/>
        </w:rPr>
      </w:pPr>
      <w:r w:rsidRPr="00EF00AB">
        <w:rPr>
          <w:rFonts w:ascii="ＭＳ 明朝" w:hAnsi="ＭＳ 明朝" w:hint="eastAsia"/>
          <w:sz w:val="22"/>
          <w:szCs w:val="21"/>
        </w:rPr>
        <w:t>教育長　丹宗　成一</w:t>
      </w:r>
    </w:p>
    <w:p w:rsidR="00733BB6" w:rsidRPr="00733BB6" w:rsidRDefault="00733BB6" w:rsidP="00733BB6"/>
    <w:p w:rsidR="00992546" w:rsidRPr="00EF00AB" w:rsidRDefault="00992546" w:rsidP="00733BB6">
      <w:pPr>
        <w:snapToGrid w:val="0"/>
        <w:spacing w:line="276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1"/>
        </w:rPr>
      </w:pPr>
    </w:p>
    <w:p w:rsidR="00336F38" w:rsidRPr="00EF00AB" w:rsidRDefault="00EF00AB" w:rsidP="00733BB6">
      <w:pPr>
        <w:snapToGrid w:val="0"/>
        <w:spacing w:line="276" w:lineRule="auto"/>
        <w:jc w:val="center"/>
        <w:rPr>
          <w:rFonts w:ascii="ＭＳ 明朝" w:hAnsi="ＭＳ 明朝"/>
          <w:sz w:val="22"/>
          <w:szCs w:val="21"/>
        </w:rPr>
      </w:pPr>
      <w:r w:rsidRPr="00EF00AB">
        <w:rPr>
          <w:rFonts w:ascii="ＭＳ 明朝" w:hAnsi="ＭＳ 明朝" w:hint="eastAsia"/>
          <w:sz w:val="22"/>
          <w:szCs w:val="21"/>
        </w:rPr>
        <w:t>学校給食</w:t>
      </w:r>
      <w:r w:rsidR="00524F4E" w:rsidRPr="00EF00AB">
        <w:rPr>
          <w:rFonts w:ascii="ＭＳ 明朝" w:hAnsi="ＭＳ 明朝" w:hint="eastAsia"/>
          <w:sz w:val="22"/>
          <w:szCs w:val="21"/>
        </w:rPr>
        <w:t>牛乳</w:t>
      </w:r>
      <w:r w:rsidRPr="00EF00AB">
        <w:rPr>
          <w:rFonts w:ascii="ＭＳ 明朝" w:hAnsi="ＭＳ 明朝" w:hint="eastAsia"/>
          <w:sz w:val="22"/>
          <w:szCs w:val="21"/>
        </w:rPr>
        <w:t>の提供再開</w:t>
      </w:r>
      <w:r w:rsidR="00336F38" w:rsidRPr="00EF00AB">
        <w:rPr>
          <w:rFonts w:ascii="ＭＳ 明朝" w:hAnsi="ＭＳ 明朝" w:hint="eastAsia"/>
          <w:sz w:val="22"/>
          <w:szCs w:val="21"/>
        </w:rPr>
        <w:t>について</w:t>
      </w:r>
      <w:r w:rsidR="001D4148" w:rsidRPr="00EF00AB">
        <w:rPr>
          <w:rFonts w:ascii="ＭＳ 明朝" w:hAnsi="ＭＳ 明朝" w:hint="eastAsia"/>
          <w:sz w:val="22"/>
          <w:szCs w:val="21"/>
        </w:rPr>
        <w:t>（</w:t>
      </w:r>
      <w:r w:rsidR="00531A3F" w:rsidRPr="00EF00AB">
        <w:rPr>
          <w:rFonts w:ascii="ＭＳ 明朝" w:hAnsi="ＭＳ 明朝" w:hint="eastAsia"/>
          <w:sz w:val="22"/>
          <w:szCs w:val="21"/>
        </w:rPr>
        <w:t>お知らせ</w:t>
      </w:r>
      <w:r w:rsidR="001D4148" w:rsidRPr="00EF00AB">
        <w:rPr>
          <w:rFonts w:ascii="ＭＳ 明朝" w:hAnsi="ＭＳ 明朝" w:hint="eastAsia"/>
          <w:sz w:val="22"/>
          <w:szCs w:val="21"/>
        </w:rPr>
        <w:t>）</w:t>
      </w:r>
    </w:p>
    <w:p w:rsidR="00336F38" w:rsidRPr="00EF00AB" w:rsidRDefault="00336F38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</w:p>
    <w:p w:rsidR="00336F38" w:rsidRPr="00EF00AB" w:rsidRDefault="009A6922" w:rsidP="00733BB6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 w:rsidRPr="00EF00AB">
        <w:rPr>
          <w:rFonts w:ascii="ＭＳ 明朝" w:hAnsi="ＭＳ 明朝" w:hint="eastAsia"/>
          <w:sz w:val="22"/>
          <w:szCs w:val="21"/>
        </w:rPr>
        <w:t>保護者の皆様におかれましては、</w:t>
      </w:r>
      <w:r w:rsidR="00336F38" w:rsidRPr="00EF00AB">
        <w:rPr>
          <w:rFonts w:ascii="ＭＳ 明朝" w:hAnsi="ＭＳ 明朝" w:hint="eastAsia"/>
          <w:sz w:val="22"/>
          <w:szCs w:val="21"/>
        </w:rPr>
        <w:t>日頃から</w:t>
      </w:r>
      <w:r w:rsidR="00F85863" w:rsidRPr="00EF00AB">
        <w:rPr>
          <w:rFonts w:ascii="ＭＳ 明朝" w:hAnsi="ＭＳ 明朝" w:hint="eastAsia"/>
          <w:sz w:val="22"/>
          <w:szCs w:val="21"/>
        </w:rPr>
        <w:t>本市</w:t>
      </w:r>
      <w:r w:rsidR="00336F38" w:rsidRPr="00EF00AB">
        <w:rPr>
          <w:rFonts w:ascii="ＭＳ 明朝" w:hAnsi="ＭＳ 明朝" w:hint="eastAsia"/>
          <w:sz w:val="22"/>
          <w:szCs w:val="21"/>
        </w:rPr>
        <w:t>の</w:t>
      </w:r>
      <w:r w:rsidR="00F85863" w:rsidRPr="00EF00AB">
        <w:rPr>
          <w:rFonts w:ascii="ＭＳ 明朝" w:hAnsi="ＭＳ 明朝" w:hint="eastAsia"/>
          <w:sz w:val="22"/>
          <w:szCs w:val="21"/>
        </w:rPr>
        <w:t>学校給食</w:t>
      </w:r>
      <w:r w:rsidR="00336F38" w:rsidRPr="00EF00AB">
        <w:rPr>
          <w:rFonts w:ascii="ＭＳ 明朝" w:hAnsi="ＭＳ 明朝" w:hint="eastAsia"/>
          <w:sz w:val="22"/>
          <w:szCs w:val="21"/>
        </w:rPr>
        <w:t>にご理解とご協力を賜り、深く感謝申し上げます。</w:t>
      </w:r>
    </w:p>
    <w:p w:rsidR="00AC5DE8" w:rsidRDefault="00336F38" w:rsidP="00733BB6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 w:rsidRPr="00EF00AB">
        <w:rPr>
          <w:rFonts w:ascii="ＭＳ 明朝" w:hAnsi="ＭＳ 明朝" w:hint="eastAsia"/>
          <w:sz w:val="22"/>
          <w:szCs w:val="21"/>
        </w:rPr>
        <w:t>さて、</w:t>
      </w:r>
      <w:r w:rsidR="00EF00AB">
        <w:rPr>
          <w:rFonts w:ascii="ＭＳ 明朝" w:hAnsi="ＭＳ 明朝" w:hint="eastAsia"/>
          <w:sz w:val="22"/>
          <w:szCs w:val="21"/>
        </w:rPr>
        <w:t>４月１５日（月）に発生しました給食牛乳へ</w:t>
      </w:r>
      <w:r w:rsidR="00C51119" w:rsidRPr="00EF00AB">
        <w:rPr>
          <w:rFonts w:ascii="ＭＳ 明朝" w:hAnsi="ＭＳ 明朝" w:hint="eastAsia"/>
          <w:sz w:val="22"/>
          <w:szCs w:val="21"/>
        </w:rPr>
        <w:t>の</w:t>
      </w:r>
      <w:r w:rsidR="00F85863" w:rsidRPr="00EF00AB">
        <w:rPr>
          <w:rFonts w:ascii="ＭＳ 明朝" w:hAnsi="ＭＳ 明朝" w:hint="eastAsia"/>
          <w:sz w:val="22"/>
          <w:szCs w:val="21"/>
        </w:rPr>
        <w:t>黒い粒状の</w:t>
      </w:r>
      <w:r w:rsidR="00EF00AB">
        <w:rPr>
          <w:rFonts w:ascii="ＭＳ 明朝" w:hAnsi="ＭＳ 明朝" w:hint="eastAsia"/>
          <w:sz w:val="22"/>
          <w:szCs w:val="21"/>
        </w:rPr>
        <w:t>異物について、牛乳の製造業者</w:t>
      </w:r>
      <w:r w:rsidR="004A19C7">
        <w:rPr>
          <w:rFonts w:ascii="ＭＳ 明朝" w:hAnsi="ＭＳ 明朝" w:hint="eastAsia"/>
          <w:sz w:val="22"/>
          <w:szCs w:val="21"/>
        </w:rPr>
        <w:t>から、以下のとおり報告があり</w:t>
      </w:r>
      <w:r w:rsidR="00AC5DE8">
        <w:rPr>
          <w:rFonts w:ascii="ＭＳ 明朝" w:hAnsi="ＭＳ 明朝" w:hint="eastAsia"/>
          <w:sz w:val="22"/>
          <w:szCs w:val="21"/>
        </w:rPr>
        <w:t>、</w:t>
      </w:r>
      <w:r w:rsidR="00733BB6">
        <w:rPr>
          <w:rFonts w:ascii="ＭＳ 明朝" w:hAnsi="ＭＳ 明朝" w:hint="eastAsia"/>
          <w:sz w:val="22"/>
          <w:szCs w:val="21"/>
        </w:rPr>
        <w:t>再発防止に向けた対策が</w:t>
      </w:r>
      <w:r w:rsidR="00AC5DE8">
        <w:rPr>
          <w:rFonts w:ascii="ＭＳ 明朝" w:hAnsi="ＭＳ 明朝" w:hint="eastAsia"/>
          <w:sz w:val="22"/>
          <w:szCs w:val="21"/>
        </w:rPr>
        <w:t>講じられていることを</w:t>
      </w:r>
      <w:r w:rsidR="00733BB6">
        <w:rPr>
          <w:rFonts w:ascii="ＭＳ 明朝" w:hAnsi="ＭＳ 明朝" w:hint="eastAsia"/>
          <w:sz w:val="22"/>
          <w:szCs w:val="21"/>
        </w:rPr>
        <w:t>確認</w:t>
      </w:r>
      <w:r w:rsidR="00AC5DE8">
        <w:rPr>
          <w:rFonts w:ascii="ＭＳ 明朝" w:hAnsi="ＭＳ 明朝" w:hint="eastAsia"/>
          <w:sz w:val="22"/>
          <w:szCs w:val="21"/>
        </w:rPr>
        <w:t>いたしました。</w:t>
      </w:r>
    </w:p>
    <w:p w:rsidR="004A19C7" w:rsidRDefault="001C52E9" w:rsidP="00733BB6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再発防止策が講じられた牛乳の提供が４月１８日（木）から可能となりますので、同日の</w:t>
      </w:r>
      <w:r w:rsidR="00AC5DE8">
        <w:rPr>
          <w:rFonts w:ascii="ＭＳ 明朝" w:hAnsi="ＭＳ 明朝" w:hint="eastAsia"/>
          <w:sz w:val="22"/>
          <w:szCs w:val="21"/>
        </w:rPr>
        <w:t>給食</w:t>
      </w:r>
      <w:r w:rsidR="004A19C7">
        <w:rPr>
          <w:rFonts w:ascii="ＭＳ 明朝" w:hAnsi="ＭＳ 明朝" w:hint="eastAsia"/>
          <w:sz w:val="22"/>
          <w:szCs w:val="21"/>
        </w:rPr>
        <w:t>から</w:t>
      </w:r>
      <w:r w:rsidR="00AC5DE8">
        <w:rPr>
          <w:rFonts w:ascii="ＭＳ 明朝" w:hAnsi="ＭＳ 明朝" w:hint="eastAsia"/>
          <w:sz w:val="22"/>
          <w:szCs w:val="21"/>
        </w:rPr>
        <w:t>牛乳の提供を</w:t>
      </w:r>
      <w:r w:rsidR="004A19C7">
        <w:rPr>
          <w:rFonts w:ascii="ＭＳ 明朝" w:hAnsi="ＭＳ 明朝" w:hint="eastAsia"/>
          <w:sz w:val="22"/>
          <w:szCs w:val="21"/>
        </w:rPr>
        <w:t>再開</w:t>
      </w:r>
      <w:r w:rsidR="00AC5DE8">
        <w:rPr>
          <w:rFonts w:ascii="ＭＳ 明朝" w:hAnsi="ＭＳ 明朝" w:hint="eastAsia"/>
          <w:sz w:val="22"/>
          <w:szCs w:val="21"/>
        </w:rPr>
        <w:t>いたします</w:t>
      </w:r>
      <w:r>
        <w:rPr>
          <w:rFonts w:ascii="ＭＳ 明朝" w:hAnsi="ＭＳ 明朝" w:hint="eastAsia"/>
          <w:sz w:val="22"/>
          <w:szCs w:val="21"/>
        </w:rPr>
        <w:t>。</w:t>
      </w:r>
    </w:p>
    <w:p w:rsidR="00224E46" w:rsidRDefault="00224E46" w:rsidP="00733BB6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</w:p>
    <w:p w:rsidR="00224E46" w:rsidRPr="00733BB6" w:rsidRDefault="00224E46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</w:p>
    <w:p w:rsidR="004A19C7" w:rsidRDefault="004A19C7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〇異物の分析結果</w:t>
      </w:r>
    </w:p>
    <w:p w:rsidR="004A19C7" w:rsidRDefault="004A19C7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製造業者</w:t>
      </w:r>
      <w:r w:rsidR="00AC5DE8">
        <w:rPr>
          <w:rFonts w:ascii="ＭＳ 明朝" w:hAnsi="ＭＳ 明朝" w:hint="eastAsia"/>
          <w:sz w:val="22"/>
          <w:szCs w:val="21"/>
        </w:rPr>
        <w:t>による</w:t>
      </w:r>
      <w:r>
        <w:rPr>
          <w:rFonts w:ascii="ＭＳ 明朝" w:hAnsi="ＭＳ 明朝" w:hint="eastAsia"/>
          <w:sz w:val="22"/>
          <w:szCs w:val="21"/>
        </w:rPr>
        <w:t>分析</w:t>
      </w:r>
      <w:r w:rsidR="00AF315F">
        <w:rPr>
          <w:rFonts w:ascii="ＭＳ 明朝" w:hAnsi="ＭＳ 明朝" w:hint="eastAsia"/>
          <w:sz w:val="22"/>
          <w:szCs w:val="21"/>
        </w:rPr>
        <w:t>の</w:t>
      </w:r>
      <w:r>
        <w:rPr>
          <w:rFonts w:ascii="ＭＳ 明朝" w:hAnsi="ＭＳ 明朝" w:hint="eastAsia"/>
          <w:sz w:val="22"/>
          <w:szCs w:val="21"/>
        </w:rPr>
        <w:t>結果、異物は牛乳が炭化した焦げで</w:t>
      </w:r>
      <w:r w:rsidR="00AF315F">
        <w:rPr>
          <w:rFonts w:ascii="ＭＳ 明朝" w:hAnsi="ＭＳ 明朝" w:hint="eastAsia"/>
          <w:sz w:val="22"/>
          <w:szCs w:val="21"/>
        </w:rPr>
        <w:t>あった</w:t>
      </w:r>
      <w:r>
        <w:rPr>
          <w:rFonts w:ascii="ＭＳ 明朝" w:hAnsi="ＭＳ 明朝" w:hint="eastAsia"/>
          <w:sz w:val="22"/>
          <w:szCs w:val="21"/>
        </w:rPr>
        <w:t>。</w:t>
      </w:r>
    </w:p>
    <w:p w:rsidR="004A19C7" w:rsidRDefault="004A19C7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〇異物の混入原因</w:t>
      </w:r>
    </w:p>
    <w:p w:rsidR="004A19C7" w:rsidRDefault="004A19C7" w:rsidP="00733BB6">
      <w:pPr>
        <w:snapToGrid w:val="0"/>
        <w:spacing w:line="276" w:lineRule="auto"/>
        <w:ind w:left="220" w:hangingChars="100" w:hanging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</w:t>
      </w:r>
      <w:r w:rsidR="00DD7958">
        <w:rPr>
          <w:rFonts w:ascii="ＭＳ 明朝" w:hAnsi="ＭＳ 明朝" w:hint="eastAsia"/>
          <w:sz w:val="22"/>
          <w:szCs w:val="21"/>
        </w:rPr>
        <w:t>紙パック</w:t>
      </w:r>
      <w:r w:rsidR="00AF315F">
        <w:rPr>
          <w:rFonts w:ascii="ＭＳ 明朝" w:hAnsi="ＭＳ 明朝" w:hint="eastAsia"/>
          <w:sz w:val="22"/>
          <w:szCs w:val="21"/>
        </w:rPr>
        <w:t>に牛乳を充填した</w:t>
      </w:r>
      <w:r w:rsidR="00DD7958">
        <w:rPr>
          <w:rFonts w:ascii="ＭＳ 明朝" w:hAnsi="ＭＳ 明朝" w:hint="eastAsia"/>
          <w:sz w:val="22"/>
          <w:szCs w:val="21"/>
        </w:rPr>
        <w:t>後、</w:t>
      </w:r>
      <w:r w:rsidR="00AF315F">
        <w:rPr>
          <w:rFonts w:ascii="ＭＳ 明朝" w:hAnsi="ＭＳ 明朝" w:hint="eastAsia"/>
          <w:sz w:val="22"/>
          <w:szCs w:val="21"/>
        </w:rPr>
        <w:t>紙</w:t>
      </w:r>
      <w:r w:rsidR="00DD7958">
        <w:rPr>
          <w:rFonts w:ascii="ＭＳ 明朝" w:hAnsi="ＭＳ 明朝" w:hint="eastAsia"/>
          <w:sz w:val="22"/>
          <w:szCs w:val="21"/>
        </w:rPr>
        <w:t>パック</w:t>
      </w:r>
      <w:r w:rsidR="00AF315F">
        <w:rPr>
          <w:rFonts w:ascii="ＭＳ 明朝" w:hAnsi="ＭＳ 明朝" w:hint="eastAsia"/>
          <w:sz w:val="22"/>
          <w:szCs w:val="21"/>
        </w:rPr>
        <w:t>の</w:t>
      </w:r>
      <w:r w:rsidR="00DD7958">
        <w:rPr>
          <w:rFonts w:ascii="ＭＳ 明朝" w:hAnsi="ＭＳ 明朝" w:hint="eastAsia"/>
          <w:sz w:val="22"/>
          <w:szCs w:val="21"/>
        </w:rPr>
        <w:t>上部をヒーターで温め、熱</w:t>
      </w:r>
      <w:r w:rsidR="00AF315F">
        <w:rPr>
          <w:rFonts w:ascii="ＭＳ 明朝" w:hAnsi="ＭＳ 明朝" w:hint="eastAsia"/>
          <w:sz w:val="22"/>
          <w:szCs w:val="21"/>
        </w:rPr>
        <w:t>で</w:t>
      </w:r>
      <w:r w:rsidR="00DD7958">
        <w:rPr>
          <w:rFonts w:ascii="ＭＳ 明朝" w:hAnsi="ＭＳ 明朝" w:hint="eastAsia"/>
          <w:sz w:val="22"/>
          <w:szCs w:val="21"/>
        </w:rPr>
        <w:t>圧着させ</w:t>
      </w:r>
      <w:r w:rsidR="00AF315F">
        <w:rPr>
          <w:rFonts w:ascii="ＭＳ 明朝" w:hAnsi="ＭＳ 明朝" w:hint="eastAsia"/>
          <w:sz w:val="22"/>
          <w:szCs w:val="21"/>
        </w:rPr>
        <w:t>る</w:t>
      </w:r>
      <w:r w:rsidR="00DD7958">
        <w:rPr>
          <w:rFonts w:ascii="ＭＳ 明朝" w:hAnsi="ＭＳ 明朝" w:hint="eastAsia"/>
          <w:sz w:val="22"/>
          <w:szCs w:val="21"/>
        </w:rPr>
        <w:t>際、牛乳がヒーターに飛散することが稀にあり、</w:t>
      </w:r>
      <w:r w:rsidR="00AF315F">
        <w:rPr>
          <w:rFonts w:ascii="ＭＳ 明朝" w:hAnsi="ＭＳ 明朝" w:hint="eastAsia"/>
          <w:sz w:val="22"/>
          <w:szCs w:val="21"/>
        </w:rPr>
        <w:t>これが</w:t>
      </w:r>
      <w:r w:rsidR="00DD7958">
        <w:rPr>
          <w:rFonts w:ascii="ＭＳ 明朝" w:hAnsi="ＭＳ 明朝" w:hint="eastAsia"/>
          <w:sz w:val="22"/>
          <w:szCs w:val="21"/>
        </w:rPr>
        <w:t>ヒーターの熱</w:t>
      </w:r>
      <w:r w:rsidR="00AF315F">
        <w:rPr>
          <w:rFonts w:ascii="ＭＳ 明朝" w:hAnsi="ＭＳ 明朝" w:hint="eastAsia"/>
          <w:sz w:val="22"/>
          <w:szCs w:val="21"/>
        </w:rPr>
        <w:t>で</w:t>
      </w:r>
      <w:r w:rsidR="00DD7958">
        <w:rPr>
          <w:rFonts w:ascii="ＭＳ 明朝" w:hAnsi="ＭＳ 明朝" w:hint="eastAsia"/>
          <w:sz w:val="22"/>
          <w:szCs w:val="21"/>
        </w:rPr>
        <w:t>焦げ、製品に混入した</w:t>
      </w:r>
      <w:r w:rsidR="00AF315F">
        <w:rPr>
          <w:rFonts w:ascii="ＭＳ 明朝" w:hAnsi="ＭＳ 明朝" w:hint="eastAsia"/>
          <w:sz w:val="22"/>
          <w:szCs w:val="21"/>
        </w:rPr>
        <w:t>もの</w:t>
      </w:r>
      <w:r w:rsidR="00DD7958">
        <w:rPr>
          <w:rFonts w:ascii="ＭＳ 明朝" w:hAnsi="ＭＳ 明朝" w:hint="eastAsia"/>
          <w:sz w:val="22"/>
          <w:szCs w:val="21"/>
        </w:rPr>
        <w:t>。</w:t>
      </w:r>
    </w:p>
    <w:p w:rsidR="00B31DE0" w:rsidRDefault="00DD7958" w:rsidP="00733BB6">
      <w:pPr>
        <w:snapToGrid w:val="0"/>
        <w:spacing w:line="276" w:lineRule="auto"/>
        <w:ind w:left="220" w:hangingChars="100" w:hanging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〇</w:t>
      </w:r>
      <w:r w:rsidR="005902F8">
        <w:rPr>
          <w:rFonts w:ascii="ＭＳ 明朝" w:hAnsi="ＭＳ 明朝" w:hint="eastAsia"/>
          <w:sz w:val="22"/>
          <w:szCs w:val="21"/>
        </w:rPr>
        <w:t>再発防止策</w:t>
      </w:r>
    </w:p>
    <w:p w:rsidR="004A19C7" w:rsidRPr="00DD7958" w:rsidRDefault="005902F8" w:rsidP="00733BB6">
      <w:pPr>
        <w:snapToGrid w:val="0"/>
        <w:spacing w:line="276" w:lineRule="auto"/>
        <w:ind w:leftChars="100" w:left="210"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４月１６日の製造から、</w:t>
      </w:r>
      <w:r w:rsidR="00224E46">
        <w:rPr>
          <w:rFonts w:ascii="ＭＳ 明朝" w:hAnsi="ＭＳ 明朝" w:hint="eastAsia"/>
          <w:sz w:val="22"/>
          <w:szCs w:val="21"/>
        </w:rPr>
        <w:t>ヒーター部分の点検・清掃の</w:t>
      </w:r>
      <w:r w:rsidR="00AF315F">
        <w:rPr>
          <w:rFonts w:ascii="ＭＳ 明朝" w:hAnsi="ＭＳ 明朝" w:hint="eastAsia"/>
          <w:sz w:val="22"/>
          <w:szCs w:val="21"/>
        </w:rPr>
        <w:t>頻度</w:t>
      </w:r>
      <w:r w:rsidR="00224E46">
        <w:rPr>
          <w:rFonts w:ascii="ＭＳ 明朝" w:hAnsi="ＭＳ 明朝" w:hint="eastAsia"/>
          <w:sz w:val="22"/>
          <w:szCs w:val="21"/>
        </w:rPr>
        <w:t>を</w:t>
      </w:r>
      <w:r w:rsidR="00AF315F">
        <w:rPr>
          <w:rFonts w:ascii="ＭＳ 明朝" w:hAnsi="ＭＳ 明朝" w:hint="eastAsia"/>
          <w:sz w:val="22"/>
          <w:szCs w:val="21"/>
        </w:rPr>
        <w:t>増やし、工程</w:t>
      </w:r>
      <w:r w:rsidR="00224E46">
        <w:rPr>
          <w:rFonts w:ascii="ＭＳ 明朝" w:hAnsi="ＭＳ 明朝" w:hint="eastAsia"/>
          <w:sz w:val="22"/>
          <w:szCs w:val="21"/>
        </w:rPr>
        <w:t>管理体制を強化</w:t>
      </w:r>
      <w:r>
        <w:rPr>
          <w:rFonts w:ascii="ＭＳ 明朝" w:hAnsi="ＭＳ 明朝" w:hint="eastAsia"/>
          <w:sz w:val="22"/>
          <w:szCs w:val="21"/>
        </w:rPr>
        <w:t>した</w:t>
      </w:r>
      <w:r w:rsidR="00224E46">
        <w:rPr>
          <w:rFonts w:ascii="ＭＳ 明朝" w:hAnsi="ＭＳ 明朝" w:hint="eastAsia"/>
          <w:sz w:val="22"/>
          <w:szCs w:val="21"/>
        </w:rPr>
        <w:t>。</w:t>
      </w:r>
      <w:bookmarkStart w:id="0" w:name="_GoBack"/>
      <w:bookmarkEnd w:id="0"/>
    </w:p>
    <w:p w:rsidR="00D44AEE" w:rsidRDefault="00B31DE0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</w:t>
      </w:r>
    </w:p>
    <w:p w:rsidR="00224E46" w:rsidRDefault="00224E46" w:rsidP="00733BB6">
      <w:pPr>
        <w:snapToGrid w:val="0"/>
        <w:spacing w:line="276" w:lineRule="auto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</w:p>
    <w:p w:rsidR="00AF315F" w:rsidRDefault="00732CAD" w:rsidP="00733BB6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市教育委員会としましては、</w:t>
      </w:r>
      <w:r w:rsidR="006316EC">
        <w:rPr>
          <w:rFonts w:ascii="ＭＳ 明朝" w:hAnsi="ＭＳ 明朝" w:hint="eastAsia"/>
          <w:sz w:val="22"/>
          <w:szCs w:val="21"/>
        </w:rPr>
        <w:t>今回の</w:t>
      </w:r>
      <w:r w:rsidR="00AC5DE8">
        <w:rPr>
          <w:rFonts w:ascii="ＭＳ 明朝" w:hAnsi="ＭＳ 明朝" w:hint="eastAsia"/>
          <w:sz w:val="22"/>
          <w:szCs w:val="21"/>
        </w:rPr>
        <w:t>異物混入</w:t>
      </w:r>
      <w:r>
        <w:rPr>
          <w:rFonts w:ascii="ＭＳ 明朝" w:hAnsi="ＭＳ 明朝" w:hint="eastAsia"/>
          <w:sz w:val="22"/>
          <w:szCs w:val="21"/>
        </w:rPr>
        <w:t>を受け、</w:t>
      </w:r>
      <w:r w:rsidR="00AC5DE8">
        <w:rPr>
          <w:rFonts w:ascii="ＭＳ 明朝" w:hAnsi="ＭＳ 明朝" w:hint="eastAsia"/>
          <w:sz w:val="22"/>
          <w:szCs w:val="21"/>
        </w:rPr>
        <w:t>製造業者に対し再発防止の徹底を指導</w:t>
      </w:r>
      <w:r>
        <w:rPr>
          <w:rFonts w:ascii="ＭＳ 明朝" w:hAnsi="ＭＳ 明朝" w:hint="eastAsia"/>
          <w:sz w:val="22"/>
          <w:szCs w:val="21"/>
        </w:rPr>
        <w:t>しております。</w:t>
      </w:r>
      <w:r w:rsidR="00AC5DE8">
        <w:rPr>
          <w:rFonts w:ascii="ＭＳ 明朝" w:hAnsi="ＭＳ 明朝" w:hint="eastAsia"/>
          <w:sz w:val="22"/>
          <w:szCs w:val="21"/>
        </w:rPr>
        <w:t>また、</w:t>
      </w:r>
      <w:r w:rsidR="006316EC">
        <w:rPr>
          <w:rFonts w:ascii="ＭＳ 明朝" w:hAnsi="ＭＳ 明朝" w:hint="eastAsia"/>
          <w:sz w:val="22"/>
          <w:szCs w:val="21"/>
        </w:rPr>
        <w:t>佐賀中部保健福祉事務所</w:t>
      </w:r>
      <w:r w:rsidR="00AC5DE8">
        <w:rPr>
          <w:rFonts w:ascii="ＭＳ 明朝" w:hAnsi="ＭＳ 明朝" w:hint="eastAsia"/>
          <w:sz w:val="22"/>
          <w:szCs w:val="21"/>
        </w:rPr>
        <w:t>による</w:t>
      </w:r>
      <w:r w:rsidR="006316EC">
        <w:rPr>
          <w:rFonts w:ascii="ＭＳ 明朝" w:hAnsi="ＭＳ 明朝" w:hint="eastAsia"/>
          <w:sz w:val="22"/>
          <w:szCs w:val="21"/>
        </w:rPr>
        <w:t>製造工場の現地確認及び指導</w:t>
      </w:r>
      <w:r>
        <w:rPr>
          <w:rFonts w:ascii="ＭＳ 明朝" w:hAnsi="ＭＳ 明朝" w:hint="eastAsia"/>
          <w:sz w:val="22"/>
          <w:szCs w:val="21"/>
        </w:rPr>
        <w:t>も</w:t>
      </w:r>
      <w:r w:rsidR="006316EC">
        <w:rPr>
          <w:rFonts w:ascii="ＭＳ 明朝" w:hAnsi="ＭＳ 明朝" w:hint="eastAsia"/>
          <w:sz w:val="22"/>
          <w:szCs w:val="21"/>
        </w:rPr>
        <w:t>行われております。</w:t>
      </w:r>
    </w:p>
    <w:p w:rsidR="00224E46" w:rsidRPr="00EF00AB" w:rsidRDefault="00732CAD" w:rsidP="00733BB6">
      <w:pPr>
        <w:snapToGrid w:val="0"/>
        <w:spacing w:line="276" w:lineRule="auto"/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児童生徒ならびに</w:t>
      </w:r>
      <w:r w:rsidRPr="00732CAD">
        <w:rPr>
          <w:rFonts w:ascii="ＭＳ 明朝" w:hAnsi="ＭＳ 明朝" w:hint="eastAsia"/>
          <w:sz w:val="22"/>
          <w:szCs w:val="21"/>
        </w:rPr>
        <w:t>保護者の皆さまにはご心配とご迷惑をお掛けし</w:t>
      </w:r>
      <w:r>
        <w:rPr>
          <w:rFonts w:ascii="ＭＳ 明朝" w:hAnsi="ＭＳ 明朝" w:hint="eastAsia"/>
          <w:sz w:val="22"/>
          <w:szCs w:val="21"/>
        </w:rPr>
        <w:t>、</w:t>
      </w:r>
      <w:r w:rsidRPr="00732CAD">
        <w:rPr>
          <w:rFonts w:ascii="ＭＳ 明朝" w:hAnsi="ＭＳ 明朝" w:hint="eastAsia"/>
          <w:sz w:val="22"/>
          <w:szCs w:val="21"/>
        </w:rPr>
        <w:t>申し訳ございませんでした。</w:t>
      </w:r>
      <w:r>
        <w:rPr>
          <w:rFonts w:ascii="ＭＳ 明朝" w:hAnsi="ＭＳ 明朝" w:hint="eastAsia"/>
          <w:sz w:val="22"/>
          <w:szCs w:val="21"/>
        </w:rPr>
        <w:t>今後も</w:t>
      </w:r>
      <w:r w:rsidR="00224E46">
        <w:rPr>
          <w:rFonts w:ascii="ＭＳ 明朝" w:hAnsi="ＭＳ 明朝" w:hint="eastAsia"/>
          <w:sz w:val="22"/>
          <w:szCs w:val="21"/>
        </w:rPr>
        <w:t>安心安全な給食の提供に努めてまいりますので、ご理解ご協力いただきます</w:t>
      </w:r>
      <w:r>
        <w:rPr>
          <w:rFonts w:ascii="ＭＳ 明朝" w:hAnsi="ＭＳ 明朝" w:hint="eastAsia"/>
          <w:sz w:val="22"/>
          <w:szCs w:val="21"/>
        </w:rPr>
        <w:t>よう</w:t>
      </w:r>
      <w:r w:rsidR="00224E46">
        <w:rPr>
          <w:rFonts w:ascii="ＭＳ 明朝" w:hAnsi="ＭＳ 明朝" w:hint="eastAsia"/>
          <w:sz w:val="22"/>
          <w:szCs w:val="21"/>
        </w:rPr>
        <w:t>お願いいたします。</w:t>
      </w:r>
    </w:p>
    <w:p w:rsidR="00992546" w:rsidRPr="00EF00AB" w:rsidRDefault="00992546" w:rsidP="00733BB6">
      <w:pPr>
        <w:spacing w:line="276" w:lineRule="auto"/>
        <w:rPr>
          <w:sz w:val="22"/>
          <w:szCs w:val="21"/>
        </w:rPr>
      </w:pPr>
    </w:p>
    <w:p w:rsidR="00992546" w:rsidRPr="00EF00AB" w:rsidRDefault="0034650A" w:rsidP="00733BB6">
      <w:pPr>
        <w:spacing w:line="276" w:lineRule="auto"/>
        <w:rPr>
          <w:sz w:val="22"/>
          <w:szCs w:val="21"/>
        </w:rPr>
      </w:pPr>
      <w:r w:rsidRPr="00EF00AB">
        <w:rPr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100330</wp:posOffset>
                </wp:positionV>
                <wp:extent cx="192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5863" w:rsidRPr="002B287E" w:rsidRDefault="00F85863" w:rsidP="00732C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佐賀市</w:t>
                            </w:r>
                            <w:r w:rsidRPr="002B287E">
                              <w:rPr>
                                <w:sz w:val="22"/>
                                <w:szCs w:val="22"/>
                              </w:rPr>
                              <w:t>教育委員会</w:t>
                            </w:r>
                            <w:r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学事課</w:t>
                            </w:r>
                          </w:p>
                          <w:p w:rsidR="00644ED4" w:rsidRPr="002B287E" w:rsidRDefault="00F85863" w:rsidP="00732C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Pr="002B287E">
                              <w:rPr>
                                <w:sz w:val="22"/>
                                <w:szCs w:val="22"/>
                              </w:rPr>
                              <w:t xml:space="preserve">　川副、田中</w:t>
                            </w:r>
                          </w:p>
                          <w:p w:rsidR="00644ED4" w:rsidRPr="002B287E" w:rsidRDefault="00644ED4" w:rsidP="00732C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４０</w:t>
                            </w:r>
                            <w:r w:rsidR="006B0419" w:rsidRP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2B28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７３５７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2pt;margin-top:7.9pt;width:15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" fillcolor="white [3201]" strokeweight=".5pt">
                <v:textbox>
                  <w:txbxContent>
                    <w:p w:rsidR="00F85863" w:rsidRPr="002B287E" w:rsidRDefault="00F85863" w:rsidP="00732CAD">
                      <w:pPr>
                        <w:rPr>
                          <w:sz w:val="22"/>
                          <w:szCs w:val="22"/>
                        </w:rPr>
                      </w:pPr>
                      <w:r w:rsidRPr="002B287E">
                        <w:rPr>
                          <w:rFonts w:hint="eastAsia"/>
                          <w:sz w:val="22"/>
                          <w:szCs w:val="22"/>
                        </w:rPr>
                        <w:t>佐賀市</w:t>
                      </w:r>
                      <w:r w:rsidRPr="002B287E">
                        <w:rPr>
                          <w:sz w:val="22"/>
                          <w:szCs w:val="22"/>
                        </w:rPr>
                        <w:t>教育委員会</w:t>
                      </w:r>
                      <w:r w:rsidRPr="002B287E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2B287E">
                        <w:rPr>
                          <w:rFonts w:hint="eastAsia"/>
                          <w:sz w:val="22"/>
                          <w:szCs w:val="22"/>
                        </w:rPr>
                        <w:t>学事課</w:t>
                      </w:r>
                    </w:p>
                    <w:p w:rsidR="00644ED4" w:rsidRPr="002B287E" w:rsidRDefault="00F85863" w:rsidP="00732CAD">
                      <w:pPr>
                        <w:rPr>
                          <w:sz w:val="22"/>
                          <w:szCs w:val="22"/>
                        </w:rPr>
                      </w:pPr>
                      <w:r w:rsidRPr="002B287E">
                        <w:rPr>
                          <w:rFonts w:hint="eastAsia"/>
                          <w:sz w:val="22"/>
                          <w:szCs w:val="22"/>
                        </w:rPr>
                        <w:t>担当</w:t>
                      </w:r>
                      <w:r w:rsidRPr="002B287E">
                        <w:rPr>
                          <w:sz w:val="22"/>
                          <w:szCs w:val="22"/>
                        </w:rPr>
                        <w:t xml:space="preserve">　川副、田中</w:t>
                      </w:r>
                    </w:p>
                    <w:p w:rsidR="00644ED4" w:rsidRPr="002B287E" w:rsidRDefault="00644ED4" w:rsidP="00732CAD">
                      <w:pPr>
                        <w:rPr>
                          <w:sz w:val="22"/>
                          <w:szCs w:val="22"/>
                        </w:rPr>
                      </w:pPr>
                      <w:r w:rsidRPr="002B287E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2B287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2B287E">
                        <w:rPr>
                          <w:rFonts w:hint="eastAsia"/>
                          <w:sz w:val="22"/>
                          <w:szCs w:val="22"/>
                        </w:rPr>
                        <w:t>４０</w:t>
                      </w:r>
                      <w:r w:rsidR="006B0419" w:rsidRPr="002B287E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="002B287E">
                        <w:rPr>
                          <w:rFonts w:hint="eastAsia"/>
                          <w:sz w:val="22"/>
                          <w:szCs w:val="22"/>
                        </w:rPr>
                        <w:t>７３５７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546" w:rsidRPr="00EF00AB" w:rsidSect="002B287E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29" w:rsidRDefault="00D00129" w:rsidP="006469C9">
      <w:r>
        <w:separator/>
      </w:r>
    </w:p>
  </w:endnote>
  <w:endnote w:type="continuationSeparator" w:id="0">
    <w:p w:rsidR="00D00129" w:rsidRDefault="00D00129" w:rsidP="006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29" w:rsidRDefault="00D00129" w:rsidP="006469C9">
      <w:r>
        <w:separator/>
      </w:r>
    </w:p>
  </w:footnote>
  <w:footnote w:type="continuationSeparator" w:id="0">
    <w:p w:rsidR="00D00129" w:rsidRDefault="00D00129" w:rsidP="006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8"/>
    <w:rsid w:val="0006621A"/>
    <w:rsid w:val="0009767A"/>
    <w:rsid w:val="000B41A5"/>
    <w:rsid w:val="00137152"/>
    <w:rsid w:val="00153CC5"/>
    <w:rsid w:val="00185069"/>
    <w:rsid w:val="001A16EF"/>
    <w:rsid w:val="001C52E9"/>
    <w:rsid w:val="001D4148"/>
    <w:rsid w:val="00206A39"/>
    <w:rsid w:val="00224E46"/>
    <w:rsid w:val="002354EF"/>
    <w:rsid w:val="002942D7"/>
    <w:rsid w:val="002B287E"/>
    <w:rsid w:val="002B7423"/>
    <w:rsid w:val="002E53D1"/>
    <w:rsid w:val="002F5A94"/>
    <w:rsid w:val="00336F38"/>
    <w:rsid w:val="0034650A"/>
    <w:rsid w:val="003607AC"/>
    <w:rsid w:val="0039091E"/>
    <w:rsid w:val="003E2F8E"/>
    <w:rsid w:val="003E5AC0"/>
    <w:rsid w:val="003F0880"/>
    <w:rsid w:val="004138CF"/>
    <w:rsid w:val="004A0CA3"/>
    <w:rsid w:val="004A19C7"/>
    <w:rsid w:val="004E6F5B"/>
    <w:rsid w:val="00511E50"/>
    <w:rsid w:val="00512EE3"/>
    <w:rsid w:val="00524F4E"/>
    <w:rsid w:val="00531A3F"/>
    <w:rsid w:val="005902F8"/>
    <w:rsid w:val="0059486B"/>
    <w:rsid w:val="00594D75"/>
    <w:rsid w:val="005B4E56"/>
    <w:rsid w:val="005C3A4B"/>
    <w:rsid w:val="0060080A"/>
    <w:rsid w:val="00601FE0"/>
    <w:rsid w:val="0061217F"/>
    <w:rsid w:val="00620989"/>
    <w:rsid w:val="0062505B"/>
    <w:rsid w:val="00627D7B"/>
    <w:rsid w:val="0063140C"/>
    <w:rsid w:val="006316EC"/>
    <w:rsid w:val="00636336"/>
    <w:rsid w:val="00644DEA"/>
    <w:rsid w:val="00644ED4"/>
    <w:rsid w:val="006469C9"/>
    <w:rsid w:val="006725F0"/>
    <w:rsid w:val="00692BEF"/>
    <w:rsid w:val="006B0419"/>
    <w:rsid w:val="006B3F6F"/>
    <w:rsid w:val="006D52E3"/>
    <w:rsid w:val="006D6D52"/>
    <w:rsid w:val="006E2BCA"/>
    <w:rsid w:val="006F150D"/>
    <w:rsid w:val="00732CAD"/>
    <w:rsid w:val="00733BB6"/>
    <w:rsid w:val="00756A0B"/>
    <w:rsid w:val="007A3725"/>
    <w:rsid w:val="00826EF0"/>
    <w:rsid w:val="008431C1"/>
    <w:rsid w:val="00886FEB"/>
    <w:rsid w:val="00913B5D"/>
    <w:rsid w:val="00917A16"/>
    <w:rsid w:val="00992546"/>
    <w:rsid w:val="009A66C6"/>
    <w:rsid w:val="009A6922"/>
    <w:rsid w:val="009D04AF"/>
    <w:rsid w:val="009D6B8B"/>
    <w:rsid w:val="009E6935"/>
    <w:rsid w:val="009F16C3"/>
    <w:rsid w:val="00A02F93"/>
    <w:rsid w:val="00A60F6D"/>
    <w:rsid w:val="00A7398B"/>
    <w:rsid w:val="00AA6A84"/>
    <w:rsid w:val="00AC5DE8"/>
    <w:rsid w:val="00AE3221"/>
    <w:rsid w:val="00AF315F"/>
    <w:rsid w:val="00B16D90"/>
    <w:rsid w:val="00B31DE0"/>
    <w:rsid w:val="00B544AF"/>
    <w:rsid w:val="00B66ED2"/>
    <w:rsid w:val="00B838C3"/>
    <w:rsid w:val="00B858F2"/>
    <w:rsid w:val="00B94896"/>
    <w:rsid w:val="00BD09FE"/>
    <w:rsid w:val="00C17A94"/>
    <w:rsid w:val="00C51119"/>
    <w:rsid w:val="00CA01ED"/>
    <w:rsid w:val="00CC3769"/>
    <w:rsid w:val="00D00129"/>
    <w:rsid w:val="00D44AEE"/>
    <w:rsid w:val="00D8025E"/>
    <w:rsid w:val="00D80E82"/>
    <w:rsid w:val="00DD7958"/>
    <w:rsid w:val="00DF1F8A"/>
    <w:rsid w:val="00DF3AF6"/>
    <w:rsid w:val="00E34694"/>
    <w:rsid w:val="00E56A74"/>
    <w:rsid w:val="00EF00AB"/>
    <w:rsid w:val="00F10656"/>
    <w:rsid w:val="00F54A51"/>
    <w:rsid w:val="00F85863"/>
    <w:rsid w:val="00F86EF1"/>
    <w:rsid w:val="00F93DD9"/>
    <w:rsid w:val="00FA3D4C"/>
    <w:rsid w:val="00FB1E9B"/>
    <w:rsid w:val="00F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4CDC15C-BF36-467F-B5CF-E420E26A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336F38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336F38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9C9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469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9C9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992546"/>
  </w:style>
  <w:style w:type="character" w:customStyle="1" w:styleId="ac">
    <w:name w:val="日付 (文字)"/>
    <w:basedOn w:val="a0"/>
    <w:link w:val="ab"/>
    <w:uiPriority w:val="99"/>
    <w:semiHidden/>
    <w:rsid w:val="009925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setupmaster</dc:creator>
  <cp:lastModifiedBy>user</cp:lastModifiedBy>
  <cp:revision>2</cp:revision>
  <cp:lastPrinted>2024-04-16T23:30:00Z</cp:lastPrinted>
  <dcterms:created xsi:type="dcterms:W3CDTF">2024-04-17T00:18:00Z</dcterms:created>
  <dcterms:modified xsi:type="dcterms:W3CDTF">2024-04-17T00:18:00Z</dcterms:modified>
</cp:coreProperties>
</file>