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A" w:rsidRPr="004C37CB" w:rsidRDefault="004C37CB">
      <w:pPr>
        <w:rPr>
          <w:sz w:val="22"/>
        </w:rPr>
      </w:pPr>
      <w:r>
        <w:rPr>
          <w:noProof/>
          <w:sz w:val="22"/>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292100</wp:posOffset>
                </wp:positionV>
                <wp:extent cx="5629275" cy="76009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29275" cy="7600950"/>
                        </a:xfrm>
                        <a:prstGeom prst="rect">
                          <a:avLst/>
                        </a:prstGeom>
                        <a:solidFill>
                          <a:schemeClr val="lt1"/>
                        </a:solidFill>
                        <a:ln w="38100">
                          <a:solidFill>
                            <a:srgbClr val="00B050"/>
                          </a:solidFill>
                        </a:ln>
                      </wps:spPr>
                      <wps:txbx>
                        <w:txbxContent>
                          <w:p w:rsidR="004C37CB" w:rsidRPr="004C37CB" w:rsidRDefault="004C37CB">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t xml:space="preserve">　</w:t>
                            </w:r>
                            <w:r w:rsidRPr="004C37CB">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00AA06ED">
                              <w:rPr>
                                <w:rFonts w:ascii="HG丸ｺﾞｼｯｸM-PRO" w:eastAsia="HG丸ｺﾞｼｯｸM-PRO" w:hAnsi="HG丸ｺﾞｼｯｸM-PRO" w:hint="eastAsia"/>
                                <w:sz w:val="40"/>
                                <w:szCs w:val="40"/>
                              </w:rPr>
                              <w:t>ワークシートの</w:t>
                            </w:r>
                            <w:r w:rsidRPr="004C37CB">
                              <w:rPr>
                                <w:rFonts w:ascii="HG丸ｺﾞｼｯｸM-PRO" w:eastAsia="HG丸ｺﾞｼｯｸM-PRO" w:hAnsi="HG丸ｺﾞｼｯｸM-PRO"/>
                                <w:sz w:val="40"/>
                                <w:szCs w:val="40"/>
                              </w:rPr>
                              <w:t>使い方について</w:t>
                            </w:r>
                            <w:r>
                              <w:rPr>
                                <w:rFonts w:ascii="HG丸ｺﾞｼｯｸM-PRO" w:eastAsia="HG丸ｺﾞｼｯｸM-PRO" w:hAnsi="HG丸ｺﾞｼｯｸM-PRO" w:hint="eastAsia"/>
                                <w:sz w:val="40"/>
                                <w:szCs w:val="40"/>
                              </w:rPr>
                              <w:t xml:space="preserve">　</w:t>
                            </w:r>
                            <w:r w:rsidRPr="004C37CB">
                              <w:rPr>
                                <w:rFonts w:ascii="HG丸ｺﾞｼｯｸM-PRO" w:eastAsia="HG丸ｺﾞｼｯｸM-PRO" w:hAnsi="HG丸ｺﾞｼｯｸM-PRO" w:hint="eastAsia"/>
                                <w:sz w:val="40"/>
                                <w:szCs w:val="40"/>
                              </w:rPr>
                              <w:t>＞</w:t>
                            </w:r>
                          </w:p>
                          <w:p w:rsidR="004C37CB" w:rsidRDefault="00AA06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「4月から中学生！がんばるぞ！」ワークシート</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中学校へのスムーズな移行ができることを目的に作成しています</w:t>
                            </w:r>
                            <w:r w:rsidR="00D43C93">
                              <w:rPr>
                                <w:rFonts w:ascii="HG丸ｺﾞｼｯｸM-PRO" w:eastAsia="HG丸ｺﾞｼｯｸM-PRO" w:hAnsi="HG丸ｺﾞｼｯｸM-PRO" w:hint="eastAsia"/>
                                <w:sz w:val="24"/>
                                <w:szCs w:val="24"/>
                              </w:rPr>
                              <w:t>。</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中学校は小学校と大きな違いがあり、その変化</w:t>
                            </w:r>
                            <w:r>
                              <w:rPr>
                                <w:rFonts w:ascii="HG丸ｺﾞｼｯｸM-PRO" w:eastAsia="HG丸ｺﾞｼｯｸM-PRO" w:hAnsi="HG丸ｺﾞｼｯｸM-PRO" w:hint="eastAsia"/>
                                <w:sz w:val="24"/>
                                <w:szCs w:val="24"/>
                              </w:rPr>
                              <w:t>への</w:t>
                            </w:r>
                            <w:r>
                              <w:rPr>
                                <w:rFonts w:ascii="HG丸ｺﾞｼｯｸM-PRO" w:eastAsia="HG丸ｺﾞｼｯｸM-PRO" w:hAnsi="HG丸ｺﾞｼｯｸM-PRO"/>
                                <w:sz w:val="24"/>
                                <w:szCs w:val="24"/>
                              </w:rPr>
                              <w:t>対応が難し</w:t>
                            </w:r>
                            <w:r w:rsidR="006B77AE">
                              <w:rPr>
                                <w:rFonts w:ascii="HG丸ｺﾞｼｯｸM-PRO" w:eastAsia="HG丸ｺﾞｼｯｸM-PRO" w:hAnsi="HG丸ｺﾞｼｯｸM-PRO" w:hint="eastAsia"/>
                                <w:sz w:val="24"/>
                                <w:szCs w:val="24"/>
                              </w:rPr>
                              <w:t>いため</w:t>
                            </w:r>
                            <w:r>
                              <w:rPr>
                                <w:rFonts w:ascii="HG丸ｺﾞｼｯｸM-PRO" w:eastAsia="HG丸ｺﾞｼｯｸM-PRO" w:hAnsi="HG丸ｺﾞｼｯｸM-PRO"/>
                                <w:sz w:val="24"/>
                                <w:szCs w:val="24"/>
                              </w:rPr>
                              <w:t>学校生活への困り感がでてくるケースが多く見られます。</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このシートは</w:t>
                            </w:r>
                            <w:r>
                              <w:rPr>
                                <w:rFonts w:ascii="HG丸ｺﾞｼｯｸM-PRO" w:eastAsia="HG丸ｺﾞｼｯｸM-PRO" w:hAnsi="HG丸ｺﾞｼｯｸM-PRO" w:hint="eastAsia"/>
                                <w:sz w:val="24"/>
                                <w:szCs w:val="24"/>
                              </w:rPr>
                              <w:t xml:space="preserve">　１，</w:t>
                            </w:r>
                            <w:r>
                              <w:rPr>
                                <w:rFonts w:ascii="HG丸ｺﾞｼｯｸM-PRO" w:eastAsia="HG丸ｺﾞｼｯｸM-PRO" w:hAnsi="HG丸ｺﾞｼｯｸM-PRO"/>
                                <w:sz w:val="24"/>
                                <w:szCs w:val="24"/>
                              </w:rPr>
                              <w:t>小学校と中学校の違い</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編</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２，行事</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編</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３，勉強の</w:t>
                            </w:r>
                            <w:r>
                              <w:rPr>
                                <w:rFonts w:ascii="HG丸ｺﾞｼｯｸM-PRO" w:eastAsia="HG丸ｺﾞｼｯｸM-PRO" w:hAnsi="HG丸ｺﾞｼｯｸM-PRO" w:hint="eastAsia"/>
                                <w:sz w:val="24"/>
                                <w:szCs w:val="24"/>
                              </w:rPr>
                              <w:t>進め</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 xml:space="preserve">　編</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４，中学校の</w:t>
                            </w:r>
                            <w:r>
                              <w:rPr>
                                <w:rFonts w:ascii="HG丸ｺﾞｼｯｸM-PRO" w:eastAsia="HG丸ｺﾞｼｯｸM-PRO" w:hAnsi="HG丸ｺﾞｼｯｸM-PRO" w:hint="eastAsia"/>
                                <w:sz w:val="24"/>
                                <w:szCs w:val="24"/>
                              </w:rPr>
                              <w:t>校舎</w:t>
                            </w:r>
                            <w:r>
                              <w:rPr>
                                <w:rFonts w:ascii="HG丸ｺﾞｼｯｸM-PRO" w:eastAsia="HG丸ｺﾞｼｯｸM-PRO" w:hAnsi="HG丸ｺﾞｼｯｸM-PRO"/>
                                <w:sz w:val="24"/>
                                <w:szCs w:val="24"/>
                              </w:rPr>
                              <w:t xml:space="preserve">　編　　　</w:t>
                            </w:r>
                          </w:p>
                          <w:p w:rsidR="00D43C93" w:rsidRP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3976">
                              <w:rPr>
                                <w:rFonts w:ascii="HG丸ｺﾞｼｯｸM-PRO" w:eastAsia="HG丸ｺﾞｼｯｸM-PRO" w:hAnsi="HG丸ｺﾞｼｯｸM-PRO" w:hint="eastAsia"/>
                                <w:sz w:val="24"/>
                                <w:szCs w:val="24"/>
                              </w:rPr>
                              <w:t xml:space="preserve">　</w:t>
                            </w:r>
                            <w:r w:rsidR="00D63976">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構成されています。</w:t>
                            </w:r>
                          </w:p>
                          <w:p w:rsidR="00D43C93" w:rsidRPr="00D63976" w:rsidRDefault="00D43C93">
                            <w:pPr>
                              <w:rPr>
                                <w:rFonts w:ascii="HG丸ｺﾞｼｯｸM-PRO" w:eastAsia="HG丸ｺﾞｼｯｸM-PRO" w:hAnsi="HG丸ｺﾞｼｯｸM-PRO"/>
                                <w:sz w:val="24"/>
                                <w:szCs w:val="24"/>
                              </w:rPr>
                            </w:pPr>
                          </w:p>
                          <w:p w:rsidR="004C37CB" w:rsidRPr="00AA06ED" w:rsidRDefault="004C37CB" w:rsidP="00D43C93">
                            <w:pPr>
                              <w:ind w:firstLineChars="100" w:firstLine="24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このシートの</w:t>
                            </w:r>
                            <w:r w:rsidRPr="00AA06ED">
                              <w:rPr>
                                <w:rFonts w:ascii="HG丸ｺﾞｼｯｸM-PRO" w:eastAsia="HG丸ｺﾞｼｯｸM-PRO" w:hAnsi="HG丸ｺﾞｼｯｸM-PRO"/>
                                <w:sz w:val="24"/>
                                <w:szCs w:val="24"/>
                              </w:rPr>
                              <w:t>データをダウンロードした後、各校</w:t>
                            </w:r>
                            <w:r w:rsidRPr="00AA06ED">
                              <w:rPr>
                                <w:rFonts w:ascii="HG丸ｺﾞｼｯｸM-PRO" w:eastAsia="HG丸ｺﾞｼｯｸM-PRO" w:hAnsi="HG丸ｺﾞｼｯｸM-PRO" w:hint="eastAsia"/>
                                <w:sz w:val="24"/>
                                <w:szCs w:val="24"/>
                              </w:rPr>
                              <w:t>、</w:t>
                            </w:r>
                            <w:r w:rsidRPr="00AA06ED">
                              <w:rPr>
                                <w:rFonts w:ascii="HG丸ｺﾞｼｯｸM-PRO" w:eastAsia="HG丸ｺﾞｼｯｸM-PRO" w:hAnsi="HG丸ｺﾞｼｯｸM-PRO"/>
                                <w:sz w:val="24"/>
                                <w:szCs w:val="24"/>
                              </w:rPr>
                              <w:t>各</w:t>
                            </w:r>
                            <w:r w:rsidRPr="00AA06ED">
                              <w:rPr>
                                <w:rFonts w:ascii="HG丸ｺﾞｼｯｸM-PRO" w:eastAsia="HG丸ｺﾞｼｯｸM-PRO" w:hAnsi="HG丸ｺﾞｼｯｸM-PRO" w:hint="eastAsia"/>
                                <w:sz w:val="24"/>
                                <w:szCs w:val="24"/>
                              </w:rPr>
                              <w:t>児童</w:t>
                            </w:r>
                            <w:r w:rsidRPr="00AA06ED">
                              <w:rPr>
                                <w:rFonts w:ascii="HG丸ｺﾞｼｯｸM-PRO" w:eastAsia="HG丸ｺﾞｼｯｸM-PRO" w:hAnsi="HG丸ｺﾞｼｯｸM-PRO"/>
                                <w:sz w:val="24"/>
                                <w:szCs w:val="24"/>
                              </w:rPr>
                              <w:t>の実態に応じて、先生方で工夫をして</w:t>
                            </w:r>
                            <w:r w:rsidR="00AA06ED" w:rsidRPr="00AA06ED">
                              <w:rPr>
                                <w:rFonts w:ascii="HG丸ｺﾞｼｯｸM-PRO" w:eastAsia="HG丸ｺﾞｼｯｸM-PRO" w:hAnsi="HG丸ｺﾞｼｯｸM-PRO" w:hint="eastAsia"/>
                                <w:sz w:val="24"/>
                                <w:szCs w:val="24"/>
                              </w:rPr>
                              <w:t>ご活用ください</w:t>
                            </w:r>
                            <w:r w:rsidR="00AA06ED" w:rsidRPr="00AA06ED">
                              <w:rPr>
                                <w:rFonts w:ascii="HG丸ｺﾞｼｯｸM-PRO" w:eastAsia="HG丸ｺﾞｼｯｸM-PRO" w:hAnsi="HG丸ｺﾞｼｯｸM-PRO"/>
                                <w:sz w:val="24"/>
                                <w:szCs w:val="24"/>
                              </w:rPr>
                              <w:t>。</w:t>
                            </w:r>
                          </w:p>
                          <w:p w:rsidR="00AA06ED" w:rsidRDefault="00AA06ED" w:rsidP="004C37CB">
                            <w:pPr>
                              <w:ind w:firstLineChars="100" w:firstLine="24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また、中学校</w:t>
                            </w:r>
                            <w:r w:rsidRPr="00AA06ED">
                              <w:rPr>
                                <w:rFonts w:ascii="HG丸ｺﾞｼｯｸM-PRO" w:eastAsia="HG丸ｺﾞｼｯｸM-PRO" w:hAnsi="HG丸ｺﾞｼｯｸM-PRO"/>
                                <w:sz w:val="24"/>
                                <w:szCs w:val="24"/>
                              </w:rPr>
                              <w:t>入学後に予想される</w:t>
                            </w:r>
                            <w:r w:rsidRPr="00AA06ED">
                              <w:rPr>
                                <w:rFonts w:ascii="HG丸ｺﾞｼｯｸM-PRO" w:eastAsia="HG丸ｺﾞｼｯｸM-PRO" w:hAnsi="HG丸ｺﾞｼｯｸM-PRO" w:hint="eastAsia"/>
                                <w:sz w:val="24"/>
                                <w:szCs w:val="24"/>
                              </w:rPr>
                              <w:t>困難な</w:t>
                            </w:r>
                            <w:r w:rsidRPr="00AA06ED">
                              <w:rPr>
                                <w:rFonts w:ascii="HG丸ｺﾞｼｯｸM-PRO" w:eastAsia="HG丸ｺﾞｼｯｸM-PRO" w:hAnsi="HG丸ｺﾞｼｯｸM-PRO"/>
                                <w:sz w:val="24"/>
                                <w:szCs w:val="24"/>
                              </w:rPr>
                              <w:t>場面への対応の</w:t>
                            </w:r>
                            <w:r w:rsidR="006B77AE">
                              <w:rPr>
                                <w:rFonts w:ascii="HG丸ｺﾞｼｯｸM-PRO" w:eastAsia="HG丸ｺﾞｼｯｸM-PRO" w:hAnsi="HG丸ｺﾞｼｯｸM-PRO" w:hint="eastAsia"/>
                                <w:sz w:val="24"/>
                                <w:szCs w:val="24"/>
                              </w:rPr>
                              <w:t>仕方</w:t>
                            </w:r>
                            <w:r w:rsidRPr="00AA06ED">
                              <w:rPr>
                                <w:rFonts w:ascii="HG丸ｺﾞｼｯｸM-PRO" w:eastAsia="HG丸ｺﾞｼｯｸM-PRO" w:hAnsi="HG丸ｺﾞｼｯｸM-PRO"/>
                                <w:sz w:val="24"/>
                                <w:szCs w:val="24"/>
                              </w:rPr>
                              <w:t>についても学習しておくと</w:t>
                            </w:r>
                            <w:r w:rsidR="006B77AE">
                              <w:rPr>
                                <w:rFonts w:ascii="HG丸ｺﾞｼｯｸM-PRO" w:eastAsia="HG丸ｺﾞｼｯｸM-PRO" w:hAnsi="HG丸ｺﾞｼｯｸM-PRO" w:hint="eastAsia"/>
                                <w:sz w:val="24"/>
                                <w:szCs w:val="24"/>
                              </w:rPr>
                              <w:t>、</w:t>
                            </w:r>
                            <w:r w:rsidRPr="00AA06ED">
                              <w:rPr>
                                <w:rFonts w:ascii="HG丸ｺﾞｼｯｸM-PRO" w:eastAsia="HG丸ｺﾞｼｯｸM-PRO" w:hAnsi="HG丸ｺﾞｼｯｸM-PRO" w:hint="eastAsia"/>
                                <w:sz w:val="24"/>
                                <w:szCs w:val="24"/>
                              </w:rPr>
                              <w:t>さらに</w:t>
                            </w:r>
                            <w:r w:rsidRPr="00AA06ED">
                              <w:rPr>
                                <w:rFonts w:ascii="HG丸ｺﾞｼｯｸM-PRO" w:eastAsia="HG丸ｺﾞｼｯｸM-PRO" w:hAnsi="HG丸ｺﾞｼｯｸM-PRO"/>
                                <w:sz w:val="24"/>
                                <w:szCs w:val="24"/>
                              </w:rPr>
                              <w:t>スムーズな</w:t>
                            </w:r>
                            <w:r w:rsidRPr="00AA06ED">
                              <w:rPr>
                                <w:rFonts w:ascii="HG丸ｺﾞｼｯｸM-PRO" w:eastAsia="HG丸ｺﾞｼｯｸM-PRO" w:hAnsi="HG丸ｺﾞｼｯｸM-PRO" w:hint="eastAsia"/>
                                <w:sz w:val="24"/>
                                <w:szCs w:val="24"/>
                              </w:rPr>
                              <w:t>移行</w:t>
                            </w:r>
                            <w:r w:rsidRPr="00AA06ED">
                              <w:rPr>
                                <w:rFonts w:ascii="HG丸ｺﾞｼｯｸM-PRO" w:eastAsia="HG丸ｺﾞｼｯｸM-PRO" w:hAnsi="HG丸ｺﾞｼｯｸM-PRO"/>
                                <w:sz w:val="24"/>
                                <w:szCs w:val="24"/>
                              </w:rPr>
                              <w:t>につながると思います。</w:t>
                            </w:r>
                          </w:p>
                          <w:p w:rsidR="00D63976" w:rsidRPr="00AA06ED" w:rsidRDefault="00D63976" w:rsidP="004C37CB">
                            <w:pPr>
                              <w:ind w:firstLineChars="100" w:firstLine="240"/>
                              <w:rPr>
                                <w:rFonts w:ascii="HG丸ｺﾞｼｯｸM-PRO" w:eastAsia="HG丸ｺﾞｼｯｸM-PRO" w:hAnsi="HG丸ｺﾞｼｯｸM-PRO"/>
                                <w:sz w:val="24"/>
                                <w:szCs w:val="24"/>
                              </w:rPr>
                            </w:pPr>
                          </w:p>
                          <w:p w:rsidR="00AA06ED" w:rsidRPr="00AA06ED" w:rsidRDefault="00AA06ED" w:rsidP="004C37CB">
                            <w:pPr>
                              <w:ind w:firstLineChars="100" w:firstLine="24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例えば、</w:t>
                            </w:r>
                          </w:p>
                          <w:p w:rsidR="00AA06ED" w:rsidRPr="00AA06ED" w:rsidRDefault="00AA06ED" w:rsidP="00AA06ED">
                            <w:pPr>
                              <w:pStyle w:val="a3"/>
                              <w:numPr>
                                <w:ilvl w:val="0"/>
                                <w:numId w:val="1"/>
                              </w:numPr>
                              <w:ind w:leftChars="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たくさんの</w:t>
                            </w:r>
                            <w:r w:rsidRPr="00AA06ED">
                              <w:rPr>
                                <w:rFonts w:ascii="HG丸ｺﾞｼｯｸM-PRO" w:eastAsia="HG丸ｺﾞｼｯｸM-PRO" w:hAnsi="HG丸ｺﾞｼｯｸM-PRO"/>
                                <w:sz w:val="24"/>
                                <w:szCs w:val="24"/>
                              </w:rPr>
                              <w:t>先生が入れ替わる</w:t>
                            </w:r>
                            <w:r w:rsidRPr="00AA06ED">
                              <w:rPr>
                                <w:rFonts w:ascii="HG丸ｺﾞｼｯｸM-PRO" w:eastAsia="HG丸ｺﾞｼｯｸM-PRO" w:hAnsi="HG丸ｺﾞｼｯｸM-PRO" w:hint="eastAsia"/>
                                <w:sz w:val="24"/>
                                <w:szCs w:val="24"/>
                              </w:rPr>
                              <w:t>ので、</w:t>
                            </w:r>
                            <w:r w:rsidRPr="00AA06ED">
                              <w:rPr>
                                <w:rFonts w:ascii="HG丸ｺﾞｼｯｸM-PRO" w:eastAsia="HG丸ｺﾞｼｯｸM-PRO" w:hAnsi="HG丸ｺﾞｼｯｸM-PRO"/>
                                <w:sz w:val="24"/>
                                <w:szCs w:val="24"/>
                              </w:rPr>
                              <w:t>誰に聞いたらいいのかわからない。</w:t>
                            </w:r>
                          </w:p>
                          <w:p w:rsidR="00AA06ED" w:rsidRPr="00AA06ED" w:rsidRDefault="00AF4691" w:rsidP="00AA06ED">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w:t>
                            </w:r>
                            <w:r w:rsidR="006B77AE">
                              <w:rPr>
                                <w:rFonts w:ascii="HG丸ｺﾞｼｯｸM-PRO" w:eastAsia="HG丸ｺﾞｼｯｸM-PRO" w:hAnsi="HG丸ｺﾞｼｯｸM-PRO" w:hint="eastAsia"/>
                                <w:sz w:val="24"/>
                                <w:szCs w:val="24"/>
                              </w:rPr>
                              <w:t>だち</w:t>
                            </w:r>
                            <w:r>
                              <w:rPr>
                                <w:rFonts w:ascii="HG丸ｺﾞｼｯｸM-PRO" w:eastAsia="HG丸ｺﾞｼｯｸM-PRO" w:hAnsi="HG丸ｺﾞｼｯｸM-PRO" w:hint="eastAsia"/>
                                <w:sz w:val="24"/>
                                <w:szCs w:val="24"/>
                              </w:rPr>
                              <w:t>や</w:t>
                            </w:r>
                            <w:r w:rsidR="00AA06ED" w:rsidRPr="00AA06ED">
                              <w:rPr>
                                <w:rFonts w:ascii="HG丸ｺﾞｼｯｸM-PRO" w:eastAsia="HG丸ｺﾞｼｯｸM-PRO" w:hAnsi="HG丸ｺﾞｼｯｸM-PRO"/>
                                <w:sz w:val="24"/>
                                <w:szCs w:val="24"/>
                              </w:rPr>
                              <w:t>先生の</w:t>
                            </w:r>
                            <w:r w:rsidR="00AA06ED" w:rsidRPr="00AA06ED">
                              <w:rPr>
                                <w:rFonts w:ascii="HG丸ｺﾞｼｯｸM-PRO" w:eastAsia="HG丸ｺﾞｼｯｸM-PRO" w:hAnsi="HG丸ｺﾞｼｯｸM-PRO" w:hint="eastAsia"/>
                                <w:sz w:val="24"/>
                                <w:szCs w:val="24"/>
                              </w:rPr>
                              <w:t>名前や顔が</w:t>
                            </w:r>
                            <w:r w:rsidR="00AA06ED" w:rsidRPr="00AA06ED">
                              <w:rPr>
                                <w:rFonts w:ascii="HG丸ｺﾞｼｯｸM-PRO" w:eastAsia="HG丸ｺﾞｼｯｸM-PRO" w:hAnsi="HG丸ｺﾞｼｯｸM-PRO"/>
                                <w:sz w:val="24"/>
                                <w:szCs w:val="24"/>
                              </w:rPr>
                              <w:t>覚えられない。</w:t>
                            </w:r>
                          </w:p>
                          <w:p w:rsidR="00AA06ED" w:rsidRDefault="00AA06ED" w:rsidP="00AA06ED">
                            <w:pPr>
                              <w:pStyle w:val="a3"/>
                              <w:numPr>
                                <w:ilvl w:val="0"/>
                                <w:numId w:val="1"/>
                              </w:numPr>
                              <w:ind w:leftChars="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それぞれの</w:t>
                            </w:r>
                            <w:r w:rsidRPr="00AA06ED">
                              <w:rPr>
                                <w:rFonts w:ascii="HG丸ｺﾞｼｯｸM-PRO" w:eastAsia="HG丸ｺﾞｼｯｸM-PRO" w:hAnsi="HG丸ｺﾞｼｯｸM-PRO"/>
                                <w:sz w:val="24"/>
                                <w:szCs w:val="24"/>
                              </w:rPr>
                              <w:t>教科で課題が出され</w:t>
                            </w:r>
                            <w:r w:rsidRPr="00AA06ED">
                              <w:rPr>
                                <w:rFonts w:ascii="HG丸ｺﾞｼｯｸM-PRO" w:eastAsia="HG丸ｺﾞｼｯｸM-PRO" w:hAnsi="HG丸ｺﾞｼｯｸM-PRO" w:hint="eastAsia"/>
                                <w:sz w:val="24"/>
                                <w:szCs w:val="24"/>
                              </w:rPr>
                              <w:t>た時に優先</w:t>
                            </w:r>
                            <w:r w:rsidRPr="00AA06ED">
                              <w:rPr>
                                <w:rFonts w:ascii="HG丸ｺﾞｼｯｸM-PRO" w:eastAsia="HG丸ｺﾞｼｯｸM-PRO" w:hAnsi="HG丸ｺﾞｼｯｸM-PRO"/>
                                <w:sz w:val="24"/>
                                <w:szCs w:val="24"/>
                              </w:rPr>
                              <w:t>順位がつけられない</w:t>
                            </w:r>
                            <w:r w:rsidRPr="00AA06ED">
                              <w:rPr>
                                <w:rFonts w:ascii="HG丸ｺﾞｼｯｸM-PRO" w:eastAsia="HG丸ｺﾞｼｯｸM-PRO" w:hAnsi="HG丸ｺﾞｼｯｸM-PRO" w:hint="eastAsia"/>
                                <w:sz w:val="24"/>
                                <w:szCs w:val="24"/>
                              </w:rPr>
                              <w:t>。</w:t>
                            </w:r>
                          </w:p>
                          <w:p w:rsidR="00AF4691" w:rsidRDefault="00AF4691" w:rsidP="00AA06ED">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w:t>
                            </w:r>
                            <w:r w:rsidR="006B77AE">
                              <w:rPr>
                                <w:rFonts w:ascii="HG丸ｺﾞｼｯｸM-PRO" w:eastAsia="HG丸ｺﾞｼｯｸM-PRO" w:hAnsi="HG丸ｺﾞｼｯｸM-PRO" w:hint="eastAsia"/>
                                <w:sz w:val="24"/>
                                <w:szCs w:val="24"/>
                              </w:rPr>
                              <w:t>だち</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部活動に入るけど、自分はどうするのか。</w:t>
                            </w:r>
                          </w:p>
                          <w:p w:rsidR="00AF4691" w:rsidRDefault="00AF4691" w:rsidP="00AA06ED">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テスト</w:t>
                            </w:r>
                            <w:r>
                              <w:rPr>
                                <w:rFonts w:ascii="HG丸ｺﾞｼｯｸM-PRO" w:eastAsia="HG丸ｺﾞｼｯｸM-PRO" w:hAnsi="HG丸ｺﾞｼｯｸM-PRO"/>
                                <w:sz w:val="24"/>
                                <w:szCs w:val="24"/>
                              </w:rPr>
                              <w:t>、宿題、忘れ物‥‥</w:t>
                            </w:r>
                          </w:p>
                          <w:p w:rsidR="00D63976" w:rsidRDefault="00D63976" w:rsidP="00D63976">
                            <w:pPr>
                              <w:pStyle w:val="a3"/>
                              <w:ind w:leftChars="0" w:left="680"/>
                              <w:rPr>
                                <w:rFonts w:ascii="HG丸ｺﾞｼｯｸM-PRO" w:eastAsia="HG丸ｺﾞｼｯｸM-PRO" w:hAnsi="HG丸ｺﾞｼｯｸM-PRO"/>
                                <w:sz w:val="24"/>
                                <w:szCs w:val="24"/>
                              </w:rPr>
                            </w:pPr>
                          </w:p>
                          <w:p w:rsidR="00D43C93" w:rsidRDefault="00AF4691" w:rsidP="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など、さまざまのことがあります。予想できることは</w:t>
                            </w:r>
                            <w:r>
                              <w:rPr>
                                <w:rFonts w:ascii="HG丸ｺﾞｼｯｸM-PRO" w:eastAsia="HG丸ｺﾞｼｯｸM-PRO" w:hAnsi="HG丸ｺﾞｼｯｸM-PRO" w:hint="eastAsia"/>
                                <w:sz w:val="24"/>
                                <w:szCs w:val="24"/>
                              </w:rPr>
                              <w:t>事前の</w:t>
                            </w:r>
                            <w:r>
                              <w:rPr>
                                <w:rFonts w:ascii="HG丸ｺﾞｼｯｸM-PRO" w:eastAsia="HG丸ｺﾞｼｯｸM-PRO" w:hAnsi="HG丸ｺﾞｼｯｸM-PRO"/>
                                <w:sz w:val="24"/>
                                <w:szCs w:val="24"/>
                              </w:rPr>
                              <w:t>情報提供</w:t>
                            </w:r>
                            <w:r w:rsidR="006B77AE">
                              <w:rPr>
                                <w:rFonts w:ascii="HG丸ｺﾞｼｯｸM-PRO" w:eastAsia="HG丸ｺﾞｼｯｸM-PRO" w:hAnsi="HG丸ｺﾞｼｯｸM-PRO" w:hint="eastAsia"/>
                                <w:sz w:val="24"/>
                                <w:szCs w:val="24"/>
                              </w:rPr>
                              <w:t>を</w:t>
                            </w:r>
                            <w:r w:rsidR="006B77AE">
                              <w:rPr>
                                <w:rFonts w:ascii="HG丸ｺﾞｼｯｸM-PRO" w:eastAsia="HG丸ｺﾞｼｯｸM-PRO" w:hAnsi="HG丸ｺﾞｼｯｸM-PRO"/>
                                <w:sz w:val="24"/>
                                <w:szCs w:val="24"/>
                              </w:rPr>
                              <w:t>することで</w:t>
                            </w:r>
                            <w:r w:rsidR="006B77AE">
                              <w:rPr>
                                <w:rFonts w:ascii="HG丸ｺﾞｼｯｸM-PRO" w:eastAsia="HG丸ｺﾞｼｯｸM-PRO" w:hAnsi="HG丸ｺﾞｼｯｸM-PRO" w:hint="eastAsia"/>
                                <w:sz w:val="24"/>
                                <w:szCs w:val="24"/>
                              </w:rPr>
                              <w:t>「</w:t>
                            </w:r>
                            <w:r w:rsidR="00D63976">
                              <w:rPr>
                                <w:rFonts w:ascii="HG丸ｺﾞｼｯｸM-PRO" w:eastAsia="HG丸ｺﾞｼｯｸM-PRO" w:hAnsi="HG丸ｺﾞｼｯｸM-PRO" w:hint="eastAsia"/>
                                <w:sz w:val="24"/>
                                <w:szCs w:val="24"/>
                              </w:rPr>
                              <w:t>安心</w:t>
                            </w:r>
                            <w:r w:rsidR="006B77AE">
                              <w:rPr>
                                <w:rFonts w:ascii="HG丸ｺﾞｼｯｸM-PRO" w:eastAsia="HG丸ｺﾞｼｯｸM-PRO" w:hAnsi="HG丸ｺﾞｼｯｸM-PRO" w:hint="eastAsia"/>
                                <w:sz w:val="24"/>
                                <w:szCs w:val="24"/>
                              </w:rPr>
                              <w:t>」</w:t>
                            </w:r>
                            <w:r w:rsidR="00D63976">
                              <w:rPr>
                                <w:rFonts w:ascii="HG丸ｺﾞｼｯｸM-PRO" w:eastAsia="HG丸ｺﾞｼｯｸM-PRO" w:hAnsi="HG丸ｺﾞｼｯｸM-PRO" w:hint="eastAsia"/>
                                <w:sz w:val="24"/>
                                <w:szCs w:val="24"/>
                              </w:rPr>
                              <w:t>へ</w:t>
                            </w:r>
                            <w:r w:rsidR="006B77AE">
                              <w:rPr>
                                <w:rFonts w:ascii="HG丸ｺﾞｼｯｸM-PRO" w:eastAsia="HG丸ｺﾞｼｯｸM-PRO" w:hAnsi="HG丸ｺﾞｼｯｸM-PRO" w:hint="eastAsia"/>
                                <w:sz w:val="24"/>
                                <w:szCs w:val="24"/>
                              </w:rPr>
                              <w:t>と</w:t>
                            </w:r>
                            <w:r w:rsidR="00D63976">
                              <w:rPr>
                                <w:rFonts w:ascii="HG丸ｺﾞｼｯｸM-PRO" w:eastAsia="HG丸ｺﾞｼｯｸM-PRO" w:hAnsi="HG丸ｺﾞｼｯｸM-PRO"/>
                                <w:sz w:val="24"/>
                                <w:szCs w:val="24"/>
                              </w:rPr>
                              <w:t>つなげていきたいです</w:t>
                            </w:r>
                            <w:r w:rsidR="00D63976">
                              <w:rPr>
                                <w:rFonts w:ascii="HG丸ｺﾞｼｯｸM-PRO" w:eastAsia="HG丸ｺﾞｼｯｸM-PRO" w:hAnsi="HG丸ｺﾞｼｯｸM-PRO" w:hint="eastAsia"/>
                                <w:sz w:val="24"/>
                                <w:szCs w:val="24"/>
                              </w:rPr>
                              <w:t>ね。</w:t>
                            </w:r>
                          </w:p>
                          <w:p w:rsidR="00AF4691" w:rsidRPr="006B77AE" w:rsidRDefault="00AF4691" w:rsidP="00D43C93">
                            <w:pPr>
                              <w:rPr>
                                <w:rFonts w:ascii="HG丸ｺﾞｼｯｸM-PRO" w:eastAsia="HG丸ｺﾞｼｯｸM-PRO" w:hAnsi="HG丸ｺﾞｼｯｸM-PRO"/>
                                <w:sz w:val="24"/>
                                <w:szCs w:val="24"/>
                              </w:rPr>
                            </w:pPr>
                          </w:p>
                          <w:p w:rsidR="00D63976" w:rsidRDefault="00D63976" w:rsidP="00D43C93">
                            <w:pPr>
                              <w:rPr>
                                <w:rFonts w:ascii="HG丸ｺﾞｼｯｸM-PRO" w:eastAsia="HG丸ｺﾞｼｯｸM-PRO" w:hAnsi="HG丸ｺﾞｼｯｸM-PRO"/>
                                <w:sz w:val="24"/>
                                <w:szCs w:val="24"/>
                              </w:rPr>
                            </w:pPr>
                          </w:p>
                          <w:p w:rsidR="00AF4691" w:rsidRPr="00AF4691" w:rsidRDefault="00D43C93" w:rsidP="00AF469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4月から</w:t>
                            </w:r>
                            <w:r>
                              <w:rPr>
                                <w:rFonts w:ascii="HG丸ｺﾞｼｯｸM-PRO" w:eastAsia="HG丸ｺﾞｼｯｸM-PRO" w:hAnsi="HG丸ｺﾞｼｯｸM-PRO"/>
                                <w:sz w:val="24"/>
                                <w:szCs w:val="24"/>
                              </w:rPr>
                              <w:t>の子ども達の</w:t>
                            </w:r>
                            <w:r w:rsidR="00D63976">
                              <w:rPr>
                                <w:rFonts w:ascii="HG丸ｺﾞｼｯｸM-PRO" w:eastAsia="HG丸ｺﾞｼｯｸM-PRO" w:hAnsi="HG丸ｺﾞｼｯｸM-PRO" w:hint="eastAsia"/>
                                <w:sz w:val="24"/>
                                <w:szCs w:val="24"/>
                              </w:rPr>
                              <w:t>生活において</w:t>
                            </w:r>
                            <w:r w:rsidR="00AF4691">
                              <w:rPr>
                                <w:rFonts w:ascii="HG丸ｺﾞｼｯｸM-PRO" w:eastAsia="HG丸ｺﾞｼｯｸM-PRO" w:hAnsi="HG丸ｺﾞｼｯｸM-PRO" w:hint="eastAsia"/>
                                <w:sz w:val="24"/>
                                <w:szCs w:val="24"/>
                              </w:rPr>
                              <w:t>、</w:t>
                            </w:r>
                            <w:r w:rsidR="00AF4691">
                              <w:rPr>
                                <w:rFonts w:ascii="HG丸ｺﾞｼｯｸM-PRO" w:eastAsia="HG丸ｺﾞｼｯｸM-PRO" w:hAnsi="HG丸ｺﾞｼｯｸM-PRO"/>
                                <w:sz w:val="24"/>
                                <w:szCs w:val="24"/>
                              </w:rPr>
                              <w:t>不安ばかりではなく、</w:t>
                            </w:r>
                            <w:r w:rsidR="00AF4691">
                              <w:rPr>
                                <w:rFonts w:ascii="HG丸ｺﾞｼｯｸM-PRO" w:eastAsia="HG丸ｺﾞｼｯｸM-PRO" w:hAnsi="HG丸ｺﾞｼｯｸM-PRO" w:hint="eastAsia"/>
                                <w:sz w:val="24"/>
                                <w:szCs w:val="24"/>
                              </w:rPr>
                              <w:t>「入学する</w:t>
                            </w:r>
                            <w:r w:rsidR="00AF4691">
                              <w:rPr>
                                <w:rFonts w:ascii="HG丸ｺﾞｼｯｸM-PRO" w:eastAsia="HG丸ｺﾞｼｯｸM-PRO" w:hAnsi="HG丸ｺﾞｼｯｸM-PRO"/>
                                <w:sz w:val="24"/>
                                <w:szCs w:val="24"/>
                              </w:rPr>
                              <w:t>のが楽しみだ！」</w:t>
                            </w:r>
                            <w:r w:rsidR="00AF4691">
                              <w:rPr>
                                <w:rFonts w:ascii="HG丸ｺﾞｼｯｸM-PRO" w:eastAsia="HG丸ｺﾞｼｯｸM-PRO" w:hAnsi="HG丸ｺﾞｼｯｸM-PRO" w:hint="eastAsia"/>
                                <w:sz w:val="24"/>
                                <w:szCs w:val="24"/>
                              </w:rPr>
                              <w:t>という</w:t>
                            </w:r>
                            <w:r w:rsidR="00AF4691">
                              <w:rPr>
                                <w:rFonts w:ascii="HG丸ｺﾞｼｯｸM-PRO" w:eastAsia="HG丸ｺﾞｼｯｸM-PRO" w:hAnsi="HG丸ｺﾞｼｯｸM-PRO"/>
                                <w:sz w:val="24"/>
                                <w:szCs w:val="24"/>
                              </w:rPr>
                              <w:t>思いを少しでも持ってもらえるように</w:t>
                            </w:r>
                            <w:r w:rsidR="00AF4691">
                              <w:rPr>
                                <w:rFonts w:ascii="HG丸ｺﾞｼｯｸM-PRO" w:eastAsia="HG丸ｺﾞｼｯｸM-PRO" w:hAnsi="HG丸ｺﾞｼｯｸM-PRO" w:hint="eastAsia"/>
                                <w:sz w:val="24"/>
                                <w:szCs w:val="24"/>
                              </w:rPr>
                              <w:t>頑張っていきましょう</w:t>
                            </w:r>
                            <w:r w:rsidR="00AF4691">
                              <w:rPr>
                                <w:rFonts w:ascii="HG丸ｺﾞｼｯｸM-PRO" w:eastAsia="HG丸ｺﾞｼｯｸM-PRO" w:hAnsi="HG丸ｺﾞｼｯｸM-PRO"/>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3pt;width:443.25pt;height:598.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" fillcolor="white [3201]" strokecolor="#00b050" strokeweight="3pt">
                <v:textbox>
                  <w:txbxContent>
                    <w:p w:rsidR="004C37CB" w:rsidRPr="004C37CB" w:rsidRDefault="004C37CB">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32"/>
                          <w:szCs w:val="32"/>
                        </w:rPr>
                        <w:t xml:space="preserve">　</w:t>
                      </w:r>
                      <w:r>
                        <w:rPr>
                          <w:rFonts w:ascii="HG丸ｺﾞｼｯｸM-PRO" w:eastAsia="HG丸ｺﾞｼｯｸM-PRO" w:hAnsi="HG丸ｺﾞｼｯｸM-PRO"/>
                          <w:sz w:val="32"/>
                          <w:szCs w:val="32"/>
                        </w:rPr>
                        <w:t xml:space="preserve">　</w:t>
                      </w:r>
                      <w:r w:rsidRPr="004C37CB">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00AA06ED">
                        <w:rPr>
                          <w:rFonts w:ascii="HG丸ｺﾞｼｯｸM-PRO" w:eastAsia="HG丸ｺﾞｼｯｸM-PRO" w:hAnsi="HG丸ｺﾞｼｯｸM-PRO" w:hint="eastAsia"/>
                          <w:sz w:val="40"/>
                          <w:szCs w:val="40"/>
                        </w:rPr>
                        <w:t>ワークシートの</w:t>
                      </w:r>
                      <w:r w:rsidRPr="004C37CB">
                        <w:rPr>
                          <w:rFonts w:ascii="HG丸ｺﾞｼｯｸM-PRO" w:eastAsia="HG丸ｺﾞｼｯｸM-PRO" w:hAnsi="HG丸ｺﾞｼｯｸM-PRO"/>
                          <w:sz w:val="40"/>
                          <w:szCs w:val="40"/>
                        </w:rPr>
                        <w:t>使い方について</w:t>
                      </w:r>
                      <w:r>
                        <w:rPr>
                          <w:rFonts w:ascii="HG丸ｺﾞｼｯｸM-PRO" w:eastAsia="HG丸ｺﾞｼｯｸM-PRO" w:hAnsi="HG丸ｺﾞｼｯｸM-PRO" w:hint="eastAsia"/>
                          <w:sz w:val="40"/>
                          <w:szCs w:val="40"/>
                        </w:rPr>
                        <w:t xml:space="preserve">　</w:t>
                      </w:r>
                      <w:r w:rsidRPr="004C37CB">
                        <w:rPr>
                          <w:rFonts w:ascii="HG丸ｺﾞｼｯｸM-PRO" w:eastAsia="HG丸ｺﾞｼｯｸM-PRO" w:hAnsi="HG丸ｺﾞｼｯｸM-PRO" w:hint="eastAsia"/>
                          <w:sz w:val="40"/>
                          <w:szCs w:val="40"/>
                        </w:rPr>
                        <w:t>＞</w:t>
                      </w:r>
                    </w:p>
                    <w:p w:rsidR="004C37CB" w:rsidRDefault="00AA06E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「4月から中学生！がんばるぞ！」ワークシート</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中学校へのスムーズな移行ができることを目的に作成しています</w:t>
                      </w:r>
                      <w:r w:rsidR="00D43C93">
                        <w:rPr>
                          <w:rFonts w:ascii="HG丸ｺﾞｼｯｸM-PRO" w:eastAsia="HG丸ｺﾞｼｯｸM-PRO" w:hAnsi="HG丸ｺﾞｼｯｸM-PRO" w:hint="eastAsia"/>
                          <w:sz w:val="24"/>
                          <w:szCs w:val="24"/>
                        </w:rPr>
                        <w:t>。</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中学校は小学校と大きな違いがあり、その変化</w:t>
                      </w:r>
                      <w:r>
                        <w:rPr>
                          <w:rFonts w:ascii="HG丸ｺﾞｼｯｸM-PRO" w:eastAsia="HG丸ｺﾞｼｯｸM-PRO" w:hAnsi="HG丸ｺﾞｼｯｸM-PRO" w:hint="eastAsia"/>
                          <w:sz w:val="24"/>
                          <w:szCs w:val="24"/>
                        </w:rPr>
                        <w:t>への</w:t>
                      </w:r>
                      <w:r>
                        <w:rPr>
                          <w:rFonts w:ascii="HG丸ｺﾞｼｯｸM-PRO" w:eastAsia="HG丸ｺﾞｼｯｸM-PRO" w:hAnsi="HG丸ｺﾞｼｯｸM-PRO"/>
                          <w:sz w:val="24"/>
                          <w:szCs w:val="24"/>
                        </w:rPr>
                        <w:t>対応が難し</w:t>
                      </w:r>
                      <w:r w:rsidR="006B77AE">
                        <w:rPr>
                          <w:rFonts w:ascii="HG丸ｺﾞｼｯｸM-PRO" w:eastAsia="HG丸ｺﾞｼｯｸM-PRO" w:hAnsi="HG丸ｺﾞｼｯｸM-PRO" w:hint="eastAsia"/>
                          <w:sz w:val="24"/>
                          <w:szCs w:val="24"/>
                        </w:rPr>
                        <w:t>いため</w:t>
                      </w:r>
                      <w:r>
                        <w:rPr>
                          <w:rFonts w:ascii="HG丸ｺﾞｼｯｸM-PRO" w:eastAsia="HG丸ｺﾞｼｯｸM-PRO" w:hAnsi="HG丸ｺﾞｼｯｸM-PRO"/>
                          <w:sz w:val="24"/>
                          <w:szCs w:val="24"/>
                        </w:rPr>
                        <w:t>学校生活への困り感がでてくるケースが多く見られます。</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このシートは</w:t>
                      </w:r>
                      <w:r>
                        <w:rPr>
                          <w:rFonts w:ascii="HG丸ｺﾞｼｯｸM-PRO" w:eastAsia="HG丸ｺﾞｼｯｸM-PRO" w:hAnsi="HG丸ｺﾞｼｯｸM-PRO" w:hint="eastAsia"/>
                          <w:sz w:val="24"/>
                          <w:szCs w:val="24"/>
                        </w:rPr>
                        <w:t xml:space="preserve">　１，</w:t>
                      </w:r>
                      <w:r>
                        <w:rPr>
                          <w:rFonts w:ascii="HG丸ｺﾞｼｯｸM-PRO" w:eastAsia="HG丸ｺﾞｼｯｸM-PRO" w:hAnsi="HG丸ｺﾞｼｯｸM-PRO"/>
                          <w:sz w:val="24"/>
                          <w:szCs w:val="24"/>
                        </w:rPr>
                        <w:t>小学校と中学校の違い</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編</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２，行事</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編</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３，勉強の</w:t>
                      </w:r>
                      <w:r>
                        <w:rPr>
                          <w:rFonts w:ascii="HG丸ｺﾞｼｯｸM-PRO" w:eastAsia="HG丸ｺﾞｼｯｸM-PRO" w:hAnsi="HG丸ｺﾞｼｯｸM-PRO" w:hint="eastAsia"/>
                          <w:sz w:val="24"/>
                          <w:szCs w:val="24"/>
                        </w:rPr>
                        <w:t>進め</w:t>
                      </w:r>
                      <w:r>
                        <w:rPr>
                          <w:rFonts w:ascii="HG丸ｺﾞｼｯｸM-PRO" w:eastAsia="HG丸ｺﾞｼｯｸM-PRO" w:hAnsi="HG丸ｺﾞｼｯｸM-PRO"/>
                          <w:sz w:val="24"/>
                          <w:szCs w:val="24"/>
                        </w:rPr>
                        <w:t>方</w:t>
                      </w:r>
                      <w:r>
                        <w:rPr>
                          <w:rFonts w:ascii="HG丸ｺﾞｼｯｸM-PRO" w:eastAsia="HG丸ｺﾞｼｯｸM-PRO" w:hAnsi="HG丸ｺﾞｼｯｸM-PRO" w:hint="eastAsia"/>
                          <w:sz w:val="24"/>
                          <w:szCs w:val="24"/>
                        </w:rPr>
                        <w:t xml:space="preserve">　編</w:t>
                      </w:r>
                    </w:p>
                    <w:p w:rsid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４，中学校の</w:t>
                      </w:r>
                      <w:r>
                        <w:rPr>
                          <w:rFonts w:ascii="HG丸ｺﾞｼｯｸM-PRO" w:eastAsia="HG丸ｺﾞｼｯｸM-PRO" w:hAnsi="HG丸ｺﾞｼｯｸM-PRO" w:hint="eastAsia"/>
                          <w:sz w:val="24"/>
                          <w:szCs w:val="24"/>
                        </w:rPr>
                        <w:t>校舎</w:t>
                      </w:r>
                      <w:r>
                        <w:rPr>
                          <w:rFonts w:ascii="HG丸ｺﾞｼｯｸM-PRO" w:eastAsia="HG丸ｺﾞｼｯｸM-PRO" w:hAnsi="HG丸ｺﾞｼｯｸM-PRO"/>
                          <w:sz w:val="24"/>
                          <w:szCs w:val="24"/>
                        </w:rPr>
                        <w:t xml:space="preserve">　編　　　</w:t>
                      </w:r>
                    </w:p>
                    <w:p w:rsidR="00D43C93" w:rsidRPr="00D43C93" w:rsidRDefault="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63976">
                        <w:rPr>
                          <w:rFonts w:ascii="HG丸ｺﾞｼｯｸM-PRO" w:eastAsia="HG丸ｺﾞｼｯｸM-PRO" w:hAnsi="HG丸ｺﾞｼｯｸM-PRO" w:hint="eastAsia"/>
                          <w:sz w:val="24"/>
                          <w:szCs w:val="24"/>
                        </w:rPr>
                        <w:t xml:space="preserve">　</w:t>
                      </w:r>
                      <w:r w:rsidR="00D63976">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で</w:t>
                      </w:r>
                      <w:r>
                        <w:rPr>
                          <w:rFonts w:ascii="HG丸ｺﾞｼｯｸM-PRO" w:eastAsia="HG丸ｺﾞｼｯｸM-PRO" w:hAnsi="HG丸ｺﾞｼｯｸM-PRO"/>
                          <w:sz w:val="24"/>
                          <w:szCs w:val="24"/>
                        </w:rPr>
                        <w:t>構成されています。</w:t>
                      </w:r>
                    </w:p>
                    <w:p w:rsidR="00D43C93" w:rsidRPr="00D63976" w:rsidRDefault="00D43C93">
                      <w:pPr>
                        <w:rPr>
                          <w:rFonts w:ascii="HG丸ｺﾞｼｯｸM-PRO" w:eastAsia="HG丸ｺﾞｼｯｸM-PRO" w:hAnsi="HG丸ｺﾞｼｯｸM-PRO"/>
                          <w:sz w:val="24"/>
                          <w:szCs w:val="24"/>
                        </w:rPr>
                      </w:pPr>
                    </w:p>
                    <w:p w:rsidR="004C37CB" w:rsidRPr="00AA06ED" w:rsidRDefault="004C37CB" w:rsidP="00D43C93">
                      <w:pPr>
                        <w:ind w:firstLineChars="100" w:firstLine="24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このシートの</w:t>
                      </w:r>
                      <w:r w:rsidRPr="00AA06ED">
                        <w:rPr>
                          <w:rFonts w:ascii="HG丸ｺﾞｼｯｸM-PRO" w:eastAsia="HG丸ｺﾞｼｯｸM-PRO" w:hAnsi="HG丸ｺﾞｼｯｸM-PRO"/>
                          <w:sz w:val="24"/>
                          <w:szCs w:val="24"/>
                        </w:rPr>
                        <w:t>データをダウンロードした後、各校</w:t>
                      </w:r>
                      <w:r w:rsidRPr="00AA06ED">
                        <w:rPr>
                          <w:rFonts w:ascii="HG丸ｺﾞｼｯｸM-PRO" w:eastAsia="HG丸ｺﾞｼｯｸM-PRO" w:hAnsi="HG丸ｺﾞｼｯｸM-PRO" w:hint="eastAsia"/>
                          <w:sz w:val="24"/>
                          <w:szCs w:val="24"/>
                        </w:rPr>
                        <w:t>、</w:t>
                      </w:r>
                      <w:r w:rsidRPr="00AA06ED">
                        <w:rPr>
                          <w:rFonts w:ascii="HG丸ｺﾞｼｯｸM-PRO" w:eastAsia="HG丸ｺﾞｼｯｸM-PRO" w:hAnsi="HG丸ｺﾞｼｯｸM-PRO"/>
                          <w:sz w:val="24"/>
                          <w:szCs w:val="24"/>
                        </w:rPr>
                        <w:t>各</w:t>
                      </w:r>
                      <w:r w:rsidRPr="00AA06ED">
                        <w:rPr>
                          <w:rFonts w:ascii="HG丸ｺﾞｼｯｸM-PRO" w:eastAsia="HG丸ｺﾞｼｯｸM-PRO" w:hAnsi="HG丸ｺﾞｼｯｸM-PRO" w:hint="eastAsia"/>
                          <w:sz w:val="24"/>
                          <w:szCs w:val="24"/>
                        </w:rPr>
                        <w:t>児童</w:t>
                      </w:r>
                      <w:r w:rsidRPr="00AA06ED">
                        <w:rPr>
                          <w:rFonts w:ascii="HG丸ｺﾞｼｯｸM-PRO" w:eastAsia="HG丸ｺﾞｼｯｸM-PRO" w:hAnsi="HG丸ｺﾞｼｯｸM-PRO"/>
                          <w:sz w:val="24"/>
                          <w:szCs w:val="24"/>
                        </w:rPr>
                        <w:t>の実態に応じて、先生方で工夫をして</w:t>
                      </w:r>
                      <w:r w:rsidR="00AA06ED" w:rsidRPr="00AA06ED">
                        <w:rPr>
                          <w:rFonts w:ascii="HG丸ｺﾞｼｯｸM-PRO" w:eastAsia="HG丸ｺﾞｼｯｸM-PRO" w:hAnsi="HG丸ｺﾞｼｯｸM-PRO" w:hint="eastAsia"/>
                          <w:sz w:val="24"/>
                          <w:szCs w:val="24"/>
                        </w:rPr>
                        <w:t>ご活用ください</w:t>
                      </w:r>
                      <w:r w:rsidR="00AA06ED" w:rsidRPr="00AA06ED">
                        <w:rPr>
                          <w:rFonts w:ascii="HG丸ｺﾞｼｯｸM-PRO" w:eastAsia="HG丸ｺﾞｼｯｸM-PRO" w:hAnsi="HG丸ｺﾞｼｯｸM-PRO"/>
                          <w:sz w:val="24"/>
                          <w:szCs w:val="24"/>
                        </w:rPr>
                        <w:t>。</w:t>
                      </w:r>
                    </w:p>
                    <w:p w:rsidR="00AA06ED" w:rsidRDefault="00AA06ED" w:rsidP="004C37CB">
                      <w:pPr>
                        <w:ind w:firstLineChars="100" w:firstLine="24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また、中学校</w:t>
                      </w:r>
                      <w:r w:rsidRPr="00AA06ED">
                        <w:rPr>
                          <w:rFonts w:ascii="HG丸ｺﾞｼｯｸM-PRO" w:eastAsia="HG丸ｺﾞｼｯｸM-PRO" w:hAnsi="HG丸ｺﾞｼｯｸM-PRO"/>
                          <w:sz w:val="24"/>
                          <w:szCs w:val="24"/>
                        </w:rPr>
                        <w:t>入学後に予想される</w:t>
                      </w:r>
                      <w:r w:rsidRPr="00AA06ED">
                        <w:rPr>
                          <w:rFonts w:ascii="HG丸ｺﾞｼｯｸM-PRO" w:eastAsia="HG丸ｺﾞｼｯｸM-PRO" w:hAnsi="HG丸ｺﾞｼｯｸM-PRO" w:hint="eastAsia"/>
                          <w:sz w:val="24"/>
                          <w:szCs w:val="24"/>
                        </w:rPr>
                        <w:t>困難な</w:t>
                      </w:r>
                      <w:r w:rsidRPr="00AA06ED">
                        <w:rPr>
                          <w:rFonts w:ascii="HG丸ｺﾞｼｯｸM-PRO" w:eastAsia="HG丸ｺﾞｼｯｸM-PRO" w:hAnsi="HG丸ｺﾞｼｯｸM-PRO"/>
                          <w:sz w:val="24"/>
                          <w:szCs w:val="24"/>
                        </w:rPr>
                        <w:t>場面への対応の</w:t>
                      </w:r>
                      <w:r w:rsidR="006B77AE">
                        <w:rPr>
                          <w:rFonts w:ascii="HG丸ｺﾞｼｯｸM-PRO" w:eastAsia="HG丸ｺﾞｼｯｸM-PRO" w:hAnsi="HG丸ｺﾞｼｯｸM-PRO" w:hint="eastAsia"/>
                          <w:sz w:val="24"/>
                          <w:szCs w:val="24"/>
                        </w:rPr>
                        <w:t>仕方</w:t>
                      </w:r>
                      <w:r w:rsidRPr="00AA06ED">
                        <w:rPr>
                          <w:rFonts w:ascii="HG丸ｺﾞｼｯｸM-PRO" w:eastAsia="HG丸ｺﾞｼｯｸM-PRO" w:hAnsi="HG丸ｺﾞｼｯｸM-PRO"/>
                          <w:sz w:val="24"/>
                          <w:szCs w:val="24"/>
                        </w:rPr>
                        <w:t>についても学習しておくと</w:t>
                      </w:r>
                      <w:r w:rsidR="006B77AE">
                        <w:rPr>
                          <w:rFonts w:ascii="HG丸ｺﾞｼｯｸM-PRO" w:eastAsia="HG丸ｺﾞｼｯｸM-PRO" w:hAnsi="HG丸ｺﾞｼｯｸM-PRO" w:hint="eastAsia"/>
                          <w:sz w:val="24"/>
                          <w:szCs w:val="24"/>
                        </w:rPr>
                        <w:t>、</w:t>
                      </w:r>
                      <w:r w:rsidRPr="00AA06ED">
                        <w:rPr>
                          <w:rFonts w:ascii="HG丸ｺﾞｼｯｸM-PRO" w:eastAsia="HG丸ｺﾞｼｯｸM-PRO" w:hAnsi="HG丸ｺﾞｼｯｸM-PRO" w:hint="eastAsia"/>
                          <w:sz w:val="24"/>
                          <w:szCs w:val="24"/>
                        </w:rPr>
                        <w:t>さらに</w:t>
                      </w:r>
                      <w:r w:rsidRPr="00AA06ED">
                        <w:rPr>
                          <w:rFonts w:ascii="HG丸ｺﾞｼｯｸM-PRO" w:eastAsia="HG丸ｺﾞｼｯｸM-PRO" w:hAnsi="HG丸ｺﾞｼｯｸM-PRO"/>
                          <w:sz w:val="24"/>
                          <w:szCs w:val="24"/>
                        </w:rPr>
                        <w:t>スムーズな</w:t>
                      </w:r>
                      <w:r w:rsidRPr="00AA06ED">
                        <w:rPr>
                          <w:rFonts w:ascii="HG丸ｺﾞｼｯｸM-PRO" w:eastAsia="HG丸ｺﾞｼｯｸM-PRO" w:hAnsi="HG丸ｺﾞｼｯｸM-PRO" w:hint="eastAsia"/>
                          <w:sz w:val="24"/>
                          <w:szCs w:val="24"/>
                        </w:rPr>
                        <w:t>移行</w:t>
                      </w:r>
                      <w:r w:rsidRPr="00AA06ED">
                        <w:rPr>
                          <w:rFonts w:ascii="HG丸ｺﾞｼｯｸM-PRO" w:eastAsia="HG丸ｺﾞｼｯｸM-PRO" w:hAnsi="HG丸ｺﾞｼｯｸM-PRO"/>
                          <w:sz w:val="24"/>
                          <w:szCs w:val="24"/>
                        </w:rPr>
                        <w:t>につながると思います。</w:t>
                      </w:r>
                    </w:p>
                    <w:p w:rsidR="00D63976" w:rsidRPr="00AA06ED" w:rsidRDefault="00D63976" w:rsidP="004C37CB">
                      <w:pPr>
                        <w:ind w:firstLineChars="100" w:firstLine="240"/>
                        <w:rPr>
                          <w:rFonts w:ascii="HG丸ｺﾞｼｯｸM-PRO" w:eastAsia="HG丸ｺﾞｼｯｸM-PRO" w:hAnsi="HG丸ｺﾞｼｯｸM-PRO"/>
                          <w:sz w:val="24"/>
                          <w:szCs w:val="24"/>
                        </w:rPr>
                      </w:pPr>
                    </w:p>
                    <w:p w:rsidR="00AA06ED" w:rsidRPr="00AA06ED" w:rsidRDefault="00AA06ED" w:rsidP="004C37CB">
                      <w:pPr>
                        <w:ind w:firstLineChars="100" w:firstLine="24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例えば、</w:t>
                      </w:r>
                    </w:p>
                    <w:p w:rsidR="00AA06ED" w:rsidRPr="00AA06ED" w:rsidRDefault="00AA06ED" w:rsidP="00AA06ED">
                      <w:pPr>
                        <w:pStyle w:val="a3"/>
                        <w:numPr>
                          <w:ilvl w:val="0"/>
                          <w:numId w:val="1"/>
                        </w:numPr>
                        <w:ind w:leftChars="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たくさんの</w:t>
                      </w:r>
                      <w:r w:rsidRPr="00AA06ED">
                        <w:rPr>
                          <w:rFonts w:ascii="HG丸ｺﾞｼｯｸM-PRO" w:eastAsia="HG丸ｺﾞｼｯｸM-PRO" w:hAnsi="HG丸ｺﾞｼｯｸM-PRO"/>
                          <w:sz w:val="24"/>
                          <w:szCs w:val="24"/>
                        </w:rPr>
                        <w:t>先生が入れ替わる</w:t>
                      </w:r>
                      <w:r w:rsidRPr="00AA06ED">
                        <w:rPr>
                          <w:rFonts w:ascii="HG丸ｺﾞｼｯｸM-PRO" w:eastAsia="HG丸ｺﾞｼｯｸM-PRO" w:hAnsi="HG丸ｺﾞｼｯｸM-PRO" w:hint="eastAsia"/>
                          <w:sz w:val="24"/>
                          <w:szCs w:val="24"/>
                        </w:rPr>
                        <w:t>ので、</w:t>
                      </w:r>
                      <w:r w:rsidRPr="00AA06ED">
                        <w:rPr>
                          <w:rFonts w:ascii="HG丸ｺﾞｼｯｸM-PRO" w:eastAsia="HG丸ｺﾞｼｯｸM-PRO" w:hAnsi="HG丸ｺﾞｼｯｸM-PRO"/>
                          <w:sz w:val="24"/>
                          <w:szCs w:val="24"/>
                        </w:rPr>
                        <w:t>誰に聞いたらいいのかわからない。</w:t>
                      </w:r>
                    </w:p>
                    <w:p w:rsidR="00AA06ED" w:rsidRPr="00AA06ED" w:rsidRDefault="00AF4691" w:rsidP="00AA06ED">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w:t>
                      </w:r>
                      <w:r w:rsidR="006B77AE">
                        <w:rPr>
                          <w:rFonts w:ascii="HG丸ｺﾞｼｯｸM-PRO" w:eastAsia="HG丸ｺﾞｼｯｸM-PRO" w:hAnsi="HG丸ｺﾞｼｯｸM-PRO" w:hint="eastAsia"/>
                          <w:sz w:val="24"/>
                          <w:szCs w:val="24"/>
                        </w:rPr>
                        <w:t>だち</w:t>
                      </w:r>
                      <w:r>
                        <w:rPr>
                          <w:rFonts w:ascii="HG丸ｺﾞｼｯｸM-PRO" w:eastAsia="HG丸ｺﾞｼｯｸM-PRO" w:hAnsi="HG丸ｺﾞｼｯｸM-PRO" w:hint="eastAsia"/>
                          <w:sz w:val="24"/>
                          <w:szCs w:val="24"/>
                        </w:rPr>
                        <w:t>や</w:t>
                      </w:r>
                      <w:r w:rsidR="00AA06ED" w:rsidRPr="00AA06ED">
                        <w:rPr>
                          <w:rFonts w:ascii="HG丸ｺﾞｼｯｸM-PRO" w:eastAsia="HG丸ｺﾞｼｯｸM-PRO" w:hAnsi="HG丸ｺﾞｼｯｸM-PRO"/>
                          <w:sz w:val="24"/>
                          <w:szCs w:val="24"/>
                        </w:rPr>
                        <w:t>先生の</w:t>
                      </w:r>
                      <w:r w:rsidR="00AA06ED" w:rsidRPr="00AA06ED">
                        <w:rPr>
                          <w:rFonts w:ascii="HG丸ｺﾞｼｯｸM-PRO" w:eastAsia="HG丸ｺﾞｼｯｸM-PRO" w:hAnsi="HG丸ｺﾞｼｯｸM-PRO" w:hint="eastAsia"/>
                          <w:sz w:val="24"/>
                          <w:szCs w:val="24"/>
                        </w:rPr>
                        <w:t>名前や顔が</w:t>
                      </w:r>
                      <w:r w:rsidR="00AA06ED" w:rsidRPr="00AA06ED">
                        <w:rPr>
                          <w:rFonts w:ascii="HG丸ｺﾞｼｯｸM-PRO" w:eastAsia="HG丸ｺﾞｼｯｸM-PRO" w:hAnsi="HG丸ｺﾞｼｯｸM-PRO"/>
                          <w:sz w:val="24"/>
                          <w:szCs w:val="24"/>
                        </w:rPr>
                        <w:t>覚えられない。</w:t>
                      </w:r>
                    </w:p>
                    <w:p w:rsidR="00AA06ED" w:rsidRDefault="00AA06ED" w:rsidP="00AA06ED">
                      <w:pPr>
                        <w:pStyle w:val="a3"/>
                        <w:numPr>
                          <w:ilvl w:val="0"/>
                          <w:numId w:val="1"/>
                        </w:numPr>
                        <w:ind w:leftChars="0"/>
                        <w:rPr>
                          <w:rFonts w:ascii="HG丸ｺﾞｼｯｸM-PRO" w:eastAsia="HG丸ｺﾞｼｯｸM-PRO" w:hAnsi="HG丸ｺﾞｼｯｸM-PRO"/>
                          <w:sz w:val="24"/>
                          <w:szCs w:val="24"/>
                        </w:rPr>
                      </w:pPr>
                      <w:r w:rsidRPr="00AA06ED">
                        <w:rPr>
                          <w:rFonts w:ascii="HG丸ｺﾞｼｯｸM-PRO" w:eastAsia="HG丸ｺﾞｼｯｸM-PRO" w:hAnsi="HG丸ｺﾞｼｯｸM-PRO" w:hint="eastAsia"/>
                          <w:sz w:val="24"/>
                          <w:szCs w:val="24"/>
                        </w:rPr>
                        <w:t>それぞれの</w:t>
                      </w:r>
                      <w:r w:rsidRPr="00AA06ED">
                        <w:rPr>
                          <w:rFonts w:ascii="HG丸ｺﾞｼｯｸM-PRO" w:eastAsia="HG丸ｺﾞｼｯｸM-PRO" w:hAnsi="HG丸ｺﾞｼｯｸM-PRO"/>
                          <w:sz w:val="24"/>
                          <w:szCs w:val="24"/>
                        </w:rPr>
                        <w:t>教科で課題が出され</w:t>
                      </w:r>
                      <w:r w:rsidRPr="00AA06ED">
                        <w:rPr>
                          <w:rFonts w:ascii="HG丸ｺﾞｼｯｸM-PRO" w:eastAsia="HG丸ｺﾞｼｯｸM-PRO" w:hAnsi="HG丸ｺﾞｼｯｸM-PRO" w:hint="eastAsia"/>
                          <w:sz w:val="24"/>
                          <w:szCs w:val="24"/>
                        </w:rPr>
                        <w:t>た時に優先</w:t>
                      </w:r>
                      <w:r w:rsidRPr="00AA06ED">
                        <w:rPr>
                          <w:rFonts w:ascii="HG丸ｺﾞｼｯｸM-PRO" w:eastAsia="HG丸ｺﾞｼｯｸM-PRO" w:hAnsi="HG丸ｺﾞｼｯｸM-PRO"/>
                          <w:sz w:val="24"/>
                          <w:szCs w:val="24"/>
                        </w:rPr>
                        <w:t>順位がつけられない</w:t>
                      </w:r>
                      <w:r w:rsidRPr="00AA06ED">
                        <w:rPr>
                          <w:rFonts w:ascii="HG丸ｺﾞｼｯｸM-PRO" w:eastAsia="HG丸ｺﾞｼｯｸM-PRO" w:hAnsi="HG丸ｺﾞｼｯｸM-PRO" w:hint="eastAsia"/>
                          <w:sz w:val="24"/>
                          <w:szCs w:val="24"/>
                        </w:rPr>
                        <w:t>。</w:t>
                      </w:r>
                    </w:p>
                    <w:p w:rsidR="00AF4691" w:rsidRDefault="00AF4691" w:rsidP="00AA06ED">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友</w:t>
                      </w:r>
                      <w:r w:rsidR="006B77AE">
                        <w:rPr>
                          <w:rFonts w:ascii="HG丸ｺﾞｼｯｸM-PRO" w:eastAsia="HG丸ｺﾞｼｯｸM-PRO" w:hAnsi="HG丸ｺﾞｼｯｸM-PRO" w:hint="eastAsia"/>
                          <w:sz w:val="24"/>
                          <w:szCs w:val="24"/>
                        </w:rPr>
                        <w:t>だち</w:t>
                      </w:r>
                      <w:r>
                        <w:rPr>
                          <w:rFonts w:ascii="HG丸ｺﾞｼｯｸM-PRO" w:eastAsia="HG丸ｺﾞｼｯｸM-PRO" w:hAnsi="HG丸ｺﾞｼｯｸM-PRO" w:hint="eastAsia"/>
                          <w:sz w:val="24"/>
                          <w:szCs w:val="24"/>
                        </w:rPr>
                        <w:t>は</w:t>
                      </w:r>
                      <w:r>
                        <w:rPr>
                          <w:rFonts w:ascii="HG丸ｺﾞｼｯｸM-PRO" w:eastAsia="HG丸ｺﾞｼｯｸM-PRO" w:hAnsi="HG丸ｺﾞｼｯｸM-PRO"/>
                          <w:sz w:val="24"/>
                          <w:szCs w:val="24"/>
                        </w:rPr>
                        <w:t>部活動に入るけど、自分はどうするのか。</w:t>
                      </w:r>
                    </w:p>
                    <w:p w:rsidR="00AF4691" w:rsidRDefault="00AF4691" w:rsidP="00AA06ED">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テスト</w:t>
                      </w:r>
                      <w:r>
                        <w:rPr>
                          <w:rFonts w:ascii="HG丸ｺﾞｼｯｸM-PRO" w:eastAsia="HG丸ｺﾞｼｯｸM-PRO" w:hAnsi="HG丸ｺﾞｼｯｸM-PRO"/>
                          <w:sz w:val="24"/>
                          <w:szCs w:val="24"/>
                        </w:rPr>
                        <w:t>、宿題、忘れ物‥‥</w:t>
                      </w:r>
                    </w:p>
                    <w:p w:rsidR="00D63976" w:rsidRDefault="00D63976" w:rsidP="00D63976">
                      <w:pPr>
                        <w:pStyle w:val="a3"/>
                        <w:ind w:leftChars="0" w:left="680"/>
                        <w:rPr>
                          <w:rFonts w:ascii="HG丸ｺﾞｼｯｸM-PRO" w:eastAsia="HG丸ｺﾞｼｯｸM-PRO" w:hAnsi="HG丸ｺﾞｼｯｸM-PRO"/>
                          <w:sz w:val="24"/>
                          <w:szCs w:val="24"/>
                        </w:rPr>
                      </w:pPr>
                    </w:p>
                    <w:p w:rsidR="00D43C93" w:rsidRDefault="00AF4691" w:rsidP="00D43C9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など、さまざまのことがあります。予想できることは</w:t>
                      </w:r>
                      <w:r>
                        <w:rPr>
                          <w:rFonts w:ascii="HG丸ｺﾞｼｯｸM-PRO" w:eastAsia="HG丸ｺﾞｼｯｸM-PRO" w:hAnsi="HG丸ｺﾞｼｯｸM-PRO" w:hint="eastAsia"/>
                          <w:sz w:val="24"/>
                          <w:szCs w:val="24"/>
                        </w:rPr>
                        <w:t>事前の</w:t>
                      </w:r>
                      <w:r>
                        <w:rPr>
                          <w:rFonts w:ascii="HG丸ｺﾞｼｯｸM-PRO" w:eastAsia="HG丸ｺﾞｼｯｸM-PRO" w:hAnsi="HG丸ｺﾞｼｯｸM-PRO"/>
                          <w:sz w:val="24"/>
                          <w:szCs w:val="24"/>
                        </w:rPr>
                        <w:t>情報提供</w:t>
                      </w:r>
                      <w:r w:rsidR="006B77AE">
                        <w:rPr>
                          <w:rFonts w:ascii="HG丸ｺﾞｼｯｸM-PRO" w:eastAsia="HG丸ｺﾞｼｯｸM-PRO" w:hAnsi="HG丸ｺﾞｼｯｸM-PRO" w:hint="eastAsia"/>
                          <w:sz w:val="24"/>
                          <w:szCs w:val="24"/>
                        </w:rPr>
                        <w:t>を</w:t>
                      </w:r>
                      <w:r w:rsidR="006B77AE">
                        <w:rPr>
                          <w:rFonts w:ascii="HG丸ｺﾞｼｯｸM-PRO" w:eastAsia="HG丸ｺﾞｼｯｸM-PRO" w:hAnsi="HG丸ｺﾞｼｯｸM-PRO"/>
                          <w:sz w:val="24"/>
                          <w:szCs w:val="24"/>
                        </w:rPr>
                        <w:t>することで</w:t>
                      </w:r>
                      <w:r w:rsidR="006B77AE">
                        <w:rPr>
                          <w:rFonts w:ascii="HG丸ｺﾞｼｯｸM-PRO" w:eastAsia="HG丸ｺﾞｼｯｸM-PRO" w:hAnsi="HG丸ｺﾞｼｯｸM-PRO" w:hint="eastAsia"/>
                          <w:sz w:val="24"/>
                          <w:szCs w:val="24"/>
                        </w:rPr>
                        <w:t>「</w:t>
                      </w:r>
                      <w:r w:rsidR="00D63976">
                        <w:rPr>
                          <w:rFonts w:ascii="HG丸ｺﾞｼｯｸM-PRO" w:eastAsia="HG丸ｺﾞｼｯｸM-PRO" w:hAnsi="HG丸ｺﾞｼｯｸM-PRO" w:hint="eastAsia"/>
                          <w:sz w:val="24"/>
                          <w:szCs w:val="24"/>
                        </w:rPr>
                        <w:t>安心</w:t>
                      </w:r>
                      <w:r w:rsidR="006B77AE">
                        <w:rPr>
                          <w:rFonts w:ascii="HG丸ｺﾞｼｯｸM-PRO" w:eastAsia="HG丸ｺﾞｼｯｸM-PRO" w:hAnsi="HG丸ｺﾞｼｯｸM-PRO" w:hint="eastAsia"/>
                          <w:sz w:val="24"/>
                          <w:szCs w:val="24"/>
                        </w:rPr>
                        <w:t>」</w:t>
                      </w:r>
                      <w:r w:rsidR="00D63976">
                        <w:rPr>
                          <w:rFonts w:ascii="HG丸ｺﾞｼｯｸM-PRO" w:eastAsia="HG丸ｺﾞｼｯｸM-PRO" w:hAnsi="HG丸ｺﾞｼｯｸM-PRO" w:hint="eastAsia"/>
                          <w:sz w:val="24"/>
                          <w:szCs w:val="24"/>
                        </w:rPr>
                        <w:t>へ</w:t>
                      </w:r>
                      <w:r w:rsidR="006B77AE">
                        <w:rPr>
                          <w:rFonts w:ascii="HG丸ｺﾞｼｯｸM-PRO" w:eastAsia="HG丸ｺﾞｼｯｸM-PRO" w:hAnsi="HG丸ｺﾞｼｯｸM-PRO" w:hint="eastAsia"/>
                          <w:sz w:val="24"/>
                          <w:szCs w:val="24"/>
                        </w:rPr>
                        <w:t>と</w:t>
                      </w:r>
                      <w:r w:rsidR="00D63976">
                        <w:rPr>
                          <w:rFonts w:ascii="HG丸ｺﾞｼｯｸM-PRO" w:eastAsia="HG丸ｺﾞｼｯｸM-PRO" w:hAnsi="HG丸ｺﾞｼｯｸM-PRO"/>
                          <w:sz w:val="24"/>
                          <w:szCs w:val="24"/>
                        </w:rPr>
                        <w:t>つなげていきたいです</w:t>
                      </w:r>
                      <w:r w:rsidR="00D63976">
                        <w:rPr>
                          <w:rFonts w:ascii="HG丸ｺﾞｼｯｸM-PRO" w:eastAsia="HG丸ｺﾞｼｯｸM-PRO" w:hAnsi="HG丸ｺﾞｼｯｸM-PRO" w:hint="eastAsia"/>
                          <w:sz w:val="24"/>
                          <w:szCs w:val="24"/>
                        </w:rPr>
                        <w:t>ね。</w:t>
                      </w:r>
                    </w:p>
                    <w:p w:rsidR="00AF4691" w:rsidRPr="006B77AE" w:rsidRDefault="00AF4691" w:rsidP="00D43C93">
                      <w:pPr>
                        <w:rPr>
                          <w:rFonts w:ascii="HG丸ｺﾞｼｯｸM-PRO" w:eastAsia="HG丸ｺﾞｼｯｸM-PRO" w:hAnsi="HG丸ｺﾞｼｯｸM-PRO"/>
                          <w:sz w:val="24"/>
                          <w:szCs w:val="24"/>
                        </w:rPr>
                      </w:pPr>
                    </w:p>
                    <w:p w:rsidR="00D63976" w:rsidRDefault="00D63976" w:rsidP="00D43C93">
                      <w:pPr>
                        <w:rPr>
                          <w:rFonts w:ascii="HG丸ｺﾞｼｯｸM-PRO" w:eastAsia="HG丸ｺﾞｼｯｸM-PRO" w:hAnsi="HG丸ｺﾞｼｯｸM-PRO"/>
                          <w:sz w:val="24"/>
                          <w:szCs w:val="24"/>
                        </w:rPr>
                      </w:pPr>
                    </w:p>
                    <w:p w:rsidR="00AF4691" w:rsidRPr="00AF4691" w:rsidRDefault="00D43C93" w:rsidP="00AF469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4月から</w:t>
                      </w:r>
                      <w:r>
                        <w:rPr>
                          <w:rFonts w:ascii="HG丸ｺﾞｼｯｸM-PRO" w:eastAsia="HG丸ｺﾞｼｯｸM-PRO" w:hAnsi="HG丸ｺﾞｼｯｸM-PRO"/>
                          <w:sz w:val="24"/>
                          <w:szCs w:val="24"/>
                        </w:rPr>
                        <w:t>の子ども達の</w:t>
                      </w:r>
                      <w:r w:rsidR="00D63976">
                        <w:rPr>
                          <w:rFonts w:ascii="HG丸ｺﾞｼｯｸM-PRO" w:eastAsia="HG丸ｺﾞｼｯｸM-PRO" w:hAnsi="HG丸ｺﾞｼｯｸM-PRO" w:hint="eastAsia"/>
                          <w:sz w:val="24"/>
                          <w:szCs w:val="24"/>
                        </w:rPr>
                        <w:t>生活において</w:t>
                      </w:r>
                      <w:r w:rsidR="00AF4691">
                        <w:rPr>
                          <w:rFonts w:ascii="HG丸ｺﾞｼｯｸM-PRO" w:eastAsia="HG丸ｺﾞｼｯｸM-PRO" w:hAnsi="HG丸ｺﾞｼｯｸM-PRO" w:hint="eastAsia"/>
                          <w:sz w:val="24"/>
                          <w:szCs w:val="24"/>
                        </w:rPr>
                        <w:t>、</w:t>
                      </w:r>
                      <w:r w:rsidR="00AF4691">
                        <w:rPr>
                          <w:rFonts w:ascii="HG丸ｺﾞｼｯｸM-PRO" w:eastAsia="HG丸ｺﾞｼｯｸM-PRO" w:hAnsi="HG丸ｺﾞｼｯｸM-PRO"/>
                          <w:sz w:val="24"/>
                          <w:szCs w:val="24"/>
                        </w:rPr>
                        <w:t>不安ばかりではなく、</w:t>
                      </w:r>
                      <w:r w:rsidR="00AF4691">
                        <w:rPr>
                          <w:rFonts w:ascii="HG丸ｺﾞｼｯｸM-PRO" w:eastAsia="HG丸ｺﾞｼｯｸM-PRO" w:hAnsi="HG丸ｺﾞｼｯｸM-PRO" w:hint="eastAsia"/>
                          <w:sz w:val="24"/>
                          <w:szCs w:val="24"/>
                        </w:rPr>
                        <w:t>「入学する</w:t>
                      </w:r>
                      <w:r w:rsidR="00AF4691">
                        <w:rPr>
                          <w:rFonts w:ascii="HG丸ｺﾞｼｯｸM-PRO" w:eastAsia="HG丸ｺﾞｼｯｸM-PRO" w:hAnsi="HG丸ｺﾞｼｯｸM-PRO"/>
                          <w:sz w:val="24"/>
                          <w:szCs w:val="24"/>
                        </w:rPr>
                        <w:t>のが楽しみだ！」</w:t>
                      </w:r>
                      <w:r w:rsidR="00AF4691">
                        <w:rPr>
                          <w:rFonts w:ascii="HG丸ｺﾞｼｯｸM-PRO" w:eastAsia="HG丸ｺﾞｼｯｸM-PRO" w:hAnsi="HG丸ｺﾞｼｯｸM-PRO" w:hint="eastAsia"/>
                          <w:sz w:val="24"/>
                          <w:szCs w:val="24"/>
                        </w:rPr>
                        <w:t>という</w:t>
                      </w:r>
                      <w:r w:rsidR="00AF4691">
                        <w:rPr>
                          <w:rFonts w:ascii="HG丸ｺﾞｼｯｸM-PRO" w:eastAsia="HG丸ｺﾞｼｯｸM-PRO" w:hAnsi="HG丸ｺﾞｼｯｸM-PRO"/>
                          <w:sz w:val="24"/>
                          <w:szCs w:val="24"/>
                        </w:rPr>
                        <w:t>思いを少しでも持ってもらえるように</w:t>
                      </w:r>
                      <w:r w:rsidR="00AF4691">
                        <w:rPr>
                          <w:rFonts w:ascii="HG丸ｺﾞｼｯｸM-PRO" w:eastAsia="HG丸ｺﾞｼｯｸM-PRO" w:hAnsi="HG丸ｺﾞｼｯｸM-PRO" w:hint="eastAsia"/>
                          <w:sz w:val="24"/>
                          <w:szCs w:val="24"/>
                        </w:rPr>
                        <w:t>頑張っていきましょう</w:t>
                      </w:r>
                      <w:r w:rsidR="00AF4691">
                        <w:rPr>
                          <w:rFonts w:ascii="HG丸ｺﾞｼｯｸM-PRO" w:eastAsia="HG丸ｺﾞｼｯｸM-PRO" w:hAnsi="HG丸ｺﾞｼｯｸM-PRO"/>
                          <w:sz w:val="24"/>
                          <w:szCs w:val="24"/>
                        </w:rPr>
                        <w:t>！</w:t>
                      </w:r>
                    </w:p>
                  </w:txbxContent>
                </v:textbox>
                <w10:wrap anchorx="margin"/>
              </v:shape>
            </w:pict>
          </mc:Fallback>
        </mc:AlternateContent>
      </w:r>
    </w:p>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Default="004C37CB"/>
    <w:p w:rsidR="004C37CB" w:rsidRPr="00BF42EB" w:rsidRDefault="00EB6AD0">
      <w:pPr>
        <w:rPr>
          <w:rFonts w:ascii="ＭＳ 明朝" w:eastAsia="ＭＳ 明朝" w:hAnsi="ＭＳ 明朝"/>
        </w:rPr>
      </w:pPr>
      <w:r w:rsidRPr="00BF42EB">
        <w:rPr>
          <w:rFonts w:ascii="ＭＳ 明朝" w:eastAsia="ＭＳ 明朝" w:hAnsi="ＭＳ 明朝" w:hint="eastAsia"/>
        </w:rPr>
        <w:lastRenderedPageBreak/>
        <w:t>（表紙）</w:t>
      </w:r>
    </w:p>
    <w:p w:rsidR="004C37CB" w:rsidRDefault="004C37CB"/>
    <w:p w:rsidR="00F27BBA" w:rsidRPr="00983D5D" w:rsidRDefault="00F27BBA" w:rsidP="00F27BBA">
      <w:pPr>
        <w:pStyle w:val="Web"/>
        <w:kinsoku w:val="0"/>
        <w:overflowPunct w:val="0"/>
        <w:spacing w:before="0" w:beforeAutospacing="0" w:after="0" w:afterAutospacing="0"/>
        <w:jc w:val="center"/>
        <w:textAlignment w:val="baseline"/>
        <w:rPr>
          <w:rFonts w:ascii="HGS創英角ﾎﾟｯﾌﾟ体" w:eastAsia="HGS創英角ﾎﾟｯﾌﾟ体" w:hAnsi="HGS創英角ﾎﾟｯﾌﾟ体"/>
          <w:sz w:val="96"/>
          <w:szCs w:val="96"/>
        </w:rPr>
      </w:pPr>
      <w:r w:rsidRPr="00983D5D">
        <w:rPr>
          <w:rFonts w:ascii="HGS創英角ﾎﾟｯﾌﾟ体" w:eastAsia="HGS創英角ﾎﾟｯﾌﾟ体" w:hAnsi="HGS創英角ﾎﾟｯﾌﾟ体" w:cstheme="majorBidi" w:hint="eastAsia"/>
          <w:bCs/>
          <w:color w:val="44546A" w:themeColor="text2"/>
          <w:kern w:val="24"/>
          <w:sz w:val="96"/>
          <w:szCs w:val="96"/>
        </w:rPr>
        <w:t>4月から中学生！</w:t>
      </w:r>
      <w:r w:rsidRPr="00983D5D">
        <w:rPr>
          <w:rFonts w:ascii="HGS創英角ﾎﾟｯﾌﾟ体" w:eastAsia="HGS創英角ﾎﾟｯﾌﾟ体" w:hAnsi="HGS創英角ﾎﾟｯﾌﾟ体" w:cstheme="majorBidi" w:hint="eastAsia"/>
          <w:bCs/>
          <w:color w:val="44546A" w:themeColor="text2"/>
          <w:kern w:val="24"/>
          <w:sz w:val="96"/>
          <w:szCs w:val="96"/>
        </w:rPr>
        <w:br/>
        <w:t>がんばるぞ！</w:t>
      </w:r>
    </w:p>
    <w:p w:rsidR="00F27BBA" w:rsidRDefault="00F27BBA"/>
    <w:p w:rsidR="00F27BBA" w:rsidRDefault="00F27BBA">
      <w:r>
        <w:rPr>
          <w:noProof/>
        </w:rPr>
        <w:drawing>
          <wp:anchor distT="0" distB="0" distL="114300" distR="114300" simplePos="0" relativeHeight="251669504" behindDoc="0" locked="0" layoutInCell="1" allowOverlap="1">
            <wp:simplePos x="0" y="0"/>
            <wp:positionH relativeFrom="column">
              <wp:posOffset>405765</wp:posOffset>
            </wp:positionH>
            <wp:positionV relativeFrom="paragraph">
              <wp:posOffset>6350</wp:posOffset>
            </wp:positionV>
            <wp:extent cx="2870200" cy="2870200"/>
            <wp:effectExtent l="0" t="0" r="6350" b="6350"/>
            <wp:wrapNone/>
            <wp:docPr id="307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図 3"/>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28702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r>
        <w:rPr>
          <w:noProof/>
        </w:rPr>
        <w:drawing>
          <wp:anchor distT="0" distB="0" distL="114300" distR="114300" simplePos="0" relativeHeight="251660288" behindDoc="0" locked="0" layoutInCell="1" allowOverlap="1">
            <wp:simplePos x="0" y="0"/>
            <wp:positionH relativeFrom="column">
              <wp:posOffset>2891790</wp:posOffset>
            </wp:positionH>
            <wp:positionV relativeFrom="paragraph">
              <wp:posOffset>6350</wp:posOffset>
            </wp:positionV>
            <wp:extent cx="2941320" cy="2943225"/>
            <wp:effectExtent l="0" t="0" r="0" b="9525"/>
            <wp:wrapNone/>
            <wp:docPr id="307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図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1320" cy="29432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F27BBA" w:rsidRDefault="00F27BBA"/>
    <w:p w:rsidR="00BF42EB" w:rsidRDefault="00BF42EB" w:rsidP="00BF42EB">
      <w:pPr>
        <w:rPr>
          <w:rFonts w:ascii="HGS創英角ﾎﾟｯﾌﾟ体" w:eastAsia="HGS創英角ﾎﾟｯﾌﾟ体" w:hAnsi="HGS創英角ﾎﾟｯﾌﾟ体" w:cstheme="majorBidi"/>
          <w:b/>
          <w:bCs/>
          <w:color w:val="44546A" w:themeColor="text2"/>
          <w:kern w:val="24"/>
          <w:sz w:val="72"/>
          <w:szCs w:val="72"/>
        </w:rPr>
      </w:pPr>
      <w:r w:rsidRPr="00BF42EB">
        <w:rPr>
          <w:rFonts w:ascii="ＭＳ 明朝" w:eastAsia="ＭＳ 明朝" w:hAnsi="ＭＳ 明朝" w:hint="eastAsia"/>
        </w:rPr>
        <w:lastRenderedPageBreak/>
        <w:t>（</w:t>
      </w:r>
      <w:r>
        <w:rPr>
          <w:rFonts w:ascii="ＭＳ 明朝" w:eastAsia="ＭＳ 明朝" w:hAnsi="ＭＳ 明朝" w:hint="eastAsia"/>
        </w:rPr>
        <w:t>裏</w:t>
      </w:r>
      <w:r w:rsidRPr="00BF42EB">
        <w:rPr>
          <w:rFonts w:ascii="ＭＳ 明朝" w:eastAsia="ＭＳ 明朝" w:hAnsi="ＭＳ 明朝" w:hint="eastAsia"/>
        </w:rPr>
        <w:t>表紙）</w:t>
      </w:r>
    </w:p>
    <w:p w:rsidR="00EB6AD0" w:rsidRPr="00983D5D" w:rsidRDefault="00EB6AD0" w:rsidP="00BF42EB">
      <w:pPr>
        <w:pStyle w:val="Web"/>
        <w:spacing w:before="0" w:beforeAutospacing="0" w:after="0" w:afterAutospacing="0"/>
        <w:jc w:val="center"/>
        <w:textAlignment w:val="baseline"/>
        <w:rPr>
          <w:rFonts w:ascii="HGS創英角ﾎﾟｯﾌﾟ体" w:eastAsia="HGS創英角ﾎﾟｯﾌﾟ体" w:hAnsi="HGS創英角ﾎﾟｯﾌﾟ体"/>
        </w:rPr>
      </w:pPr>
      <w:bookmarkStart w:id="0" w:name="_GoBack"/>
      <w:bookmarkEnd w:id="0"/>
      <w:r w:rsidRPr="00983D5D">
        <w:rPr>
          <w:rFonts w:ascii="HGS創英角ﾎﾟｯﾌﾟ体" w:eastAsia="HGS創英角ﾎﾟｯﾌﾟ体" w:hAnsi="HGS創英角ﾎﾟｯﾌﾟ体" w:cstheme="majorBidi" w:hint="eastAsia"/>
          <w:b/>
          <w:bCs/>
          <w:color w:val="44546A" w:themeColor="text2"/>
          <w:kern w:val="24"/>
          <w:sz w:val="72"/>
          <w:szCs w:val="72"/>
        </w:rPr>
        <w:t>「4月から中学生！」</w:t>
      </w:r>
    </w:p>
    <w:p w:rsidR="00F27BBA" w:rsidRPr="00F27BBA" w:rsidRDefault="00F27BBA" w:rsidP="00F27BBA"/>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４月になると中学生になります。</w:t>
      </w:r>
    </w:p>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中学校は小学校と違うところがたくさんありとてもワクワクします。</w:t>
      </w:r>
    </w:p>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授業の名前、服装、部活動などたくさん楽しいことが待っています。</w:t>
      </w:r>
    </w:p>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新しい友だちとも出会えるかもしれません。とても楽しみです。</w:t>
      </w:r>
    </w:p>
    <w:p w:rsidR="00EB6AD0" w:rsidRDefault="00EB6AD0" w:rsidP="00EB6AD0">
      <w:pPr>
        <w:pStyle w:val="Web"/>
        <w:kinsoku w:val="0"/>
        <w:overflowPunct w:val="0"/>
        <w:spacing w:before="0" w:beforeAutospacing="0" w:after="0" w:afterAutospacing="0"/>
        <w:textAlignment w:val="baseline"/>
        <w:rPr>
          <w:rFonts w:ascii="Arial" w:cstheme="minorBidi"/>
          <w:color w:val="000000" w:themeColor="text1"/>
          <w:kern w:val="24"/>
          <w:sz w:val="28"/>
          <w:szCs w:val="28"/>
        </w:rPr>
      </w:pPr>
    </w:p>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けど・・・・</w:t>
      </w:r>
    </w:p>
    <w:p w:rsidR="00F27BBA" w:rsidRPr="00F27BBA" w:rsidRDefault="00F27BBA" w:rsidP="00F27BBA"/>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まだ、中学校のことを詳しく知らない６年生のみんなは、心配なことがたくさんあるかもしれません。</w:t>
      </w:r>
    </w:p>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この「４月から中学生！」の勉強では、中学校生活で、小学校と違うところや新しい学習や活動について調べていきます。</w:t>
      </w:r>
    </w:p>
    <w:p w:rsidR="00EB6AD0" w:rsidRPr="00F27BBA" w:rsidRDefault="00EB6AD0" w:rsidP="00EB6AD0">
      <w:pPr>
        <w:pStyle w:val="Web"/>
        <w:kinsoku w:val="0"/>
        <w:overflowPunct w:val="0"/>
        <w:spacing w:before="0" w:beforeAutospacing="0" w:after="0" w:afterAutospacing="0"/>
        <w:textAlignment w:val="baseline"/>
        <w:rPr>
          <w:sz w:val="28"/>
          <w:szCs w:val="28"/>
        </w:rPr>
      </w:pPr>
      <w:r w:rsidRPr="00F27BBA">
        <w:rPr>
          <w:rFonts w:ascii="Arial" w:cstheme="minorBidi" w:hint="eastAsia"/>
          <w:color w:val="000000" w:themeColor="text1"/>
          <w:kern w:val="24"/>
          <w:sz w:val="28"/>
          <w:szCs w:val="28"/>
        </w:rPr>
        <w:t>わからないことや心配なことを、この勉強で少なくして、楽しみな活動を見つけていきましょう！</w:t>
      </w:r>
    </w:p>
    <w:p w:rsidR="00EB6AD0" w:rsidRDefault="00EB6AD0" w:rsidP="00EB6AD0">
      <w:pPr>
        <w:pStyle w:val="Web"/>
        <w:kinsoku w:val="0"/>
        <w:overflowPunct w:val="0"/>
        <w:spacing w:before="0" w:beforeAutospacing="0" w:after="0" w:afterAutospacing="0"/>
        <w:textAlignment w:val="baseline"/>
        <w:rPr>
          <w:rFonts w:ascii="Arial" w:cstheme="minorBidi"/>
          <w:color w:val="000000" w:themeColor="text1"/>
          <w:kern w:val="24"/>
          <w:sz w:val="28"/>
          <w:szCs w:val="28"/>
        </w:rPr>
      </w:pPr>
    </w:p>
    <w:p w:rsidR="00EB6AD0" w:rsidRDefault="00EB6AD0" w:rsidP="00EB6AD0">
      <w:pPr>
        <w:pStyle w:val="Web"/>
        <w:kinsoku w:val="0"/>
        <w:overflowPunct w:val="0"/>
        <w:spacing w:before="0" w:beforeAutospacing="0" w:after="0" w:afterAutospacing="0"/>
        <w:textAlignment w:val="baseline"/>
        <w:rPr>
          <w:rFonts w:ascii="Arial" w:cstheme="minorBidi"/>
          <w:color w:val="000000" w:themeColor="text1"/>
          <w:kern w:val="24"/>
          <w:sz w:val="28"/>
          <w:szCs w:val="28"/>
        </w:rPr>
      </w:pPr>
      <w:r w:rsidRPr="00F27BBA">
        <w:rPr>
          <w:rFonts w:ascii="Arial" w:cstheme="minorBidi" w:hint="eastAsia"/>
          <w:color w:val="000000" w:themeColor="text1"/>
          <w:kern w:val="24"/>
          <w:sz w:val="28"/>
          <w:szCs w:val="28"/>
        </w:rPr>
        <w:t>さあ！４月から中学生！</w:t>
      </w:r>
    </w:p>
    <w:p w:rsidR="00EB6AD0" w:rsidRDefault="00EB6AD0" w:rsidP="00EB6AD0">
      <w:pPr>
        <w:pStyle w:val="Web"/>
        <w:kinsoku w:val="0"/>
        <w:overflowPunct w:val="0"/>
        <w:spacing w:before="0" w:beforeAutospacing="0" w:after="0" w:afterAutospacing="0"/>
        <w:textAlignment w:val="baseline"/>
        <w:rPr>
          <w:rFonts w:ascii="Arial" w:cstheme="minorBidi"/>
          <w:color w:val="000000" w:themeColor="text1"/>
          <w:kern w:val="24"/>
          <w:sz w:val="28"/>
          <w:szCs w:val="28"/>
        </w:rPr>
      </w:pPr>
    </w:p>
    <w:p w:rsidR="00EB6AD0" w:rsidRDefault="00EB6AD0" w:rsidP="00EB6AD0">
      <w:pPr>
        <w:pStyle w:val="Web"/>
        <w:kinsoku w:val="0"/>
        <w:overflowPunct w:val="0"/>
        <w:spacing w:before="0" w:beforeAutospacing="0" w:after="0" w:afterAutospacing="0"/>
        <w:textAlignment w:val="baseline"/>
        <w:rPr>
          <w:rFonts w:ascii="Arial" w:cstheme="minorBidi"/>
          <w:color w:val="000000" w:themeColor="text1"/>
          <w:kern w:val="24"/>
          <w:sz w:val="28"/>
          <w:szCs w:val="28"/>
        </w:rPr>
      </w:pPr>
      <w:r w:rsidRPr="00F27BBA">
        <w:rPr>
          <w:rFonts w:ascii="Arial" w:cstheme="minorBidi" w:hint="eastAsia"/>
          <w:color w:val="000000" w:themeColor="text1"/>
          <w:kern w:val="24"/>
          <w:sz w:val="28"/>
          <w:szCs w:val="28"/>
        </w:rPr>
        <w:t>●●中学校の生活はどんな楽しいことが待っているだろう！</w:t>
      </w:r>
    </w:p>
    <w:p w:rsidR="00EB6AD0" w:rsidRDefault="00EB6AD0" w:rsidP="00EB6AD0">
      <w:pPr>
        <w:pStyle w:val="Web"/>
        <w:kinsoku w:val="0"/>
        <w:overflowPunct w:val="0"/>
        <w:spacing w:before="0" w:beforeAutospacing="0" w:after="0" w:afterAutospacing="0"/>
        <w:textAlignment w:val="baseline"/>
        <w:rPr>
          <w:rFonts w:ascii="Arial" w:cstheme="minorBidi"/>
          <w:color w:val="000000" w:themeColor="text1"/>
          <w:kern w:val="24"/>
          <w:sz w:val="28"/>
          <w:szCs w:val="28"/>
        </w:rPr>
      </w:pPr>
      <w:r w:rsidRPr="00F27BBA">
        <w:rPr>
          <w:rFonts w:ascii="Arial" w:cstheme="minorBidi" w:hint="eastAsia"/>
          <w:color w:val="000000" w:themeColor="text1"/>
          <w:kern w:val="24"/>
          <w:sz w:val="28"/>
          <w:szCs w:val="28"/>
        </w:rPr>
        <w:t>調べていきましょう。</w:t>
      </w:r>
    </w:p>
    <w:p w:rsidR="00EB6AD0" w:rsidRPr="00F27BBA" w:rsidRDefault="00EB6AD0" w:rsidP="00EB6AD0">
      <w:pPr>
        <w:pStyle w:val="Web"/>
        <w:kinsoku w:val="0"/>
        <w:overflowPunct w:val="0"/>
        <w:spacing w:before="0" w:beforeAutospacing="0" w:after="0" w:afterAutospacing="0"/>
        <w:textAlignment w:val="baseline"/>
        <w:rPr>
          <w:rFonts w:hint="eastAsia"/>
          <w:sz w:val="28"/>
          <w:szCs w:val="28"/>
        </w:rPr>
      </w:pPr>
      <w:r>
        <w:rPr>
          <w:rFonts w:ascii="Arial" w:cstheme="minorBidi" w:hint="eastAsia"/>
          <w:color w:val="000000" w:themeColor="text1"/>
          <w:kern w:val="24"/>
          <w:sz w:val="28"/>
          <w:szCs w:val="28"/>
        </w:rPr>
        <w:lastRenderedPageBreak/>
        <w:t>（ワークシートの最終ページ）</w:t>
      </w:r>
    </w:p>
    <w:p w:rsidR="00983D5D" w:rsidRPr="00983D5D" w:rsidRDefault="00983D5D" w:rsidP="00EB6AD0">
      <w:pPr>
        <w:jc w:val="center"/>
        <w:rPr>
          <w:sz w:val="96"/>
          <w:szCs w:val="96"/>
        </w:rPr>
      </w:pPr>
      <w:r w:rsidRPr="00983D5D">
        <w:rPr>
          <w:rFonts w:ascii="Arial" w:cs="+mn-cs" w:hint="eastAsia"/>
          <w:color w:val="000000"/>
          <w:kern w:val="24"/>
          <w:sz w:val="96"/>
          <w:szCs w:val="96"/>
        </w:rPr>
        <w:t>入学式</w:t>
      </w:r>
    </w:p>
    <w:p w:rsidR="00983D5D" w:rsidRDefault="00983D5D" w:rsidP="00983D5D">
      <w:pPr>
        <w:pStyle w:val="Web"/>
        <w:kinsoku w:val="0"/>
        <w:overflowPunct w:val="0"/>
        <w:spacing w:before="0" w:beforeAutospacing="0" w:after="0" w:afterAutospacing="0"/>
        <w:textAlignment w:val="baseline"/>
        <w:rPr>
          <w:rFonts w:ascii="Arial" w:cs="+mn-cs"/>
          <w:color w:val="000000"/>
          <w:kern w:val="24"/>
          <w:sz w:val="96"/>
          <w:szCs w:val="96"/>
        </w:rPr>
      </w:pPr>
      <w:r>
        <w:rPr>
          <w:rFonts w:ascii="Arial" w:cs="+mn-cs" w:hint="eastAsia"/>
          <w:color w:val="000000"/>
          <w:kern w:val="24"/>
          <w:sz w:val="96"/>
          <w:szCs w:val="96"/>
        </w:rPr>
        <w:t xml:space="preserve">　　</w:t>
      </w:r>
      <w:r w:rsidRPr="00983D5D">
        <w:rPr>
          <w:rFonts w:ascii="Arial" w:hAnsi="Arial" w:cs="+mn-cs"/>
          <w:color w:val="000000"/>
          <w:kern w:val="24"/>
          <w:sz w:val="96"/>
          <w:szCs w:val="96"/>
        </w:rPr>
        <w:t>4</w:t>
      </w:r>
      <w:r w:rsidRPr="00983D5D">
        <w:rPr>
          <w:rFonts w:ascii="Arial" w:cs="+mn-cs" w:hint="eastAsia"/>
          <w:color w:val="000000"/>
          <w:kern w:val="24"/>
          <w:sz w:val="96"/>
          <w:szCs w:val="96"/>
        </w:rPr>
        <w:t>月〇日　〇曜日</w:t>
      </w:r>
    </w:p>
    <w:p w:rsidR="00983D5D" w:rsidRPr="00983D5D" w:rsidRDefault="00983D5D" w:rsidP="00983D5D">
      <w:pPr>
        <w:pStyle w:val="Web"/>
        <w:kinsoku w:val="0"/>
        <w:overflowPunct w:val="0"/>
        <w:spacing w:before="0" w:beforeAutospacing="0" w:after="0" w:afterAutospacing="0"/>
        <w:textAlignment w:val="baseline"/>
        <w:rPr>
          <w:rFonts w:ascii="Arial" w:cs="+mn-cs"/>
          <w:color w:val="000000"/>
          <w:kern w:val="24"/>
          <w:sz w:val="96"/>
          <w:szCs w:val="96"/>
        </w:rPr>
      </w:pPr>
      <w:r w:rsidRPr="00983D5D">
        <w:rPr>
          <w:rFonts w:ascii="Arial" w:cs="+mn-cs" w:hint="eastAsia"/>
          <w:color w:val="000000"/>
          <w:kern w:val="24"/>
          <w:sz w:val="96"/>
          <w:szCs w:val="96"/>
        </w:rPr>
        <w:t xml:space="preserve">　　</w:t>
      </w:r>
      <w:r>
        <w:rPr>
          <w:rFonts w:ascii="Arial" w:cs="+mn-cs" w:hint="eastAsia"/>
          <w:color w:val="000000"/>
          <w:kern w:val="24"/>
          <w:sz w:val="96"/>
          <w:szCs w:val="96"/>
        </w:rPr>
        <w:t xml:space="preserve">　　　</w:t>
      </w:r>
      <w:r w:rsidRPr="00983D5D">
        <w:rPr>
          <w:rFonts w:ascii="Arial" w:cs="+mn-cs" w:hint="eastAsia"/>
          <w:color w:val="000000"/>
          <w:kern w:val="24"/>
          <w:sz w:val="96"/>
          <w:szCs w:val="96"/>
        </w:rPr>
        <w:t>さあ</w:t>
      </w:r>
      <w:r w:rsidRPr="00983D5D">
        <w:rPr>
          <w:rFonts w:ascii="Arial" w:cs="+mn-cs" w:hint="eastAsia"/>
          <w:color w:val="FF0000"/>
          <w:kern w:val="24"/>
          <w:sz w:val="96"/>
          <w:szCs w:val="96"/>
        </w:rPr>
        <w:t>！</w:t>
      </w:r>
    </w:p>
    <w:p w:rsidR="00983D5D" w:rsidRPr="00983D5D" w:rsidRDefault="00983D5D" w:rsidP="00983D5D">
      <w:pPr>
        <w:pStyle w:val="Web"/>
        <w:kinsoku w:val="0"/>
        <w:overflowPunct w:val="0"/>
        <w:spacing w:before="0" w:beforeAutospacing="0" w:after="0" w:afterAutospacing="0"/>
        <w:ind w:firstLineChars="100" w:firstLine="960"/>
        <w:textAlignment w:val="baseline"/>
        <w:rPr>
          <w:sz w:val="96"/>
          <w:szCs w:val="96"/>
        </w:rPr>
      </w:pPr>
      <w:r w:rsidRPr="00983D5D">
        <w:rPr>
          <w:rFonts w:ascii="Arial" w:cs="+mn-cs" w:hint="eastAsia"/>
          <w:color w:val="000000"/>
          <w:kern w:val="24"/>
          <w:sz w:val="96"/>
          <w:szCs w:val="96"/>
        </w:rPr>
        <w:t>いよいよ中学生</w:t>
      </w:r>
      <w:r w:rsidRPr="00983D5D">
        <w:rPr>
          <w:rFonts w:ascii="Arial" w:cs="+mn-cs" w:hint="eastAsia"/>
          <w:color w:val="FF0000"/>
          <w:kern w:val="24"/>
          <w:sz w:val="96"/>
          <w:szCs w:val="96"/>
        </w:rPr>
        <w:t>！</w:t>
      </w:r>
    </w:p>
    <w:p w:rsidR="00983D5D" w:rsidRPr="00983D5D" w:rsidRDefault="00983D5D" w:rsidP="00983D5D">
      <w:pPr>
        <w:pStyle w:val="Web"/>
        <w:kinsoku w:val="0"/>
        <w:overflowPunct w:val="0"/>
        <w:spacing w:before="0" w:beforeAutospacing="0" w:after="0" w:afterAutospacing="0"/>
        <w:textAlignment w:val="baseline"/>
        <w:rPr>
          <w:color w:val="FF0000"/>
          <w:sz w:val="96"/>
          <w:szCs w:val="96"/>
        </w:rPr>
      </w:pPr>
      <w:r>
        <w:rPr>
          <w:noProof/>
        </w:rPr>
        <w:drawing>
          <wp:anchor distT="0" distB="0" distL="114300" distR="114300" simplePos="0" relativeHeight="251671552" behindDoc="0" locked="0" layoutInCell="1" allowOverlap="1">
            <wp:simplePos x="0" y="0"/>
            <wp:positionH relativeFrom="column">
              <wp:posOffset>1539240</wp:posOffset>
            </wp:positionH>
            <wp:positionV relativeFrom="paragraph">
              <wp:posOffset>796925</wp:posOffset>
            </wp:positionV>
            <wp:extent cx="3095625" cy="3095625"/>
            <wp:effectExtent l="0" t="0" r="9525" b="9525"/>
            <wp:wrapNone/>
            <wp:docPr id="102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図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Arial" w:cs="+mn-cs" w:hint="eastAsia"/>
          <w:color w:val="000000"/>
          <w:kern w:val="24"/>
          <w:sz w:val="96"/>
          <w:szCs w:val="96"/>
        </w:rPr>
        <w:t xml:space="preserve">　　　</w:t>
      </w:r>
      <w:r w:rsidRPr="00983D5D">
        <w:rPr>
          <w:rFonts w:ascii="Arial" w:cs="+mn-cs" w:hint="eastAsia"/>
          <w:color w:val="000000"/>
          <w:kern w:val="24"/>
          <w:sz w:val="96"/>
          <w:szCs w:val="96"/>
        </w:rPr>
        <w:t>がんばるぞー</w:t>
      </w:r>
      <w:r w:rsidRPr="00983D5D">
        <w:rPr>
          <w:rFonts w:ascii="Arial" w:hAnsi="Arial" w:cs="+mn-cs"/>
          <w:color w:val="FF0000"/>
          <w:kern w:val="24"/>
          <w:sz w:val="96"/>
          <w:szCs w:val="96"/>
        </w:rPr>
        <w:t>‼</w:t>
      </w:r>
    </w:p>
    <w:p w:rsidR="00F27BBA" w:rsidRPr="00F27BBA" w:rsidRDefault="00C1009C" w:rsidP="00F27BBA">
      <w:r w:rsidRPr="00C1009C">
        <w:rPr>
          <w:noProof/>
        </w:rPr>
        <w:drawing>
          <wp:anchor distT="0" distB="0" distL="114300" distR="114300" simplePos="0" relativeHeight="251670528" behindDoc="0" locked="0" layoutInCell="1" allowOverlap="1">
            <wp:simplePos x="0" y="0"/>
            <wp:positionH relativeFrom="column">
              <wp:posOffset>1586865</wp:posOffset>
            </wp:positionH>
            <wp:positionV relativeFrom="paragraph">
              <wp:posOffset>4883150</wp:posOffset>
            </wp:positionV>
            <wp:extent cx="2990850" cy="2990850"/>
            <wp:effectExtent l="0" t="0" r="0" b="0"/>
            <wp:wrapNone/>
            <wp:docPr id="2" name="図 2" descr="Z:\所属フォルダ\50011うれしの特別支援学校\R５年度\校務用\教材の広場\Drops保管庫\１ 人・動植物\1_1 人物\101013友達.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所属フォルダ\50011うれしの特別支援学校\R５年度\校務用\教材の広場\Drops保管庫\１ 人・動植物\1_1 人物\101013友達.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7BBA" w:rsidRPr="00F27BBA" w:rsidRDefault="00F27BBA" w:rsidP="00F27BBA"/>
    <w:p w:rsidR="00F27BBA" w:rsidRDefault="00F27BBA" w:rsidP="00F27BBA"/>
    <w:p w:rsidR="00F27BBA" w:rsidRPr="00F27BBA" w:rsidRDefault="00F27BBA" w:rsidP="00F27BBA">
      <w:pPr>
        <w:tabs>
          <w:tab w:val="left" w:pos="1320"/>
        </w:tabs>
      </w:pPr>
      <w:r>
        <w:tab/>
      </w:r>
    </w:p>
    <w:sectPr w:rsidR="00F27BBA" w:rsidRPr="00F27B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AD0" w:rsidRDefault="00EB6AD0" w:rsidP="00EB6AD0">
      <w:r>
        <w:separator/>
      </w:r>
    </w:p>
  </w:endnote>
  <w:endnote w:type="continuationSeparator" w:id="0">
    <w:p w:rsidR="00EB6AD0" w:rsidRDefault="00EB6AD0" w:rsidP="00EB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AD0" w:rsidRDefault="00EB6AD0" w:rsidP="00EB6AD0">
      <w:r>
        <w:separator/>
      </w:r>
    </w:p>
  </w:footnote>
  <w:footnote w:type="continuationSeparator" w:id="0">
    <w:p w:rsidR="00EB6AD0" w:rsidRDefault="00EB6AD0" w:rsidP="00EB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22762"/>
    <w:multiLevelType w:val="hybridMultilevel"/>
    <w:tmpl w:val="1644A276"/>
    <w:lvl w:ilvl="0" w:tplc="1D68A316">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BA"/>
    <w:rsid w:val="00001BF0"/>
    <w:rsid w:val="004C37CB"/>
    <w:rsid w:val="006B77AE"/>
    <w:rsid w:val="009145BD"/>
    <w:rsid w:val="00983D5D"/>
    <w:rsid w:val="00AA06ED"/>
    <w:rsid w:val="00AF4691"/>
    <w:rsid w:val="00BF42EB"/>
    <w:rsid w:val="00C1009C"/>
    <w:rsid w:val="00D43C93"/>
    <w:rsid w:val="00D63976"/>
    <w:rsid w:val="00EB6AD0"/>
    <w:rsid w:val="00F27613"/>
    <w:rsid w:val="00F2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0E4E4"/>
  <w15:chartTrackingRefBased/>
  <w15:docId w15:val="{53B9AAA6-F05B-4DF3-939B-39937579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7B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AA06ED"/>
    <w:pPr>
      <w:ind w:leftChars="400" w:left="840"/>
    </w:pPr>
  </w:style>
  <w:style w:type="paragraph" w:styleId="a4">
    <w:name w:val="header"/>
    <w:basedOn w:val="a"/>
    <w:link w:val="a5"/>
    <w:uiPriority w:val="99"/>
    <w:unhideWhenUsed/>
    <w:rsid w:val="00EB6AD0"/>
    <w:pPr>
      <w:tabs>
        <w:tab w:val="center" w:pos="4252"/>
        <w:tab w:val="right" w:pos="8504"/>
      </w:tabs>
      <w:snapToGrid w:val="0"/>
    </w:pPr>
  </w:style>
  <w:style w:type="character" w:customStyle="1" w:styleId="a5">
    <w:name w:val="ヘッダー (文字)"/>
    <w:basedOn w:val="a0"/>
    <w:link w:val="a4"/>
    <w:uiPriority w:val="99"/>
    <w:rsid w:val="00EB6AD0"/>
  </w:style>
  <w:style w:type="paragraph" w:styleId="a6">
    <w:name w:val="footer"/>
    <w:basedOn w:val="a"/>
    <w:link w:val="a7"/>
    <w:uiPriority w:val="99"/>
    <w:unhideWhenUsed/>
    <w:rsid w:val="00EB6AD0"/>
    <w:pPr>
      <w:tabs>
        <w:tab w:val="center" w:pos="4252"/>
        <w:tab w:val="right" w:pos="8504"/>
      </w:tabs>
      <w:snapToGrid w:val="0"/>
    </w:pPr>
  </w:style>
  <w:style w:type="character" w:customStyle="1" w:styleId="a7">
    <w:name w:val="フッター (文字)"/>
    <w:basedOn w:val="a0"/>
    <w:link w:val="a6"/>
    <w:uiPriority w:val="99"/>
    <w:rsid w:val="00EB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2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川﨑　貴代(うれしの特別支援学校)</dc:creator>
  <cp:keywords/>
  <dc:description/>
  <cp:lastModifiedBy>大渕　栄一(うれしの特別支援学校)</cp:lastModifiedBy>
  <cp:revision>7</cp:revision>
  <dcterms:created xsi:type="dcterms:W3CDTF">2023-12-06T02:51:00Z</dcterms:created>
  <dcterms:modified xsi:type="dcterms:W3CDTF">2023-12-07T03:18:00Z</dcterms:modified>
</cp:coreProperties>
</file>