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04" w:rsidRPr="00764604" w:rsidRDefault="00764604" w:rsidP="00764604">
      <w:pPr>
        <w:widowControl w:val="0"/>
        <w:overflowPunct w:val="0"/>
        <w:spacing w:after="0" w:line="240" w:lineRule="auto"/>
        <w:ind w:right="220"/>
        <w:jc w:val="right"/>
        <w:textAlignment w:val="baseline"/>
        <w:rPr>
          <w:rFonts w:ascii="ＭＳ 明朝" w:eastAsia="ＭＳ 明朝" w:hAnsi="Times New Roman" w:cs="Times New Roman"/>
          <w:color w:val="000000"/>
        </w:rPr>
      </w:pPr>
      <w:r w:rsidRPr="00764604">
        <w:rPr>
          <w:rFonts w:ascii="Times New Roman" w:eastAsia="ＭＳ 明朝" w:hAnsi="Times New Roman" w:cs="ＭＳ 明朝" w:hint="eastAsia"/>
          <w:color w:val="000000"/>
        </w:rPr>
        <w:t>令和</w:t>
      </w:r>
      <w:r>
        <w:rPr>
          <w:rFonts w:ascii="Segoe UI Symbol" w:eastAsia="ＭＳ 明朝" w:hAnsi="Segoe UI Symbol" w:cs="Segoe UI Symbol" w:hint="eastAsia"/>
          <w:color w:val="000000"/>
          <w:lang w:eastAsia="ja-JP"/>
        </w:rPr>
        <w:t>３</w:t>
      </w:r>
      <w:r w:rsidRPr="00764604">
        <w:rPr>
          <w:rFonts w:ascii="Times New Roman" w:eastAsia="ＭＳ 明朝" w:hAnsi="Times New Roman" w:cs="ＭＳ 明朝" w:hint="eastAsia"/>
          <w:color w:val="000000"/>
        </w:rPr>
        <w:t>年</w:t>
      </w:r>
      <w:r>
        <w:rPr>
          <w:rFonts w:ascii="Times New Roman" w:eastAsia="ＭＳ 明朝" w:hAnsi="Times New Roman" w:cs="ＭＳ 明朝" w:hint="eastAsia"/>
          <w:color w:val="000000"/>
          <w:lang w:eastAsia="ja-JP"/>
        </w:rPr>
        <w:t>１</w:t>
      </w:r>
      <w:r w:rsidRPr="00764604">
        <w:rPr>
          <w:rFonts w:ascii="Times New Roman" w:eastAsia="ＭＳ 明朝" w:hAnsi="Times New Roman" w:cs="ＭＳ 明朝" w:hint="eastAsia"/>
          <w:color w:val="000000"/>
        </w:rPr>
        <w:t>月</w:t>
      </w:r>
      <w:r w:rsidR="00A96D80">
        <w:rPr>
          <w:rFonts w:ascii="Times New Roman" w:eastAsia="ＭＳ 明朝" w:hAnsi="Times New Roman" w:cs="ＭＳ 明朝" w:hint="eastAsia"/>
          <w:color w:val="000000"/>
          <w:lang w:eastAsia="ja-JP"/>
        </w:rPr>
        <w:t>１２</w:t>
      </w:r>
      <w:r>
        <w:rPr>
          <w:rFonts w:ascii="Times New Roman" w:eastAsia="ＭＳ 明朝" w:hAnsi="Times New Roman" w:cs="ＭＳ 明朝" w:hint="eastAsia"/>
          <w:color w:val="000000"/>
          <w:lang w:eastAsia="ja-JP"/>
        </w:rPr>
        <w:t>日</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rPr>
      </w:pPr>
      <w:r w:rsidRPr="00764604">
        <w:rPr>
          <w:rFonts w:ascii="Times New Roman" w:eastAsia="ＭＳ 明朝" w:hAnsi="Times New Roman" w:cs="ＭＳ 明朝" w:hint="eastAsia"/>
          <w:color w:val="000000"/>
        </w:rPr>
        <w:t>保護者　様</w:t>
      </w:r>
    </w:p>
    <w:p w:rsidR="00764604" w:rsidRPr="00764604" w:rsidRDefault="00764604" w:rsidP="00894F71">
      <w:pPr>
        <w:widowControl w:val="0"/>
        <w:overflowPunct w:val="0"/>
        <w:spacing w:after="0" w:line="240" w:lineRule="auto"/>
        <w:ind w:right="660"/>
        <w:jc w:val="right"/>
        <w:textAlignment w:val="baseline"/>
        <w:rPr>
          <w:rFonts w:ascii="ＭＳ 明朝" w:eastAsia="ＭＳ 明朝" w:hAnsi="Times New Roman" w:cs="Times New Roman"/>
          <w:color w:val="000000"/>
        </w:rPr>
      </w:pPr>
      <w:r w:rsidRPr="00764604">
        <w:rPr>
          <w:rFonts w:ascii="Times New Roman" w:eastAsia="ＭＳ 明朝" w:hAnsi="Times New Roman" w:cs="ＭＳ 明朝" w:hint="eastAsia"/>
          <w:color w:val="000000"/>
        </w:rPr>
        <w:t xml:space="preserve">神埼市教育委員会　　</w:t>
      </w:r>
    </w:p>
    <w:p w:rsidR="00764604" w:rsidRPr="00764604" w:rsidRDefault="00764604" w:rsidP="00764604">
      <w:pPr>
        <w:widowControl w:val="0"/>
        <w:overflowPunct w:val="0"/>
        <w:spacing w:after="0" w:line="240" w:lineRule="auto"/>
        <w:textAlignment w:val="baseline"/>
        <w:rPr>
          <w:rFonts w:ascii="ＭＳ 明朝" w:eastAsia="ＭＳ 明朝" w:hAnsi="Times New Roman" w:cs="Times New Roman"/>
          <w:color w:val="000000"/>
        </w:rPr>
      </w:pPr>
      <w:r w:rsidRPr="00764604">
        <w:rPr>
          <w:rFonts w:ascii="Times New Roman" w:eastAsia="ＭＳ 明朝" w:hAnsi="Times New Roman" w:cs="ＭＳ 明朝" w:hint="eastAsia"/>
          <w:color w:val="000000"/>
        </w:rPr>
        <w:t xml:space="preserve">　　　　　　　　　　　　　　　　　　　　　　　　　　　　　　　　教育長　末次　利明</w:t>
      </w:r>
    </w:p>
    <w:p w:rsidR="00764604" w:rsidRPr="00764604" w:rsidRDefault="00764604" w:rsidP="00764604">
      <w:pPr>
        <w:widowControl w:val="0"/>
        <w:overflowPunct w:val="0"/>
        <w:spacing w:after="0" w:line="240" w:lineRule="auto"/>
        <w:textAlignment w:val="baseline"/>
        <w:rPr>
          <w:rFonts w:ascii="ＭＳ 明朝" w:eastAsia="ＭＳ 明朝" w:hAnsi="Times New Roman" w:cs="Times New Roman"/>
          <w:color w:val="000000"/>
        </w:rPr>
      </w:pPr>
      <w:r w:rsidRPr="00764604">
        <w:rPr>
          <w:rFonts w:ascii="Times New Roman" w:eastAsia="ＭＳ 明朝" w:hAnsi="Times New Roman" w:cs="ＭＳ 明朝" w:hint="eastAsia"/>
          <w:color w:val="000000"/>
        </w:rPr>
        <w:t xml:space="preserve">　　　　　　</w:t>
      </w:r>
      <w:r w:rsidR="00A96D80">
        <w:rPr>
          <w:rFonts w:ascii="Times New Roman" w:eastAsia="ＭＳ 明朝" w:hAnsi="Times New Roman" w:cs="ＭＳ 明朝" w:hint="eastAsia"/>
          <w:color w:val="000000"/>
        </w:rPr>
        <w:t xml:space="preserve">　　　　　　　　　　　　　　　　　　　　　　　　　　神埼市立</w:t>
      </w:r>
      <w:r w:rsidR="00A96D80">
        <w:rPr>
          <w:rFonts w:ascii="Times New Roman" w:eastAsia="ＭＳ 明朝" w:hAnsi="Times New Roman" w:cs="ＭＳ 明朝" w:hint="eastAsia"/>
          <w:color w:val="000000"/>
          <w:lang w:eastAsia="ja-JP"/>
        </w:rPr>
        <w:t>脊振小</w:t>
      </w:r>
      <w:r w:rsidRPr="00764604">
        <w:rPr>
          <w:rFonts w:ascii="Times New Roman" w:eastAsia="ＭＳ 明朝" w:hAnsi="Times New Roman" w:cs="ＭＳ 明朝" w:hint="eastAsia"/>
          <w:color w:val="000000"/>
        </w:rPr>
        <w:t>学校</w:t>
      </w:r>
      <w:bookmarkStart w:id="0" w:name="_GoBack"/>
      <w:bookmarkEnd w:id="0"/>
    </w:p>
    <w:p w:rsidR="00764604" w:rsidRPr="00764604" w:rsidRDefault="00764604" w:rsidP="00764604">
      <w:pPr>
        <w:widowControl w:val="0"/>
        <w:overflowPunct w:val="0"/>
        <w:spacing w:after="0" w:line="240" w:lineRule="auto"/>
        <w:textAlignment w:val="baseline"/>
        <w:rPr>
          <w:rFonts w:ascii="ＭＳ 明朝" w:eastAsia="ＭＳ 明朝" w:hAnsi="Times New Roman" w:cs="Times New Roman"/>
          <w:color w:val="000000"/>
          <w:lang w:eastAsia="ja-JP"/>
        </w:rPr>
      </w:pPr>
      <w:r w:rsidRPr="00764604">
        <w:rPr>
          <w:rFonts w:ascii="Times New Roman" w:eastAsia="ＭＳ 明朝" w:hAnsi="Times New Roman" w:cs="Times New Roman"/>
          <w:color w:val="000000"/>
        </w:rPr>
        <w:t xml:space="preserve">                                                            </w:t>
      </w:r>
      <w:r w:rsidRPr="00764604">
        <w:rPr>
          <w:rFonts w:ascii="Times New Roman" w:eastAsia="ＭＳ 明朝" w:hAnsi="Times New Roman" w:cs="ＭＳ 明朝" w:hint="eastAsia"/>
          <w:color w:val="000000"/>
        </w:rPr>
        <w:t xml:space="preserve">　　</w:t>
      </w:r>
      <w:r>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lang w:eastAsia="ja-JP"/>
        </w:rPr>
        <w:t>校</w:t>
      </w:r>
      <w:r w:rsidRPr="00764604">
        <w:rPr>
          <w:rFonts w:ascii="Times New Roman" w:eastAsia="ＭＳ 明朝" w:hAnsi="Times New Roman" w:cs="Times New Roman"/>
          <w:color w:val="000000"/>
          <w:lang w:eastAsia="ja-JP"/>
        </w:rPr>
        <w:t xml:space="preserve">  </w:t>
      </w:r>
      <w:r w:rsidR="00A96D80">
        <w:rPr>
          <w:rFonts w:ascii="Times New Roman" w:eastAsia="ＭＳ 明朝" w:hAnsi="Times New Roman" w:cs="ＭＳ 明朝" w:hint="eastAsia"/>
          <w:color w:val="000000"/>
          <w:lang w:eastAsia="ja-JP"/>
        </w:rPr>
        <w:t xml:space="preserve">長　</w:t>
      </w:r>
      <w:r w:rsidR="00A96D80">
        <w:rPr>
          <w:rFonts w:ascii="Times New Roman" w:eastAsia="ＭＳ 明朝" w:hAnsi="Times New Roman" w:cs="ＭＳ 明朝" w:hint="eastAsia"/>
          <w:color w:val="000000"/>
          <w:lang w:eastAsia="ja-JP"/>
        </w:rPr>
        <w:t xml:space="preserve">  </w:t>
      </w:r>
      <w:r w:rsidR="00A96D80">
        <w:rPr>
          <w:rFonts w:ascii="Times New Roman" w:eastAsia="ＭＳ 明朝" w:hAnsi="Times New Roman" w:cs="ＭＳ 明朝" w:hint="eastAsia"/>
          <w:color w:val="000000"/>
          <w:lang w:eastAsia="ja-JP"/>
        </w:rPr>
        <w:t>小池　　充</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CD786A" w:rsidP="00764604">
      <w:pPr>
        <w:widowControl w:val="0"/>
        <w:overflowPunct w:val="0"/>
        <w:spacing w:after="0" w:line="240" w:lineRule="auto"/>
        <w:jc w:val="center"/>
        <w:textAlignment w:val="baseline"/>
        <w:rPr>
          <w:rFonts w:ascii="ＭＳ 明朝" w:eastAsia="ＭＳ 明朝" w:hAnsi="Times New Roman" w:cs="Times New Roman"/>
          <w:color w:val="000000"/>
          <w:lang w:eastAsia="ja-JP"/>
        </w:rPr>
      </w:pPr>
      <w:r>
        <w:rPr>
          <w:rFonts w:ascii="Segoe UI Symbol" w:eastAsia="ＭＳ 明朝" w:hAnsi="Segoe UI Symbol" w:cs="Segoe UI Symbol" w:hint="eastAsia"/>
          <w:color w:val="000000"/>
          <w:sz w:val="27"/>
          <w:szCs w:val="27"/>
          <w:lang w:eastAsia="ja-JP"/>
        </w:rPr>
        <w:t>３</w:t>
      </w:r>
      <w:r w:rsidR="00764604" w:rsidRPr="00764604">
        <w:rPr>
          <w:rFonts w:ascii="Times New Roman" w:eastAsia="ＭＳ 明朝" w:hAnsi="Times New Roman" w:cs="ＭＳ 明朝" w:hint="eastAsia"/>
          <w:color w:val="000000"/>
          <w:sz w:val="27"/>
          <w:szCs w:val="27"/>
          <w:lang w:eastAsia="ja-JP"/>
        </w:rPr>
        <w:t>学期以降の学校生活について（通知）</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hint="eastAsia"/>
          <w:color w:val="000000"/>
          <w:lang w:eastAsia="ja-JP"/>
        </w:rPr>
        <w:t>厳寒</w:t>
      </w:r>
      <w:r w:rsidRPr="00764604">
        <w:rPr>
          <w:rFonts w:ascii="Times New Roman" w:eastAsia="ＭＳ 明朝" w:hAnsi="Times New Roman" w:cs="ＭＳ 明朝" w:hint="eastAsia"/>
          <w:color w:val="000000"/>
          <w:lang w:eastAsia="ja-JP"/>
        </w:rPr>
        <w:t>の候、保護者の皆様におかれましてはご健勝のこととお喜び申し上げます。また、日頃より神埼市の学校教育についてご協力をいただきありがとうございます。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今日から各学校</w:t>
      </w:r>
      <w:r>
        <w:rPr>
          <w:rFonts w:ascii="Segoe UI Symbol" w:eastAsia="ＭＳ 明朝" w:hAnsi="Segoe UI Symbol" w:cs="Segoe UI Symbol" w:hint="eastAsia"/>
          <w:color w:val="000000"/>
          <w:lang w:eastAsia="ja-JP"/>
        </w:rPr>
        <w:t>３</w:t>
      </w:r>
      <w:r w:rsidRPr="00764604">
        <w:rPr>
          <w:rFonts w:ascii="Times New Roman" w:eastAsia="ＭＳ 明朝" w:hAnsi="Times New Roman" w:cs="ＭＳ 明朝" w:hint="eastAsia"/>
          <w:color w:val="000000"/>
          <w:lang w:eastAsia="ja-JP"/>
        </w:rPr>
        <w:t>学期が始まりました。新学期が始まるにあたりましては、</w:t>
      </w:r>
      <w:r>
        <w:rPr>
          <w:rFonts w:ascii="Segoe UI Symbol" w:eastAsia="ＭＳ 明朝" w:hAnsi="Segoe UI Symbol" w:cs="Segoe UI Symbol" w:hint="eastAsia"/>
          <w:color w:val="000000"/>
          <w:lang w:eastAsia="ja-JP"/>
        </w:rPr>
        <w:t>３</w:t>
      </w:r>
      <w:r w:rsidRPr="00764604">
        <w:rPr>
          <w:rFonts w:ascii="Times New Roman" w:eastAsia="ＭＳ 明朝" w:hAnsi="Times New Roman" w:cs="ＭＳ 明朝" w:hint="eastAsia"/>
          <w:color w:val="000000"/>
          <w:lang w:eastAsia="ja-JP"/>
        </w:rPr>
        <w:t>学期も子どもたちの感染予防のために、国のガイドラインや県の通知に従って、感染予防対策を取りながら、教育活動を進めてまいります。対策の詳細は下記の通りです。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ご家庭にも協力をしていただくことになりますが、どうぞよろしくお願いいたします。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center"/>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記</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１　学校生活について</w:t>
      </w:r>
    </w:p>
    <w:p w:rsidR="00764604" w:rsidRPr="00764604" w:rsidRDefault="00764604" w:rsidP="00764604">
      <w:pPr>
        <w:widowControl w:val="0"/>
        <w:overflowPunct w:val="0"/>
        <w:spacing w:after="0" w:line="240" w:lineRule="auto"/>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sidRPr="00764604">
        <w:rPr>
          <w:rFonts w:ascii="Times New Roman" w:eastAsia="ＭＳ 明朝" w:hAnsi="Times New Roman" w:cs="ＭＳ 明朝" w:hint="eastAsia"/>
          <w:color w:val="000000"/>
          <w:lang w:eastAsia="ja-JP"/>
        </w:rPr>
        <w:t>１</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保健管理に関すること</w:t>
      </w:r>
    </w:p>
    <w:p w:rsidR="00764604" w:rsidRPr="00764604" w:rsidRDefault="00764604" w:rsidP="00764604">
      <w:pPr>
        <w:widowControl w:val="0"/>
        <w:overflowPunct w:val="0"/>
        <w:spacing w:after="0" w:line="240" w:lineRule="auto"/>
        <w:ind w:left="660" w:hangingChars="300" w:hanging="66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　児童生徒の健康観察を十分行うとともに、手洗いやうがいの励行、ハンカチの携行、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マスクの着用、咳エチケットの指導など基本的な感染症対策を徹底します。</w:t>
      </w:r>
    </w:p>
    <w:p w:rsidR="00764604" w:rsidRPr="00764604" w:rsidRDefault="00764604" w:rsidP="00764604">
      <w:pPr>
        <w:widowControl w:val="0"/>
        <w:overflowPunct w:val="0"/>
        <w:spacing w:after="0" w:line="240" w:lineRule="auto"/>
        <w:jc w:val="both"/>
        <w:textAlignment w:val="baseline"/>
        <w:rPr>
          <w:rFonts w:ascii="Times New Roman" w:eastAsia="ＭＳ 明朝" w:hAnsi="Times New Roman" w:cs="ＭＳ 明朝"/>
          <w:color w:val="000000"/>
          <w:lang w:eastAsia="ja-JP"/>
        </w:rPr>
      </w:pPr>
      <w:r w:rsidRPr="00764604">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color w:val="000000"/>
          <w:lang w:eastAsia="ja-JP"/>
        </w:rPr>
        <w:t xml:space="preserve">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（体育の授業等以外は、基本的に児童生徒や教職員はマスクを着用</w:t>
      </w:r>
      <w:r w:rsidR="00CC1596">
        <w:rPr>
          <w:rFonts w:ascii="Times New Roman" w:eastAsia="ＭＳ 明朝" w:hAnsi="Times New Roman" w:cs="ＭＳ 明朝" w:hint="eastAsia"/>
          <w:color w:val="000000"/>
          <w:lang w:eastAsia="ja-JP"/>
        </w:rPr>
        <w:t>します</w:t>
      </w:r>
      <w:r w:rsidRPr="00764604">
        <w:rPr>
          <w:rFonts w:ascii="Times New Roman" w:eastAsia="ＭＳ 明朝" w:hAnsi="Times New Roman" w:cs="ＭＳ 明朝" w:hint="eastAsia"/>
          <w:color w:val="000000"/>
          <w:lang w:eastAsia="ja-JP"/>
        </w:rPr>
        <w:t>。）</w:t>
      </w:r>
    </w:p>
    <w:p w:rsidR="00764604" w:rsidRPr="00764604" w:rsidRDefault="00764604" w:rsidP="00764604">
      <w:pPr>
        <w:widowControl w:val="0"/>
        <w:overflowPunct w:val="0"/>
        <w:spacing w:after="0" w:line="240" w:lineRule="auto"/>
        <w:ind w:left="660" w:hangingChars="300" w:hanging="66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r>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教室等のこまめな換気を実施するとともに、空調や衣服による温度調節を含めて温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度、湿度の管理に努めます。</w:t>
      </w:r>
    </w:p>
    <w:p w:rsidR="00764604" w:rsidRPr="00764604" w:rsidRDefault="00764604" w:rsidP="00764604">
      <w:pPr>
        <w:widowControl w:val="0"/>
        <w:overflowPunct w:val="0"/>
        <w:spacing w:after="0" w:line="240" w:lineRule="auto"/>
        <w:ind w:left="660" w:hangingChars="300" w:hanging="66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lang w:eastAsia="ja-JP"/>
        </w:rPr>
        <w:t>・　家庭では、</w:t>
      </w:r>
      <w:r w:rsidRPr="00764604">
        <w:rPr>
          <w:rFonts w:ascii="Times New Roman" w:eastAsia="ＭＳ 明朝" w:hAnsi="Times New Roman" w:cs="ＭＳ 明朝" w:hint="eastAsia"/>
          <w:color w:val="000000"/>
          <w:u w:val="single" w:color="000000"/>
          <w:lang w:eastAsia="ja-JP"/>
        </w:rPr>
        <w:t>登校前に健康状態（検温、風邪症状の有無等）を確認していただき</w:t>
      </w:r>
      <w:r w:rsidRPr="00764604">
        <w:rPr>
          <w:rFonts w:ascii="Times New Roman" w:eastAsia="ＭＳ 明朝" w:hAnsi="Times New Roman" w:cs="ＭＳ 明朝" w:hint="eastAsia"/>
          <w:color w:val="000000"/>
          <w:lang w:eastAsia="ja-JP"/>
        </w:rPr>
        <w:t xml:space="preserve">、発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熱等のかぜ症状がみられるときは、軽い症状でも自宅で休養させてください。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p>
    <w:p w:rsidR="00764604" w:rsidRPr="00764604" w:rsidRDefault="00764604" w:rsidP="000B09C5">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sidR="000B09C5">
        <w:rPr>
          <w:rFonts w:ascii="Segoe UI Symbol" w:eastAsia="ＭＳ 明朝" w:hAnsi="Segoe UI Symbol" w:cs="Segoe UI Symbol" w:hint="eastAsia"/>
          <w:color w:val="000000"/>
          <w:lang w:eastAsia="ja-JP"/>
        </w:rPr>
        <w:t>２</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児童生徒の出席停止等に関すること</w:t>
      </w:r>
    </w:p>
    <w:p w:rsidR="00764604" w:rsidRPr="00764604" w:rsidRDefault="00764604" w:rsidP="00F50A6D">
      <w:pPr>
        <w:widowControl w:val="0"/>
        <w:overflowPunct w:val="0"/>
        <w:spacing w:after="0" w:line="240" w:lineRule="auto"/>
        <w:ind w:leftChars="100" w:left="550" w:hangingChars="150" w:hanging="33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r w:rsidR="001D3A1B" w:rsidRPr="00764604">
        <w:rPr>
          <w:rFonts w:ascii="Times New Roman" w:eastAsia="ＭＳ 明朝" w:hAnsi="Times New Roman" w:cs="ＭＳ 明朝" w:hint="eastAsia"/>
          <w:color w:val="000000"/>
          <w:lang w:eastAsia="ja-JP"/>
        </w:rPr>
        <w:t>新型コロナウイルス感染症（以下、「本感染症」）</w:t>
      </w:r>
      <w:r w:rsidRPr="00764604">
        <w:rPr>
          <w:rFonts w:ascii="Times New Roman" w:eastAsia="ＭＳ 明朝" w:hAnsi="Times New Roman" w:cs="ＭＳ 明朝" w:hint="eastAsia"/>
          <w:color w:val="000000"/>
          <w:lang w:eastAsia="ja-JP"/>
        </w:rPr>
        <w:t>に係る事由で児童生徒が自宅休養した場合やＰＣＲ検査を受けた場合、濃厚接触者となった場合</w:t>
      </w:r>
      <w:r w:rsidR="001D3A1B">
        <w:rPr>
          <w:rFonts w:ascii="Times New Roman" w:eastAsia="ＭＳ 明朝" w:hAnsi="Times New Roman" w:cs="ＭＳ 明朝" w:hint="eastAsia"/>
          <w:color w:val="000000"/>
          <w:lang w:eastAsia="ja-JP"/>
        </w:rPr>
        <w:t>及び発熱により欠席する場合</w:t>
      </w:r>
      <w:r w:rsidRPr="00764604">
        <w:rPr>
          <w:rFonts w:ascii="Times New Roman" w:eastAsia="ＭＳ 明朝" w:hAnsi="Times New Roman" w:cs="ＭＳ 明朝" w:hint="eastAsia"/>
          <w:color w:val="000000"/>
          <w:lang w:eastAsia="ja-JP"/>
        </w:rPr>
        <w:t>は、出席停止（出席しなくてもよい日、欠席になりません）とします。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sidR="000B09C5">
        <w:rPr>
          <w:rFonts w:ascii="Segoe UI Symbol" w:eastAsia="ＭＳ 明朝" w:hAnsi="Segoe UI Symbol" w:cs="Segoe UI Symbol" w:hint="eastAsia"/>
          <w:color w:val="000000"/>
          <w:lang w:eastAsia="ja-JP"/>
        </w:rPr>
        <w:t>３</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教育課程に関すること</w:t>
      </w:r>
    </w:p>
    <w:p w:rsidR="00764604" w:rsidRPr="00764604" w:rsidRDefault="00764604" w:rsidP="00F50A6D">
      <w:pPr>
        <w:widowControl w:val="0"/>
        <w:overflowPunct w:val="0"/>
        <w:spacing w:after="0" w:line="240" w:lineRule="auto"/>
        <w:ind w:left="660" w:hangingChars="300" w:hanging="66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00F50A6D">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lang w:eastAsia="ja-JP"/>
        </w:rPr>
        <w:t xml:space="preserve">・　出席停止等の場合は、児童生徒が授業を十分受けることができないことによって、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学習に著しい遅れが生じることのないよう、可能な限り、補充のための授業や家庭学習を適切に課す等の必要な措置を講じます。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sidR="000B09C5">
        <w:rPr>
          <w:rFonts w:ascii="Times New Roman" w:eastAsia="ＭＳ 明朝" w:hAnsi="Times New Roman" w:cs="ＭＳ 明朝" w:hint="eastAsia"/>
          <w:color w:val="000000"/>
          <w:lang w:eastAsia="ja-JP"/>
        </w:rPr>
        <w:t>４</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学校給食に関すること</w:t>
      </w:r>
    </w:p>
    <w:p w:rsidR="00764604" w:rsidRPr="00764604" w:rsidRDefault="00764604" w:rsidP="00F50A6D">
      <w:pPr>
        <w:widowControl w:val="0"/>
        <w:overflowPunct w:val="0"/>
        <w:spacing w:after="0" w:line="240" w:lineRule="auto"/>
        <w:ind w:left="660" w:hangingChars="300" w:hanging="66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r w:rsidR="00F50A6D">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lang w:eastAsia="ja-JP"/>
        </w:rPr>
        <w:t xml:space="preserve">・　給食前後の手洗いの励行、机を向かい合わせにしない、しゃべらない、咳エチケッ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トのためにハンカチ等を机上に準備しておくなど、</w:t>
      </w:r>
      <w:r w:rsidRPr="00764604">
        <w:rPr>
          <w:rFonts w:ascii="ＭＳ 明朝" w:eastAsia="ＭＳ 明朝" w:hAnsi="Times New Roman" w:cs="ＭＳ 明朝" w:hint="eastAsia"/>
          <w:color w:val="000000"/>
          <w:lang w:eastAsia="ja-JP"/>
        </w:rPr>
        <w:t xml:space="preserve">「学校給食における新型コロナウイ　　　</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ルス感染症対策マニュアル」に沿って</w:t>
      </w:r>
      <w:r w:rsidRPr="00764604">
        <w:rPr>
          <w:rFonts w:ascii="Times New Roman" w:eastAsia="ＭＳ 明朝" w:hAnsi="Times New Roman" w:cs="ＭＳ 明朝" w:hint="eastAsia"/>
          <w:color w:val="000000"/>
          <w:lang w:eastAsia="ja-JP"/>
        </w:rPr>
        <w:t>必要な対応を指導します。</w:t>
      </w:r>
    </w:p>
    <w:p w:rsidR="000B09C5" w:rsidRPr="00764604" w:rsidRDefault="000B09C5" w:rsidP="000B09C5">
      <w:pPr>
        <w:widowControl w:val="0"/>
        <w:overflowPunct w:val="0"/>
        <w:spacing w:after="0" w:line="240" w:lineRule="auto"/>
        <w:ind w:firstLineChars="100" w:firstLine="220"/>
        <w:jc w:val="both"/>
        <w:textAlignment w:val="baseline"/>
        <w:rPr>
          <w:rFonts w:ascii="ＭＳ 明朝" w:eastAsia="ＭＳ 明朝" w:hAnsi="Times New Roman" w:cs="Times New Roman"/>
          <w:color w:val="000000"/>
          <w:lang w:eastAsia="ja-JP"/>
        </w:rPr>
      </w:pPr>
      <w:r w:rsidRPr="00764604">
        <w:rPr>
          <w:rFonts w:ascii="ＭＳ 明朝" w:eastAsia="ＭＳ 明朝" w:hAnsi="ＭＳ 明朝" w:cs="ＭＳ 明朝"/>
          <w:color w:val="000000"/>
          <w:lang w:eastAsia="ja-JP"/>
        </w:rPr>
        <w:t>(</w:t>
      </w:r>
      <w:r>
        <w:rPr>
          <w:rFonts w:ascii="Times New Roman" w:eastAsia="ＭＳ 明朝" w:hAnsi="Times New Roman" w:cs="ＭＳ 明朝" w:hint="eastAsia"/>
          <w:color w:val="000000"/>
          <w:lang w:eastAsia="ja-JP"/>
        </w:rPr>
        <w:t>５</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心のケアに関すること</w:t>
      </w:r>
    </w:p>
    <w:p w:rsidR="000B09C5" w:rsidRPr="00764604" w:rsidRDefault="000B09C5" w:rsidP="000B09C5">
      <w:pPr>
        <w:widowControl w:val="0"/>
        <w:overflowPunct w:val="0"/>
        <w:spacing w:after="0" w:line="240" w:lineRule="auto"/>
        <w:ind w:leftChars="50" w:left="660" w:hangingChars="250" w:hanging="55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r w:rsidR="001D3A1B" w:rsidRPr="00764604">
        <w:rPr>
          <w:rFonts w:ascii="Times New Roman" w:eastAsia="ＭＳ 明朝" w:hAnsi="Times New Roman" w:cs="ＭＳ 明朝" w:hint="eastAsia"/>
          <w:color w:val="000000"/>
          <w:lang w:eastAsia="ja-JP"/>
        </w:rPr>
        <w:t>本感染症</w:t>
      </w:r>
      <w:r w:rsidRPr="00764604">
        <w:rPr>
          <w:rFonts w:ascii="Times New Roman" w:eastAsia="ＭＳ 明朝" w:hAnsi="Times New Roman" w:cs="ＭＳ 明朝" w:hint="eastAsia"/>
          <w:color w:val="000000"/>
          <w:lang w:eastAsia="ja-JP"/>
        </w:rPr>
        <w:t>に起因する様々な悩みやストレス</w:t>
      </w:r>
      <w:r>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color w:val="000000"/>
          <w:lang w:eastAsia="ja-JP"/>
        </w:rPr>
        <w:t xml:space="preserve">  </w:t>
      </w:r>
      <w:r w:rsidRPr="00764604">
        <w:rPr>
          <w:rFonts w:ascii="Times New Roman" w:eastAsia="ＭＳ 明朝" w:hAnsi="Times New Roman" w:cs="ＭＳ 明朝" w:hint="eastAsia"/>
          <w:color w:val="000000"/>
          <w:lang w:eastAsia="ja-JP"/>
        </w:rPr>
        <w:t>等を抱いている児童生徒もいることから、学級担任や養護教諭等を中心とし、心身の健康状況の的確は把握に努め、スクールカウンセラーやスクールソーシャルワーカー等を活用するなどして関係機関と連携し、適切</w:t>
      </w:r>
      <w:r w:rsidRPr="00764604">
        <w:rPr>
          <w:rFonts w:ascii="Times New Roman" w:eastAsia="ＭＳ 明朝" w:hAnsi="Times New Roman" w:cs="ＭＳ 明朝" w:hint="eastAsia"/>
          <w:color w:val="000000"/>
          <w:lang w:eastAsia="ja-JP"/>
        </w:rPr>
        <w:lastRenderedPageBreak/>
        <w:t>な支援を行います。</w:t>
      </w:r>
    </w:p>
    <w:p w:rsidR="000B09C5" w:rsidRPr="00764604" w:rsidRDefault="000B09C5" w:rsidP="000B09C5">
      <w:pPr>
        <w:widowControl w:val="0"/>
        <w:overflowPunct w:val="0"/>
        <w:spacing w:after="0" w:line="240" w:lineRule="auto"/>
        <w:ind w:left="550" w:hangingChars="250" w:hanging="55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color w:val="000000"/>
          <w:lang w:eastAsia="ja-JP"/>
        </w:rPr>
        <w:t xml:space="preserve"> </w:t>
      </w:r>
      <w:r w:rsidRPr="00764604">
        <w:rPr>
          <w:rFonts w:ascii="Times New Roman" w:eastAsia="ＭＳ 明朝" w:hAnsi="Times New Roman" w:cs="ＭＳ 明朝" w:hint="eastAsia"/>
          <w:color w:val="000000"/>
          <w:lang w:eastAsia="ja-JP"/>
        </w:rPr>
        <w:t>・　児童生徒の状況把握にあたっては、ご家庭でもお願いします。ご心配なことは学校へ</w:t>
      </w:r>
      <w:r>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color w:val="000000"/>
          <w:lang w:eastAsia="ja-JP"/>
        </w:rPr>
        <w:t xml:space="preserve">    </w:t>
      </w:r>
      <w:r w:rsidRPr="00764604">
        <w:rPr>
          <w:rFonts w:ascii="Times New Roman" w:eastAsia="ＭＳ 明朝" w:hAnsi="Times New Roman" w:cs="ＭＳ 明朝" w:hint="eastAsia"/>
          <w:color w:val="000000"/>
          <w:lang w:eastAsia="ja-JP"/>
        </w:rPr>
        <w:t xml:space="preserve">ご連絡ください。また、学校での感染等に不安を感じる児童の登校についてもご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相談ください。</w:t>
      </w:r>
    </w:p>
    <w:p w:rsidR="000B09C5" w:rsidRPr="00764604" w:rsidRDefault="000B09C5" w:rsidP="000B09C5">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Pr>
          <w:rFonts w:ascii="Times New Roman" w:eastAsia="ＭＳ 明朝" w:hAnsi="Times New Roman" w:cs="ＭＳ 明朝" w:hint="eastAsia"/>
          <w:color w:val="000000"/>
          <w:lang w:eastAsia="ja-JP"/>
        </w:rPr>
        <w:t>６</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差別やいじめ等の未然防止に関すること</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p>
    <w:p w:rsidR="000B09C5" w:rsidRPr="00764604" w:rsidRDefault="000B09C5" w:rsidP="000B09C5">
      <w:pPr>
        <w:widowControl w:val="0"/>
        <w:overflowPunct w:val="0"/>
        <w:spacing w:after="0" w:line="240" w:lineRule="auto"/>
        <w:ind w:left="550" w:hangingChars="250" w:hanging="55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w:t>
      </w:r>
      <w:r>
        <w:rPr>
          <w:rFonts w:ascii="Times New Roman" w:eastAsia="ＭＳ 明朝" w:hAnsi="Times New Roman" w:cs="ＭＳ 明朝" w:hint="eastAsia"/>
          <w:color w:val="000000"/>
          <w:lang w:eastAsia="ja-JP"/>
        </w:rPr>
        <w:t xml:space="preserve"> </w:t>
      </w:r>
      <w:r>
        <w:rPr>
          <w:rFonts w:ascii="Times New Roman" w:eastAsia="ＭＳ 明朝" w:hAnsi="Times New Roman" w:cs="ＭＳ 明朝"/>
          <w:color w:val="000000"/>
          <w:lang w:eastAsia="ja-JP"/>
        </w:rPr>
        <w:t xml:space="preserve"> </w:t>
      </w:r>
      <w:r w:rsidRPr="00764604">
        <w:rPr>
          <w:rFonts w:ascii="Times New Roman" w:eastAsia="ＭＳ 明朝" w:hAnsi="Times New Roman" w:cs="ＭＳ 明朝" w:hint="eastAsia"/>
          <w:color w:val="000000"/>
          <w:lang w:eastAsia="ja-JP"/>
        </w:rPr>
        <w:t>教職員一人一人が、本感染症について正しい認識を持ち、基本的な感染症対策を含めた対応について理解するとともに、児童生徒の発達段階に応じて適切に指導を行います。</w:t>
      </w:r>
    </w:p>
    <w:p w:rsidR="001D3A1B" w:rsidRDefault="000B09C5" w:rsidP="001D3A1B">
      <w:pPr>
        <w:widowControl w:val="0"/>
        <w:overflowPunct w:val="0"/>
        <w:spacing w:after="0" w:line="240" w:lineRule="auto"/>
        <w:ind w:leftChars="160" w:left="352"/>
        <w:textAlignment w:val="baseline"/>
        <w:rPr>
          <w:rFonts w:ascii="Times New Roman" w:eastAsia="ＭＳ 明朝" w:hAnsi="Times New Roman" w:cs="ＭＳ 明朝"/>
          <w:color w:val="000000"/>
          <w:lang w:eastAsia="ja-JP"/>
        </w:rPr>
      </w:pPr>
      <w:r w:rsidRPr="00764604">
        <w:rPr>
          <w:rFonts w:ascii="Times New Roman" w:eastAsia="ＭＳ 明朝" w:hAnsi="Times New Roman" w:cs="ＭＳ 明朝" w:hint="eastAsia"/>
          <w:color w:val="000000"/>
          <w:lang w:eastAsia="ja-JP"/>
        </w:rPr>
        <w:t>・　児童生徒からの差別やいじめ等の相談については、組織的に対応します。感染</w:t>
      </w:r>
      <w:r w:rsidR="001D3A1B">
        <w:rPr>
          <w:rFonts w:ascii="Times New Roman" w:eastAsia="ＭＳ 明朝" w:hAnsi="Times New Roman" w:cs="ＭＳ 明朝" w:hint="eastAsia"/>
          <w:color w:val="000000"/>
          <w:lang w:eastAsia="ja-JP"/>
        </w:rPr>
        <w:t>者</w:t>
      </w:r>
      <w:r w:rsidRPr="00764604">
        <w:rPr>
          <w:rFonts w:ascii="Times New Roman" w:eastAsia="ＭＳ 明朝" w:hAnsi="Times New Roman" w:cs="ＭＳ 明朝" w:hint="eastAsia"/>
          <w:color w:val="000000"/>
          <w:lang w:eastAsia="ja-JP"/>
        </w:rPr>
        <w:t>やその</w:t>
      </w:r>
    </w:p>
    <w:p w:rsidR="00764604" w:rsidRDefault="001D3A1B" w:rsidP="001D3A1B">
      <w:pPr>
        <w:widowControl w:val="0"/>
        <w:overflowPunct w:val="0"/>
        <w:spacing w:after="0" w:line="240" w:lineRule="auto"/>
        <w:ind w:leftChars="160" w:left="352"/>
        <w:textAlignment w:val="baseline"/>
        <w:rPr>
          <w:rFonts w:ascii="Times New Roman" w:eastAsia="ＭＳ 明朝" w:hAnsi="Times New Roman" w:cs="ＭＳ 明朝"/>
          <w:color w:val="000000"/>
          <w:lang w:eastAsia="ja-JP"/>
        </w:rPr>
      </w:pPr>
      <w:r>
        <w:rPr>
          <w:rFonts w:ascii="Times New Roman" w:eastAsia="ＭＳ 明朝" w:hAnsi="Times New Roman" w:cs="ＭＳ 明朝" w:hint="eastAsia"/>
          <w:color w:val="000000"/>
          <w:lang w:eastAsia="ja-JP"/>
        </w:rPr>
        <w:t xml:space="preserve">　</w:t>
      </w:r>
      <w:r w:rsidR="000B09C5" w:rsidRPr="00764604">
        <w:rPr>
          <w:rFonts w:ascii="Times New Roman" w:eastAsia="ＭＳ 明朝" w:hAnsi="Times New Roman" w:cs="ＭＳ 明朝" w:hint="eastAsia"/>
          <w:color w:val="000000"/>
          <w:lang w:eastAsia="ja-JP"/>
        </w:rPr>
        <w:t>家族及び接触者等に対する偏見や差別が生じないよう、関係者の人権に十分配慮</w:t>
      </w:r>
      <w:r w:rsidR="000B09C5">
        <w:rPr>
          <w:rFonts w:ascii="Times New Roman" w:eastAsia="ＭＳ 明朝" w:hAnsi="Times New Roman" w:cs="Times New Roman" w:hint="eastAsia"/>
          <w:color w:val="000000"/>
          <w:lang w:eastAsia="ja-JP"/>
        </w:rPr>
        <w:t>し</w:t>
      </w:r>
      <w:r w:rsidR="000B09C5" w:rsidRPr="00764604">
        <w:rPr>
          <w:rFonts w:ascii="Times New Roman" w:eastAsia="ＭＳ 明朝" w:hAnsi="Times New Roman" w:cs="ＭＳ 明朝" w:hint="eastAsia"/>
          <w:color w:val="000000"/>
          <w:lang w:eastAsia="ja-JP"/>
        </w:rPr>
        <w:t>ます。</w:t>
      </w:r>
    </w:p>
    <w:p w:rsidR="001D3A1B" w:rsidRPr="000B09C5" w:rsidRDefault="001D3A1B" w:rsidP="001D3A1B">
      <w:pPr>
        <w:widowControl w:val="0"/>
        <w:overflowPunct w:val="0"/>
        <w:spacing w:after="0" w:line="240" w:lineRule="auto"/>
        <w:ind w:leftChars="160" w:left="352"/>
        <w:textAlignment w:val="baseline"/>
        <w:rPr>
          <w:rFonts w:ascii="ＭＳ 明朝" w:eastAsia="ＭＳ 明朝" w:hAnsi="Times New Roman" w:cs="Times New Roman"/>
          <w:color w:val="000000"/>
          <w:lang w:eastAsia="ja-JP"/>
        </w:rPr>
      </w:pPr>
      <w:r>
        <w:rPr>
          <w:rFonts w:ascii="ＭＳ 明朝" w:eastAsia="ＭＳ 明朝" w:hAnsi="Times New Roman" w:cs="Times New Roman" w:hint="eastAsia"/>
          <w:color w:val="000000"/>
          <w:lang w:eastAsia="ja-JP"/>
        </w:rPr>
        <w:t xml:space="preserve"> </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２　学校行事について</w:t>
      </w:r>
    </w:p>
    <w:p w:rsidR="00764604" w:rsidRPr="00764604" w:rsidRDefault="00764604" w:rsidP="00F50A6D">
      <w:pPr>
        <w:widowControl w:val="0"/>
        <w:overflowPunct w:val="0"/>
        <w:spacing w:after="0" w:line="240" w:lineRule="auto"/>
        <w:ind w:left="660" w:hangingChars="300" w:hanging="660"/>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000B09C5">
        <w:rPr>
          <w:rFonts w:ascii="Times New Roman" w:eastAsia="ＭＳ 明朝" w:hAnsi="Times New Roman" w:cs="ＭＳ 明朝" w:hint="eastAsia"/>
          <w:color w:val="000000"/>
          <w:lang w:eastAsia="ja-JP"/>
        </w:rPr>
        <w:t xml:space="preserve">  </w:t>
      </w:r>
      <w:r w:rsidR="000B09C5">
        <w:rPr>
          <w:rFonts w:ascii="Times New Roman" w:eastAsia="ＭＳ 明朝" w:hAnsi="Times New Roman" w:cs="ＭＳ 明朝"/>
          <w:color w:val="000000"/>
          <w:lang w:eastAsia="ja-JP"/>
        </w:rPr>
        <w:t xml:space="preserve"> </w:t>
      </w:r>
      <w:r w:rsidRPr="00764604">
        <w:rPr>
          <w:rFonts w:ascii="Times New Roman" w:eastAsia="ＭＳ 明朝" w:hAnsi="Times New Roman" w:cs="ＭＳ 明朝" w:hint="eastAsia"/>
          <w:color w:val="000000"/>
          <w:lang w:eastAsia="ja-JP"/>
        </w:rPr>
        <w:t>・　集会等を行う場合は、使用する体育館や教室等のこまめな換気を実施するとともに、児童生徒等が密集しないよう工夫し、実施時間の縮減、感染防止の徹底等について適切に対策（放送での実施、参加者の制限など）をとったうえで実施し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３　部活動について</w:t>
      </w:r>
    </w:p>
    <w:p w:rsidR="00764604" w:rsidRPr="00764604" w:rsidRDefault="00764604" w:rsidP="00F50A6D">
      <w:pPr>
        <w:widowControl w:val="0"/>
        <w:overflowPunct w:val="0"/>
        <w:spacing w:after="0" w:line="240" w:lineRule="auto"/>
        <w:ind w:left="550" w:hangingChars="250" w:hanging="550"/>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部活動については、子どもたちの心身の健康のためにもアルコール消毒の徹底や換</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気の励行等、感染防止対策は十分に行って実施していただきます。</w:t>
      </w:r>
    </w:p>
    <w:p w:rsidR="00F50A6D" w:rsidRDefault="00764604" w:rsidP="00F50A6D">
      <w:pPr>
        <w:widowControl w:val="0"/>
        <w:overflowPunct w:val="0"/>
        <w:spacing w:after="0" w:line="240" w:lineRule="auto"/>
        <w:ind w:firstLineChars="100" w:firstLine="220"/>
        <w:jc w:val="both"/>
        <w:textAlignment w:val="baseline"/>
        <w:rPr>
          <w:rFonts w:ascii="Times New Roman" w:eastAsia="ＭＳ 明朝" w:hAnsi="Times New Roman" w:cs="Times New Roman"/>
          <w:color w:val="000000"/>
          <w:lang w:eastAsia="ja-JP"/>
        </w:rPr>
      </w:pP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u w:val="single" w:color="000000"/>
          <w:lang w:eastAsia="ja-JP"/>
        </w:rPr>
        <w:t>県外での対外試合（県外の学校との練習試合も含む）は、</w:t>
      </w:r>
      <w:r w:rsidR="001D3A1B">
        <w:rPr>
          <w:rFonts w:ascii="Times New Roman" w:eastAsia="ＭＳ 明朝" w:hAnsi="Times New Roman" w:cs="ＭＳ 明朝" w:hint="eastAsia"/>
          <w:color w:val="000000"/>
          <w:u w:val="single" w:color="000000"/>
          <w:lang w:eastAsia="ja-JP"/>
        </w:rPr>
        <w:t>当面の間</w:t>
      </w:r>
      <w:r w:rsidRPr="00764604">
        <w:rPr>
          <w:rFonts w:ascii="Times New Roman" w:eastAsia="ＭＳ 明朝" w:hAnsi="Times New Roman" w:cs="ＭＳ 明朝" w:hint="eastAsia"/>
          <w:color w:val="000000"/>
          <w:u w:val="single" w:color="000000"/>
          <w:lang w:eastAsia="ja-JP"/>
        </w:rPr>
        <w:t>禁止とします。</w:t>
      </w: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Times New Roman"/>
          <w:color w:val="000000"/>
          <w:lang w:eastAsia="ja-JP"/>
        </w:rPr>
        <w:t xml:space="preserve"> </w:t>
      </w:r>
    </w:p>
    <w:p w:rsidR="00764604" w:rsidRPr="00764604" w:rsidRDefault="00764604" w:rsidP="000B09C5">
      <w:pPr>
        <w:widowControl w:val="0"/>
        <w:overflowPunct w:val="0"/>
        <w:spacing w:after="0" w:line="240" w:lineRule="auto"/>
        <w:ind w:leftChars="100" w:left="550" w:hangingChars="150" w:hanging="33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神埼市の『部活動の在り方に関する方針』に沿って、練習時間は平日が２時間以内、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週休日や祝日は３時間以内とします。</w:t>
      </w:r>
    </w:p>
    <w:p w:rsidR="00894F71" w:rsidRDefault="00764604" w:rsidP="00F50A6D">
      <w:pPr>
        <w:widowControl w:val="0"/>
        <w:overflowPunct w:val="0"/>
        <w:spacing w:after="0" w:line="240" w:lineRule="auto"/>
        <w:ind w:left="440" w:hangingChars="200" w:hanging="440"/>
        <w:jc w:val="both"/>
        <w:textAlignment w:val="baseline"/>
        <w:rPr>
          <w:rFonts w:ascii="Times New Roman" w:eastAsia="ＭＳ 明朝" w:hAnsi="Times New Roman" w:cs="ＭＳ 明朝"/>
          <w:color w:val="000000"/>
          <w:lang w:eastAsia="ja-JP"/>
        </w:rPr>
      </w:pPr>
      <w:r w:rsidRPr="00764604">
        <w:rPr>
          <w:rFonts w:ascii="Times New Roman" w:eastAsia="ＭＳ 明朝" w:hAnsi="Times New Roman" w:cs="ＭＳ 明朝" w:hint="eastAsia"/>
          <w:color w:val="000000"/>
          <w:lang w:eastAsia="ja-JP"/>
        </w:rPr>
        <w:t xml:space="preserve">　</w:t>
      </w:r>
      <w:r w:rsidR="00894F71">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lang w:eastAsia="ja-JP"/>
        </w:rPr>
        <w:t xml:space="preserve">・　</w:t>
      </w:r>
      <w:r w:rsidR="00976C91">
        <w:rPr>
          <w:rFonts w:ascii="Times New Roman" w:eastAsia="ＭＳ 明朝" w:hAnsi="Times New Roman" w:cs="ＭＳ 明朝" w:hint="eastAsia"/>
          <w:color w:val="000000"/>
          <w:lang w:eastAsia="ja-JP"/>
        </w:rPr>
        <w:t>上記のこと</w:t>
      </w:r>
      <w:r w:rsidRPr="00764604">
        <w:rPr>
          <w:rFonts w:ascii="Times New Roman" w:eastAsia="ＭＳ 明朝" w:hAnsi="Times New Roman" w:cs="ＭＳ 明朝" w:hint="eastAsia"/>
          <w:color w:val="000000"/>
          <w:lang w:eastAsia="ja-JP"/>
        </w:rPr>
        <w:t>は、新型コロナウ</w:t>
      </w:r>
      <w:r w:rsidR="00894F71">
        <w:rPr>
          <w:rFonts w:ascii="Times New Roman" w:eastAsia="ＭＳ 明朝" w:hAnsi="Times New Roman" w:cs="ＭＳ 明朝" w:hint="eastAsia"/>
          <w:color w:val="000000"/>
          <w:lang w:eastAsia="ja-JP"/>
        </w:rPr>
        <w:t>イ</w:t>
      </w:r>
      <w:r w:rsidRPr="00764604">
        <w:rPr>
          <w:rFonts w:ascii="Times New Roman" w:eastAsia="ＭＳ 明朝" w:hAnsi="Times New Roman" w:cs="ＭＳ 明朝" w:hint="eastAsia"/>
          <w:color w:val="000000"/>
          <w:lang w:eastAsia="ja-JP"/>
        </w:rPr>
        <w:t>ルスによる感染状況を確認した上で変更することがあり</w:t>
      </w:r>
      <w:r w:rsidR="00894F71">
        <w:rPr>
          <w:rFonts w:ascii="Times New Roman" w:eastAsia="ＭＳ 明朝" w:hAnsi="Times New Roman" w:cs="ＭＳ 明朝" w:hint="eastAsia"/>
          <w:color w:val="000000"/>
          <w:lang w:eastAsia="ja-JP"/>
        </w:rPr>
        <w:t xml:space="preserve"> </w:t>
      </w:r>
    </w:p>
    <w:p w:rsidR="00894F71" w:rsidRDefault="00764604" w:rsidP="00894F71">
      <w:pPr>
        <w:widowControl w:val="0"/>
        <w:overflowPunct w:val="0"/>
        <w:spacing w:after="0" w:line="240" w:lineRule="auto"/>
        <w:ind w:leftChars="200" w:left="440" w:firstLineChars="50" w:firstLine="110"/>
        <w:jc w:val="both"/>
        <w:textAlignment w:val="baseline"/>
        <w:rPr>
          <w:rFonts w:ascii="Times New Roman" w:eastAsia="ＭＳ 明朝" w:hAnsi="Times New Roman" w:cs="ＭＳ 明朝"/>
          <w:color w:val="000000"/>
          <w:lang w:eastAsia="ja-JP"/>
        </w:rPr>
      </w:pPr>
      <w:r w:rsidRPr="00764604">
        <w:rPr>
          <w:rFonts w:ascii="Times New Roman" w:eastAsia="ＭＳ 明朝" w:hAnsi="Times New Roman" w:cs="ＭＳ 明朝" w:hint="eastAsia"/>
          <w:color w:val="000000"/>
          <w:lang w:eastAsia="ja-JP"/>
        </w:rPr>
        <w:t>ます。変更があった場合には、政府の見解や県の方針を踏まえて、神埼市の方針をお示し</w:t>
      </w:r>
    </w:p>
    <w:p w:rsidR="00764604" w:rsidRPr="00764604" w:rsidRDefault="00764604" w:rsidP="00894F71">
      <w:pPr>
        <w:widowControl w:val="0"/>
        <w:overflowPunct w:val="0"/>
        <w:spacing w:after="0" w:line="240" w:lineRule="auto"/>
        <w:ind w:leftChars="200" w:left="440" w:firstLineChars="50" w:firstLine="11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します。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４　児童</w:t>
      </w:r>
      <w:r w:rsidRPr="00764604">
        <w:rPr>
          <w:rFonts w:ascii="ＭＳ 明朝" w:eastAsia="ＭＳ 明朝" w:hAnsi="Times New Roman" w:cs="ＭＳ 明朝" w:hint="eastAsia"/>
          <w:color w:val="000000"/>
          <w:lang w:eastAsia="ja-JP"/>
        </w:rPr>
        <w:t>生徒や教職員の家族に感染の疑いがある場合の対応について</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sidRPr="00764604">
        <w:rPr>
          <w:rFonts w:ascii="Times New Roman" w:eastAsia="ＭＳ 明朝" w:hAnsi="Times New Roman" w:cs="ＭＳ 明朝" w:hint="eastAsia"/>
          <w:color w:val="000000"/>
          <w:lang w:eastAsia="ja-JP"/>
        </w:rPr>
        <w:t>１</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児童</w:t>
      </w:r>
      <w:r w:rsidRPr="00764604">
        <w:rPr>
          <w:rFonts w:ascii="ＭＳ 明朝" w:eastAsia="ＭＳ 明朝" w:hAnsi="Times New Roman" w:cs="ＭＳ 明朝" w:hint="eastAsia"/>
          <w:color w:val="000000"/>
          <w:lang w:eastAsia="ja-JP"/>
        </w:rPr>
        <w:t>生徒や教職員が以下に該当する場合は登校（出勤）</w:t>
      </w:r>
      <w:r w:rsidRPr="00764604">
        <w:rPr>
          <w:rFonts w:ascii="Times New Roman" w:eastAsia="ＭＳ 明朝" w:hAnsi="Times New Roman" w:cs="ＭＳ 明朝" w:hint="eastAsia"/>
          <w:color w:val="000000"/>
          <w:lang w:eastAsia="ja-JP"/>
        </w:rPr>
        <w:t>を控えてもらいます。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Times New Roman"/>
          <w:color w:val="000000"/>
          <w:lang w:eastAsia="ja-JP"/>
        </w:rPr>
        <w:t xml:space="preserve">  </w:t>
      </w:r>
      <w:r w:rsidR="00266A7A">
        <w:rPr>
          <w:rFonts w:ascii="Times New Roman" w:eastAsia="ＭＳ 明朝" w:hAnsi="Times New Roman" w:cs="Times New Roman"/>
          <w:color w:val="000000"/>
          <w:lang w:eastAsia="ja-JP"/>
        </w:rPr>
        <w:t xml:space="preserve"> </w:t>
      </w: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発熱等が続く場合（学校にご連絡ください。）</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ＭＳ 明朝" w:eastAsia="ＭＳ 明朝" w:hAnsi="ＭＳ 明朝" w:cs="ＭＳ 明朝"/>
          <w:color w:val="000000"/>
          <w:lang w:eastAsia="ja-JP"/>
        </w:rPr>
        <w:t xml:space="preserve"> </w:t>
      </w:r>
      <w:r w:rsidR="00F50A6D">
        <w:rPr>
          <w:rFonts w:ascii="ＭＳ 明朝" w:eastAsia="ＭＳ 明朝" w:hAnsi="ＭＳ 明朝" w:cs="ＭＳ 明朝"/>
          <w:color w:val="000000"/>
          <w:lang w:eastAsia="ja-JP"/>
        </w:rPr>
        <w:t xml:space="preserve"> </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本人や家族に発熱など新型コロナウイルス感染が疑われる症状が出た場合</w:t>
      </w:r>
    </w:p>
    <w:p w:rsidR="00764604" w:rsidRPr="00764604" w:rsidRDefault="00764604" w:rsidP="000B09C5">
      <w:pPr>
        <w:widowControl w:val="0"/>
        <w:overflowPunct w:val="0"/>
        <w:spacing w:after="0" w:line="240" w:lineRule="auto"/>
        <w:ind w:leftChars="125" w:left="605" w:hangingChars="150" w:hanging="330"/>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Times New Roman"/>
          <w:color w:val="000000"/>
          <w:lang w:eastAsia="ja-JP"/>
        </w:rPr>
        <w:t xml:space="preserve"> </w:t>
      </w: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u w:val="single" w:color="000000"/>
          <w:lang w:eastAsia="ja-JP"/>
        </w:rPr>
        <w:t>児童生徒及び家族の感染が判明した場合、また濃厚接触者に特定された場合（ＰＣＲ</w:t>
      </w:r>
      <w:r w:rsidRPr="00764604">
        <w:rPr>
          <w:rFonts w:ascii="Times New Roman" w:eastAsia="ＭＳ 明朝" w:hAnsi="Times New Roman" w:cs="ＭＳ 明朝" w:hint="eastAsia"/>
          <w:color w:val="000000"/>
          <w:lang w:eastAsia="ja-JP"/>
        </w:rPr>
        <w:t xml:space="preserve">　　</w:t>
      </w:r>
      <w:r w:rsidRPr="00764604">
        <w:rPr>
          <w:rFonts w:ascii="Times New Roman" w:eastAsia="ＭＳ 明朝" w:hAnsi="Times New Roman" w:cs="ＭＳ 明朝" w:hint="eastAsia"/>
          <w:color w:val="000000"/>
          <w:u w:val="single" w:color="000000"/>
          <w:lang w:eastAsia="ja-JP"/>
        </w:rPr>
        <w:t>検査を受け</w:t>
      </w:r>
      <w:r w:rsidR="000B09C5">
        <w:rPr>
          <w:rFonts w:ascii="Times New Roman" w:eastAsia="ＭＳ 明朝" w:hAnsi="Times New Roman" w:cs="ＭＳ 明朝" w:hint="eastAsia"/>
          <w:color w:val="000000"/>
          <w:u w:val="single" w:color="000000"/>
          <w:lang w:eastAsia="ja-JP"/>
        </w:rPr>
        <w:t>る</w:t>
      </w:r>
      <w:r w:rsidRPr="00764604">
        <w:rPr>
          <w:rFonts w:ascii="Times New Roman" w:eastAsia="ＭＳ 明朝" w:hAnsi="Times New Roman" w:cs="ＭＳ 明朝" w:hint="eastAsia"/>
          <w:color w:val="000000"/>
          <w:u w:val="single" w:color="000000"/>
          <w:lang w:eastAsia="ja-JP"/>
        </w:rPr>
        <w:t>場合）は、速やかに学校にご連絡ください。</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ＭＳ 明朝" w:eastAsia="ＭＳ 明朝" w:hAnsi="Times New Roman" w:cs="ＭＳ 明朝" w:hint="eastAsia"/>
          <w:color w:val="000000"/>
          <w:lang w:eastAsia="ja-JP"/>
        </w:rPr>
        <w:t>５　感染者等が発生した場合の対応について</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sidRPr="00764604">
        <w:rPr>
          <w:rFonts w:ascii="Times New Roman" w:eastAsia="ＭＳ 明朝" w:hAnsi="Times New Roman" w:cs="ＭＳ 明朝" w:hint="eastAsia"/>
          <w:color w:val="000000"/>
          <w:lang w:eastAsia="ja-JP"/>
        </w:rPr>
        <w:t>１</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ＭＳ 明朝" w:eastAsia="ＭＳ 明朝" w:hAnsi="Times New Roman" w:cs="ＭＳ 明朝" w:hint="eastAsia"/>
          <w:color w:val="000000"/>
          <w:u w:val="single" w:color="000000"/>
          <w:lang w:eastAsia="ja-JP"/>
        </w:rPr>
        <w:t>生徒・教職員が感染した場合</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ＭＳ 明朝"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w:t>
      </w:r>
      <w:r w:rsidRPr="00764604">
        <w:rPr>
          <w:rFonts w:ascii="ＭＳ 明朝" w:eastAsia="ＭＳ 明朝" w:hAnsi="ＭＳ 明朝" w:cs="ＭＳ 明朝"/>
          <w:color w:val="000000"/>
          <w:lang w:eastAsia="ja-JP"/>
        </w:rPr>
        <w:t xml:space="preserve">  </w:t>
      </w:r>
      <w:r w:rsidR="00266A7A">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当該児童生徒や教職員は直ちに出席（勤務）停止措置をとることとします。</w:t>
      </w:r>
    </w:p>
    <w:p w:rsidR="00764604" w:rsidRPr="00CC1596" w:rsidRDefault="00266A7A" w:rsidP="00CC1596">
      <w:pPr>
        <w:pStyle w:val="a3"/>
        <w:widowControl w:val="0"/>
        <w:numPr>
          <w:ilvl w:val="0"/>
          <w:numId w:val="1"/>
        </w:numPr>
        <w:overflowPunct w:val="0"/>
        <w:spacing w:after="0" w:line="240" w:lineRule="auto"/>
        <w:ind w:leftChars="0"/>
        <w:jc w:val="both"/>
        <w:textAlignment w:val="baseline"/>
        <w:rPr>
          <w:rFonts w:ascii="ＭＳ 明朝" w:eastAsia="ＭＳ 明朝" w:hAnsi="Times New Roman" w:cs="Times New Roman"/>
          <w:color w:val="000000"/>
          <w:lang w:eastAsia="ja-JP"/>
        </w:rPr>
      </w:pPr>
      <w:r>
        <w:rPr>
          <w:rFonts w:ascii="ＭＳ 明朝" w:eastAsia="ＭＳ 明朝" w:hAnsi="ＭＳ 明朝" w:cs="ＭＳ 明朝" w:hint="eastAsia"/>
          <w:color w:val="000000"/>
          <w:lang w:eastAsia="ja-JP"/>
        </w:rPr>
        <w:t xml:space="preserve"> </w:t>
      </w:r>
      <w:r>
        <w:rPr>
          <w:rFonts w:ascii="ＭＳ 明朝" w:eastAsia="ＭＳ 明朝" w:hAnsi="ＭＳ 明朝" w:cs="ＭＳ 明朝"/>
          <w:color w:val="000000"/>
          <w:lang w:eastAsia="ja-JP"/>
        </w:rPr>
        <w:t xml:space="preserve"> </w:t>
      </w:r>
      <w:r w:rsidR="00CC1596">
        <w:rPr>
          <w:rFonts w:ascii="ＭＳ 明朝" w:eastAsia="ＭＳ 明朝" w:hAnsi="ＭＳ 明朝" w:cs="ＭＳ 明朝" w:hint="eastAsia"/>
          <w:color w:val="000000"/>
          <w:lang w:eastAsia="ja-JP"/>
        </w:rPr>
        <w:t>臨時休校か学年閉鎖、学級閉鎖等については、保健福祉事務所や校医の先生と</w:t>
      </w:r>
      <w:r>
        <w:rPr>
          <w:rFonts w:ascii="ＭＳ 明朝" w:eastAsia="ＭＳ 明朝" w:hAnsi="ＭＳ 明朝" w:cs="ＭＳ 明朝" w:hint="eastAsia"/>
          <w:color w:val="000000"/>
          <w:lang w:eastAsia="ja-JP"/>
        </w:rPr>
        <w:t>協議</w:t>
      </w:r>
      <w:r w:rsidR="00CC1596">
        <w:rPr>
          <w:rFonts w:ascii="ＭＳ 明朝" w:eastAsia="ＭＳ 明朝" w:hAnsi="ＭＳ 明朝" w:cs="ＭＳ 明朝" w:hint="eastAsia"/>
          <w:color w:val="000000"/>
          <w:lang w:eastAsia="ja-JP"/>
        </w:rPr>
        <w:t>し、『神埼市の休校の判断基準』に基づいて判断します。</w:t>
      </w:r>
    </w:p>
    <w:p w:rsidR="00764604" w:rsidRPr="00764604" w:rsidRDefault="00764604" w:rsidP="001D3A1B">
      <w:pPr>
        <w:widowControl w:val="0"/>
        <w:overflowPunct w:val="0"/>
        <w:spacing w:after="0" w:line="240" w:lineRule="auto"/>
        <w:ind w:left="660" w:hangingChars="300" w:hanging="660"/>
        <w:jc w:val="both"/>
        <w:textAlignment w:val="baseline"/>
        <w:rPr>
          <w:rFonts w:ascii="ＭＳ 明朝" w:eastAsia="ＭＳ 明朝" w:hAnsi="Times New Roman" w:cs="Times New Roman"/>
          <w:color w:val="000000"/>
          <w:lang w:eastAsia="ja-JP"/>
        </w:rPr>
      </w:pP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学校の再開については、保健福祉事務所の指導に従った上で、県教育委員会と協議し</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判断します。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ＭＳ 明朝" w:hint="eastAsia"/>
          <w:color w:val="000000"/>
          <w:lang w:eastAsia="ja-JP"/>
        </w:rPr>
        <w:t xml:space="preserve">　</w:t>
      </w:r>
      <w:r w:rsidRPr="00764604">
        <w:rPr>
          <w:rFonts w:ascii="ＭＳ 明朝" w:eastAsia="ＭＳ 明朝" w:hAnsi="ＭＳ 明朝" w:cs="ＭＳ 明朝"/>
          <w:color w:val="000000"/>
          <w:lang w:eastAsia="ja-JP"/>
        </w:rPr>
        <w:t>(</w:t>
      </w:r>
      <w:r w:rsidRPr="00764604">
        <w:rPr>
          <w:rFonts w:ascii="Times New Roman" w:eastAsia="ＭＳ 明朝" w:hAnsi="Times New Roman" w:cs="ＭＳ 明朝" w:hint="eastAsia"/>
          <w:color w:val="000000"/>
          <w:lang w:eastAsia="ja-JP"/>
        </w:rPr>
        <w:t>２</w:t>
      </w:r>
      <w:r w:rsidRPr="00764604">
        <w:rPr>
          <w:rFonts w:ascii="ＭＳ 明朝" w:eastAsia="ＭＳ 明朝" w:hAnsi="ＭＳ 明朝" w:cs="ＭＳ 明朝"/>
          <w:color w:val="000000"/>
          <w:lang w:eastAsia="ja-JP"/>
        </w:rPr>
        <w:t>)</w:t>
      </w:r>
      <w:r w:rsidRPr="00764604">
        <w:rPr>
          <w:rFonts w:ascii="Times New Roman" w:eastAsia="ＭＳ 明朝" w:hAnsi="Times New Roman" w:cs="Times New Roman"/>
          <w:color w:val="000000"/>
          <w:lang w:eastAsia="ja-JP"/>
        </w:rPr>
        <w:t xml:space="preserve"> </w:t>
      </w:r>
      <w:r w:rsidRPr="00764604">
        <w:rPr>
          <w:rFonts w:ascii="ＭＳ 明朝" w:eastAsia="ＭＳ 明朝" w:hAnsi="Times New Roman" w:cs="ＭＳ 明朝" w:hint="eastAsia"/>
          <w:color w:val="000000"/>
          <w:u w:val="single" w:color="000000"/>
          <w:lang w:eastAsia="ja-JP"/>
        </w:rPr>
        <w:t>生徒・教員等が濃厚接触者に特定された場合</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当該生徒・教員等は直ちに出席（勤務）停止措置をとります。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w:t>
      </w:r>
      <w:r w:rsidRPr="00764604">
        <w:rPr>
          <w:rFonts w:ascii="ＭＳ 明朝" w:eastAsia="ＭＳ 明朝" w:hAnsi="ＭＳ 明朝" w:cs="ＭＳ 明朝"/>
          <w:color w:val="000000"/>
          <w:lang w:eastAsia="ja-JP"/>
        </w:rPr>
        <w:t xml:space="preserve">  </w:t>
      </w:r>
      <w:r w:rsidRPr="00764604">
        <w:rPr>
          <w:rFonts w:ascii="ＭＳ 明朝" w:eastAsia="ＭＳ 明朝" w:hAnsi="Times New Roman" w:cs="ＭＳ 明朝" w:hint="eastAsia"/>
          <w:color w:val="000000"/>
          <w:lang w:eastAsia="ja-JP"/>
        </w:rPr>
        <w:t>当該生徒・教員等のＰＣＲ検査結果が陽性の場合は、（１）により対応します。</w:t>
      </w:r>
    </w:p>
    <w:p w:rsidR="00764604" w:rsidRPr="00764604" w:rsidRDefault="00764604" w:rsidP="001D3A1B">
      <w:pPr>
        <w:widowControl w:val="0"/>
        <w:overflowPunct w:val="0"/>
        <w:spacing w:after="0" w:line="240" w:lineRule="auto"/>
        <w:ind w:left="770" w:hangingChars="350" w:hanging="770"/>
        <w:jc w:val="both"/>
        <w:textAlignment w:val="baseline"/>
        <w:rPr>
          <w:rFonts w:ascii="ＭＳ 明朝" w:eastAsia="ＭＳ 明朝" w:hAnsi="Times New Roman" w:cs="Times New Roman"/>
          <w:color w:val="000000"/>
          <w:lang w:eastAsia="ja-JP"/>
        </w:rPr>
      </w:pPr>
      <w:r w:rsidRPr="00764604">
        <w:rPr>
          <w:rFonts w:ascii="ＭＳ 明朝" w:eastAsia="ＭＳ 明朝" w:hAnsi="Times New Roman" w:cs="ＭＳ 明朝" w:hint="eastAsia"/>
          <w:color w:val="000000"/>
          <w:lang w:eastAsia="ja-JP"/>
        </w:rPr>
        <w:t xml:space="preserve">　　</w:t>
      </w:r>
      <w:r w:rsidR="000B09C5">
        <w:rPr>
          <w:rFonts w:ascii="ＭＳ 明朝" w:eastAsia="ＭＳ 明朝" w:hAnsi="Times New Roman" w:cs="ＭＳ 明朝" w:hint="eastAsia"/>
          <w:color w:val="000000"/>
          <w:lang w:eastAsia="ja-JP"/>
        </w:rPr>
        <w:t xml:space="preserve"> </w:t>
      </w:r>
      <w:r w:rsidR="001D3A1B">
        <w:rPr>
          <w:rFonts w:ascii="ＭＳ 明朝" w:eastAsia="ＭＳ 明朝" w:hAnsi="Times New Roman" w:cs="ＭＳ 明朝"/>
          <w:color w:val="000000"/>
          <w:lang w:eastAsia="ja-JP"/>
        </w:rPr>
        <w:t xml:space="preserve"> </w:t>
      </w:r>
      <w:r w:rsidRPr="00764604">
        <w:rPr>
          <w:rFonts w:ascii="ＭＳ 明朝" w:eastAsia="ＭＳ 明朝" w:hAnsi="Times New Roman" w:cs="ＭＳ 明朝" w:hint="eastAsia"/>
          <w:color w:val="000000"/>
          <w:lang w:eastAsia="ja-JP"/>
        </w:rPr>
        <w:t>なお、当該生徒・教員等のＰＣＲ検査結果が判明するまでの間、学校の活動等について</w:t>
      </w:r>
      <w:r w:rsidR="000B09C5">
        <w:rPr>
          <w:rFonts w:ascii="ＭＳ 明朝" w:eastAsia="ＭＳ 明朝" w:hAnsi="Times New Roman" w:cs="ＭＳ 明朝" w:hint="eastAsia"/>
          <w:color w:val="000000"/>
          <w:lang w:eastAsia="ja-JP"/>
        </w:rPr>
        <w:t xml:space="preserve">　　　　</w:t>
      </w:r>
      <w:r w:rsidRPr="00764604">
        <w:rPr>
          <w:rFonts w:ascii="ＭＳ 明朝" w:eastAsia="ＭＳ 明朝" w:hAnsi="Times New Roman" w:cs="ＭＳ 明朝" w:hint="eastAsia"/>
          <w:color w:val="000000"/>
          <w:lang w:eastAsia="ja-JP"/>
        </w:rPr>
        <w:t>は、保健福祉事務所等の指導に基づいて実施します。</w:t>
      </w:r>
    </w:p>
    <w:p w:rsidR="00764604" w:rsidRPr="00764604" w:rsidRDefault="00764604" w:rsidP="00764604">
      <w:pPr>
        <w:widowControl w:val="0"/>
        <w:overflowPunct w:val="0"/>
        <w:spacing w:after="0" w:line="240" w:lineRule="auto"/>
        <w:jc w:val="both"/>
        <w:textAlignment w:val="baseline"/>
        <w:rPr>
          <w:rFonts w:ascii="ＭＳ 明朝" w:eastAsia="ＭＳ 明朝" w:hAnsi="Times New Roman" w:cs="Times New Roman"/>
          <w:color w:val="000000"/>
          <w:lang w:eastAsia="ja-JP"/>
        </w:rPr>
      </w:pPr>
      <w:r w:rsidRPr="00764604">
        <w:rPr>
          <w:rFonts w:ascii="Times New Roman" w:eastAsia="ＭＳ 明朝" w:hAnsi="Times New Roman" w:cs="Times New Roman"/>
          <w:color w:val="000000"/>
          <w:lang w:eastAsia="ja-JP"/>
        </w:rPr>
        <w:t xml:space="preserve">     </w:t>
      </w:r>
    </w:p>
    <w:sectPr w:rsidR="00764604" w:rsidRPr="00764604" w:rsidSect="003F6F32">
      <w:pgSz w:w="11906" w:h="16838" w:code="9"/>
      <w:pgMar w:top="1134" w:right="1247" w:bottom="1134" w:left="1247" w:header="720" w:footer="720" w:gutter="0"/>
      <w:pgNumType w:start="1"/>
      <w:cols w:space="720"/>
      <w:noEndnote/>
      <w:docGrid w:type="linesAndChar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D64C1"/>
    <w:multiLevelType w:val="hybridMultilevel"/>
    <w:tmpl w:val="CA826254"/>
    <w:lvl w:ilvl="0" w:tplc="9A427220">
      <w:start w:val="6"/>
      <w:numFmt w:val="bullet"/>
      <w:lvlText w:val="・"/>
      <w:lvlJc w:val="left"/>
      <w:pPr>
        <w:ind w:left="690" w:hanging="360"/>
      </w:pPr>
      <w:rPr>
        <w:rFonts w:ascii="ＭＳ 明朝" w:eastAsia="ＭＳ 明朝" w:hAnsi="ＭＳ 明朝" w:cs="ＭＳ 明朝"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720"/>
  <w:drawingGridVerticalSpacing w:val="158"/>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04"/>
    <w:rsid w:val="000B09C5"/>
    <w:rsid w:val="000F398F"/>
    <w:rsid w:val="00102AB2"/>
    <w:rsid w:val="001D3A1B"/>
    <w:rsid w:val="00266A7A"/>
    <w:rsid w:val="003F6F32"/>
    <w:rsid w:val="006B50D5"/>
    <w:rsid w:val="00764604"/>
    <w:rsid w:val="007B2698"/>
    <w:rsid w:val="00816B74"/>
    <w:rsid w:val="00894F71"/>
    <w:rsid w:val="00970DCC"/>
    <w:rsid w:val="00976C91"/>
    <w:rsid w:val="00A96D80"/>
    <w:rsid w:val="00AA1771"/>
    <w:rsid w:val="00BD2416"/>
    <w:rsid w:val="00CC1596"/>
    <w:rsid w:val="00CD786A"/>
    <w:rsid w:val="00F50A6D"/>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3619A5"/>
  <w15:docId w15:val="{03B4EBCD-2A9A-4A73-832D-BCEBC877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596"/>
    <w:pPr>
      <w:ind w:leftChars="400" w:left="840"/>
    </w:pPr>
  </w:style>
  <w:style w:type="paragraph" w:styleId="a4">
    <w:name w:val="Balloon Text"/>
    <w:basedOn w:val="a"/>
    <w:link w:val="a5"/>
    <w:uiPriority w:val="99"/>
    <w:semiHidden/>
    <w:unhideWhenUsed/>
    <w:rsid w:val="00A96D80"/>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1</TotalTime>
  <Pages>2</Pages>
  <Words>394</Words>
  <Characters>2247</Characters>
  <Application>Microsoft Office Word</Application>
  <DocSecurity>4</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千春 岩本</cp:lastModifiedBy>
  <cp:revision>2</cp:revision>
  <cp:lastPrinted>2021-01-08T02:08:00Z</cp:lastPrinted>
  <dcterms:created xsi:type="dcterms:W3CDTF">2021-01-08T02:27:00Z</dcterms:created>
  <dcterms:modified xsi:type="dcterms:W3CDTF">2021-01-08T02:27:00Z</dcterms:modified>
</cp:coreProperties>
</file>