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ECC5C" w14:textId="0159B5CD" w:rsidR="00677D59" w:rsidRPr="00F4151D" w:rsidRDefault="00462B1A" w:rsidP="00CB401C">
      <w:pPr>
        <w:jc w:val="center"/>
        <w:rPr>
          <w:rFonts w:asciiTheme="majorEastAsia" w:eastAsiaTheme="majorEastAsia" w:hAnsiTheme="majorEastAsia"/>
          <w:sz w:val="28"/>
          <w:szCs w:val="28"/>
        </w:rPr>
      </w:pPr>
      <w:r w:rsidRPr="00F4151D">
        <w:rPr>
          <w:rFonts w:asciiTheme="majorEastAsia" w:eastAsiaTheme="majorEastAsia" w:hAnsiTheme="majorEastAsia" w:hint="eastAsia"/>
          <w:sz w:val="28"/>
          <w:szCs w:val="28"/>
        </w:rPr>
        <w:t>佐賀県立ろう</w:t>
      </w:r>
      <w:r w:rsidR="00EA79B2" w:rsidRPr="00F4151D">
        <w:rPr>
          <w:rFonts w:asciiTheme="majorEastAsia" w:eastAsiaTheme="majorEastAsia" w:hAnsiTheme="majorEastAsia" w:hint="eastAsia"/>
          <w:sz w:val="28"/>
          <w:szCs w:val="28"/>
        </w:rPr>
        <w:t>学校いじめ防止基本方針</w:t>
      </w:r>
      <w:r w:rsidR="006A74BE" w:rsidRPr="00F4151D">
        <w:rPr>
          <w:rFonts w:asciiTheme="majorEastAsia" w:eastAsiaTheme="majorEastAsia" w:hAnsiTheme="majorEastAsia" w:hint="eastAsia"/>
          <w:sz w:val="28"/>
          <w:szCs w:val="28"/>
        </w:rPr>
        <w:t xml:space="preserve">  (</w:t>
      </w:r>
      <w:r w:rsidR="007044A6">
        <w:rPr>
          <w:rFonts w:asciiTheme="majorEastAsia" w:eastAsiaTheme="majorEastAsia" w:hAnsiTheme="majorEastAsia" w:hint="eastAsia"/>
          <w:sz w:val="28"/>
          <w:szCs w:val="28"/>
        </w:rPr>
        <w:t>R</w:t>
      </w:r>
      <w:r w:rsidR="006A64AF">
        <w:rPr>
          <w:rFonts w:asciiTheme="majorEastAsia" w:eastAsiaTheme="majorEastAsia" w:hAnsiTheme="majorEastAsia" w:hint="eastAsia"/>
          <w:sz w:val="28"/>
          <w:szCs w:val="28"/>
        </w:rPr>
        <w:t>６</w:t>
      </w:r>
      <w:r w:rsidR="007044A6">
        <w:rPr>
          <w:rFonts w:asciiTheme="majorEastAsia" w:eastAsiaTheme="majorEastAsia" w:hAnsiTheme="majorEastAsia" w:hint="eastAsia"/>
          <w:sz w:val="28"/>
          <w:szCs w:val="28"/>
        </w:rPr>
        <w:t>版</w:t>
      </w:r>
      <w:r w:rsidR="006A74BE" w:rsidRPr="00F4151D">
        <w:rPr>
          <w:rFonts w:asciiTheme="majorEastAsia" w:eastAsiaTheme="majorEastAsia" w:hAnsiTheme="majorEastAsia" w:hint="eastAsia"/>
          <w:sz w:val="28"/>
          <w:szCs w:val="28"/>
        </w:rPr>
        <w:t>)</w:t>
      </w:r>
    </w:p>
    <w:p w14:paraId="30B2911B" w14:textId="77777777" w:rsidR="00CB401C" w:rsidRPr="00F4151D" w:rsidRDefault="00CB401C" w:rsidP="00CB401C">
      <w:pPr>
        <w:ind w:leftChars="-47" w:left="-108"/>
        <w:rPr>
          <w:rFonts w:asciiTheme="majorEastAsia" w:eastAsiaTheme="majorEastAsia" w:hAnsiTheme="majorEastAsia"/>
          <w:b/>
          <w:szCs w:val="24"/>
        </w:rPr>
      </w:pPr>
    </w:p>
    <w:p w14:paraId="4D758EAD" w14:textId="77777777" w:rsidR="00A1121D" w:rsidRPr="00F4151D" w:rsidRDefault="00C439B8" w:rsidP="00CB401C">
      <w:pPr>
        <w:ind w:leftChars="-47" w:left="-108"/>
        <w:rPr>
          <w:rFonts w:asciiTheme="majorEastAsia" w:eastAsiaTheme="majorEastAsia" w:hAnsiTheme="majorEastAsia"/>
          <w:b/>
          <w:szCs w:val="24"/>
        </w:rPr>
      </w:pPr>
      <w:r w:rsidRPr="00F4151D">
        <w:rPr>
          <w:rFonts w:asciiTheme="majorEastAsia" w:eastAsiaTheme="majorEastAsia" w:hAnsiTheme="majorEastAsia" w:hint="eastAsia"/>
          <w:b/>
          <w:szCs w:val="24"/>
        </w:rPr>
        <w:t xml:space="preserve">１　</w:t>
      </w:r>
      <w:r w:rsidR="00F82A9E" w:rsidRPr="00F4151D">
        <w:rPr>
          <w:rFonts w:asciiTheme="majorEastAsia" w:eastAsiaTheme="majorEastAsia" w:hAnsiTheme="majorEastAsia" w:hint="eastAsia"/>
          <w:b/>
          <w:szCs w:val="24"/>
        </w:rPr>
        <w:t>策定の意義</w:t>
      </w:r>
    </w:p>
    <w:p w14:paraId="31EF62D5" w14:textId="77777777" w:rsidR="00B14D1F" w:rsidRPr="00F4151D" w:rsidRDefault="00D43ADB" w:rsidP="00CB401C">
      <w:pPr>
        <w:ind w:leftChars="53" w:left="122" w:firstLineChars="100" w:firstLine="209"/>
        <w:rPr>
          <w:rFonts w:asciiTheme="minorEastAsia" w:hAnsiTheme="minorEastAsia"/>
          <w:sz w:val="22"/>
        </w:rPr>
      </w:pPr>
      <w:r w:rsidRPr="00F4151D">
        <w:rPr>
          <w:rFonts w:asciiTheme="minorEastAsia" w:hAnsiTheme="minorEastAsia" w:hint="eastAsia"/>
          <w:sz w:val="22"/>
        </w:rPr>
        <w:t>いじめは人権の侵害であり、</w:t>
      </w:r>
      <w:r w:rsidR="00B85F5D" w:rsidRPr="00F4151D">
        <w:rPr>
          <w:rFonts w:asciiTheme="minorEastAsia" w:hAnsiTheme="minorEastAsia" w:hint="eastAsia"/>
          <w:sz w:val="22"/>
        </w:rPr>
        <w:t>生徒</w:t>
      </w:r>
      <w:r w:rsidRPr="00F4151D">
        <w:rPr>
          <w:rFonts w:asciiTheme="minorEastAsia" w:hAnsiTheme="minorEastAsia" w:hint="eastAsia"/>
          <w:sz w:val="22"/>
        </w:rPr>
        <w:t>の身体や人格を傷つけ、時として</w:t>
      </w:r>
      <w:r w:rsidR="008408E0" w:rsidRPr="00F4151D">
        <w:rPr>
          <w:rFonts w:asciiTheme="minorEastAsia" w:hAnsiTheme="minorEastAsia" w:hint="eastAsia"/>
          <w:sz w:val="22"/>
        </w:rPr>
        <w:t>生命又は身体に重大な危険を生じさせるおそれが</w:t>
      </w:r>
      <w:r w:rsidRPr="00F4151D">
        <w:rPr>
          <w:rFonts w:asciiTheme="minorEastAsia" w:hAnsiTheme="minorEastAsia" w:hint="eastAsia"/>
          <w:sz w:val="22"/>
        </w:rPr>
        <w:t>あることから、決して許されるものではない。</w:t>
      </w:r>
    </w:p>
    <w:p w14:paraId="47AF5301" w14:textId="77777777" w:rsidR="00DE6ED8" w:rsidRPr="00F4151D" w:rsidRDefault="00DE6ED8" w:rsidP="00CB401C">
      <w:pPr>
        <w:ind w:leftChars="53" w:left="122" w:firstLineChars="100" w:firstLine="209"/>
        <w:rPr>
          <w:rFonts w:asciiTheme="minorEastAsia" w:hAnsiTheme="minorEastAsia"/>
          <w:sz w:val="22"/>
        </w:rPr>
      </w:pPr>
      <w:r w:rsidRPr="00F4151D">
        <w:rPr>
          <w:rFonts w:asciiTheme="minorEastAsia" w:hAnsiTheme="minorEastAsia" w:hint="eastAsia"/>
          <w:sz w:val="22"/>
        </w:rPr>
        <w:t>そのため、いじめは、どの</w:t>
      </w:r>
      <w:r w:rsidR="00B85F5D" w:rsidRPr="00F4151D">
        <w:rPr>
          <w:rFonts w:asciiTheme="minorEastAsia" w:hAnsiTheme="minorEastAsia" w:hint="eastAsia"/>
          <w:sz w:val="22"/>
        </w:rPr>
        <w:t>生徒</w:t>
      </w:r>
      <w:r w:rsidRPr="00F4151D">
        <w:rPr>
          <w:rFonts w:asciiTheme="minorEastAsia" w:hAnsiTheme="minorEastAsia" w:hint="eastAsia"/>
          <w:sz w:val="22"/>
        </w:rPr>
        <w:t>にも、どの学校でも、起こりうるとの認識を持ち、学校が一丸となって組織的に対応することが必要である。</w:t>
      </w:r>
    </w:p>
    <w:p w14:paraId="2C102E19" w14:textId="77777777" w:rsidR="00AF6D1C" w:rsidRPr="00F4151D" w:rsidRDefault="00B14D1F" w:rsidP="00CB401C">
      <w:pPr>
        <w:ind w:leftChars="53" w:left="122" w:firstLineChars="100" w:firstLine="209"/>
        <w:rPr>
          <w:rFonts w:asciiTheme="minorEastAsia" w:hAnsiTheme="minorEastAsia"/>
          <w:sz w:val="22"/>
        </w:rPr>
      </w:pPr>
      <w:r w:rsidRPr="00F4151D">
        <w:rPr>
          <w:rFonts w:asciiTheme="minorEastAsia" w:hAnsiTheme="minorEastAsia" w:hint="eastAsia"/>
          <w:sz w:val="22"/>
        </w:rPr>
        <w:t>このことから、</w:t>
      </w:r>
      <w:r w:rsidR="00B85F5D" w:rsidRPr="00F4151D">
        <w:rPr>
          <w:rFonts w:asciiTheme="minorEastAsia" w:hAnsiTheme="minorEastAsia" w:hint="eastAsia"/>
          <w:sz w:val="22"/>
        </w:rPr>
        <w:t>本校</w:t>
      </w:r>
      <w:r w:rsidRPr="00F4151D">
        <w:rPr>
          <w:rFonts w:asciiTheme="minorEastAsia" w:hAnsiTheme="minorEastAsia" w:hint="eastAsia"/>
          <w:sz w:val="22"/>
        </w:rPr>
        <w:t>は</w:t>
      </w:r>
      <w:r w:rsidR="006A05CB" w:rsidRPr="00F4151D">
        <w:rPr>
          <w:rFonts w:asciiTheme="minorEastAsia" w:hAnsiTheme="minorEastAsia" w:hint="eastAsia"/>
          <w:sz w:val="22"/>
        </w:rPr>
        <w:t>、</w:t>
      </w:r>
      <w:r w:rsidRPr="00F4151D">
        <w:rPr>
          <w:rFonts w:asciiTheme="minorEastAsia" w:hAnsiTheme="minorEastAsia" w:hint="eastAsia"/>
          <w:sz w:val="22"/>
        </w:rPr>
        <w:t>これまでの、①いじめの未然防止、②いじめの早期発見･</w:t>
      </w:r>
      <w:r w:rsidR="0081355D" w:rsidRPr="00F4151D">
        <w:rPr>
          <w:rFonts w:asciiTheme="minorEastAsia" w:hAnsiTheme="minorEastAsia" w:hint="eastAsia"/>
          <w:sz w:val="22"/>
        </w:rPr>
        <w:t>いじめ事案への</w:t>
      </w:r>
      <w:r w:rsidR="0081355D" w:rsidRPr="00F4151D">
        <w:rPr>
          <w:rFonts w:asciiTheme="minorEastAsia" w:hAnsiTheme="minorEastAsia"/>
          <w:sz w:val="22"/>
        </w:rPr>
        <w:t>対処（以下</w:t>
      </w:r>
      <w:r w:rsidR="0081355D" w:rsidRPr="00F4151D">
        <w:rPr>
          <w:rFonts w:asciiTheme="minorEastAsia" w:hAnsiTheme="minorEastAsia" w:hint="eastAsia"/>
          <w:sz w:val="22"/>
        </w:rPr>
        <w:t>「</w:t>
      </w:r>
      <w:r w:rsidR="0081355D" w:rsidRPr="00F4151D">
        <w:rPr>
          <w:rFonts w:asciiTheme="minorEastAsia" w:hAnsiTheme="minorEastAsia"/>
          <w:sz w:val="22"/>
        </w:rPr>
        <w:t>事案対処」という。）</w:t>
      </w:r>
      <w:r w:rsidR="0081355D" w:rsidRPr="00F4151D">
        <w:rPr>
          <w:rFonts w:asciiTheme="minorEastAsia" w:hAnsiTheme="minorEastAsia" w:hint="eastAsia"/>
          <w:sz w:val="22"/>
        </w:rPr>
        <w:t>、</w:t>
      </w:r>
      <w:r w:rsidRPr="00F4151D">
        <w:rPr>
          <w:rFonts w:asciiTheme="minorEastAsia" w:hAnsiTheme="minorEastAsia" w:hint="eastAsia"/>
          <w:sz w:val="22"/>
        </w:rPr>
        <w:t>③いじめの再発防止の取組をさらに充実させ</w:t>
      </w:r>
      <w:r w:rsidR="00D43ADB" w:rsidRPr="00F4151D">
        <w:rPr>
          <w:rFonts w:asciiTheme="minorEastAsia" w:hAnsiTheme="minorEastAsia" w:hint="eastAsia"/>
          <w:sz w:val="22"/>
        </w:rPr>
        <w:t>、保護者</w:t>
      </w:r>
      <w:r w:rsidR="003C6E9B" w:rsidRPr="00F4151D">
        <w:rPr>
          <w:rFonts w:asciiTheme="minorEastAsia" w:hAnsiTheme="minorEastAsia" w:hint="eastAsia"/>
          <w:sz w:val="22"/>
        </w:rPr>
        <w:t>・</w:t>
      </w:r>
      <w:r w:rsidR="00D43ADB" w:rsidRPr="00F4151D">
        <w:rPr>
          <w:rFonts w:asciiTheme="minorEastAsia" w:hAnsiTheme="minorEastAsia" w:hint="eastAsia"/>
          <w:sz w:val="22"/>
        </w:rPr>
        <w:t>地域</w:t>
      </w:r>
      <w:r w:rsidR="0074418F" w:rsidRPr="00F4151D">
        <w:rPr>
          <w:rFonts w:asciiTheme="minorEastAsia" w:hAnsiTheme="minorEastAsia" w:hint="eastAsia"/>
          <w:sz w:val="22"/>
        </w:rPr>
        <w:t>、</w:t>
      </w:r>
      <w:r w:rsidR="00037A97" w:rsidRPr="00F4151D">
        <w:rPr>
          <w:rFonts w:asciiTheme="minorEastAsia" w:hAnsiTheme="minorEastAsia" w:hint="eastAsia"/>
          <w:sz w:val="22"/>
        </w:rPr>
        <w:t>関係機関等</w:t>
      </w:r>
      <w:r w:rsidR="00D43ADB" w:rsidRPr="00F4151D">
        <w:rPr>
          <w:rFonts w:asciiTheme="minorEastAsia" w:hAnsiTheme="minorEastAsia" w:hint="eastAsia"/>
          <w:sz w:val="22"/>
        </w:rPr>
        <w:t>と連携して取り組</w:t>
      </w:r>
      <w:r w:rsidRPr="00F4151D">
        <w:rPr>
          <w:rFonts w:asciiTheme="minorEastAsia" w:hAnsiTheme="minorEastAsia" w:hint="eastAsia"/>
          <w:sz w:val="22"/>
        </w:rPr>
        <w:t>むために基本的な方針を定め</w:t>
      </w:r>
      <w:r w:rsidR="008408E0" w:rsidRPr="00F4151D">
        <w:rPr>
          <w:rFonts w:asciiTheme="minorEastAsia" w:hAnsiTheme="minorEastAsia" w:hint="eastAsia"/>
          <w:sz w:val="22"/>
        </w:rPr>
        <w:t>る。</w:t>
      </w:r>
    </w:p>
    <w:p w14:paraId="03C53BAB" w14:textId="77777777" w:rsidR="000D217E" w:rsidRPr="00F4151D" w:rsidRDefault="000D217E" w:rsidP="00CB401C">
      <w:pPr>
        <w:ind w:leftChars="53" w:left="122" w:firstLineChars="100" w:firstLine="210"/>
        <w:rPr>
          <w:rFonts w:asciiTheme="majorEastAsia" w:eastAsiaTheme="majorEastAsia" w:hAnsiTheme="majorEastAsia"/>
          <w:b/>
          <w:sz w:val="22"/>
        </w:rPr>
      </w:pPr>
    </w:p>
    <w:p w14:paraId="408EC6A5" w14:textId="77777777" w:rsidR="00571662" w:rsidRPr="00F4151D" w:rsidRDefault="00571662"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t>２</w:t>
      </w:r>
      <w:r w:rsidR="00D73C02" w:rsidRPr="00F4151D">
        <w:rPr>
          <w:rFonts w:asciiTheme="majorEastAsia" w:eastAsiaTheme="majorEastAsia" w:hAnsiTheme="majorEastAsia" w:hint="eastAsia"/>
          <w:b/>
          <w:szCs w:val="24"/>
        </w:rPr>
        <w:t xml:space="preserve">　いじめ</w:t>
      </w:r>
      <w:r w:rsidR="00C439B8" w:rsidRPr="00F4151D">
        <w:rPr>
          <w:rFonts w:asciiTheme="majorEastAsia" w:eastAsiaTheme="majorEastAsia" w:hAnsiTheme="majorEastAsia" w:hint="eastAsia"/>
          <w:b/>
          <w:szCs w:val="24"/>
        </w:rPr>
        <w:t>防止等</w:t>
      </w:r>
      <w:r w:rsidR="008364EA" w:rsidRPr="00F4151D">
        <w:rPr>
          <w:rFonts w:asciiTheme="majorEastAsia" w:eastAsiaTheme="majorEastAsia" w:hAnsiTheme="majorEastAsia" w:hint="eastAsia"/>
          <w:b/>
          <w:szCs w:val="24"/>
        </w:rPr>
        <w:t>に関する</w:t>
      </w:r>
      <w:r w:rsidR="00D73C02" w:rsidRPr="00F4151D">
        <w:rPr>
          <w:rFonts w:asciiTheme="majorEastAsia" w:eastAsiaTheme="majorEastAsia" w:hAnsiTheme="majorEastAsia" w:hint="eastAsia"/>
          <w:b/>
          <w:szCs w:val="24"/>
        </w:rPr>
        <w:t>基本的な考え方</w:t>
      </w:r>
    </w:p>
    <w:p w14:paraId="40677245" w14:textId="77777777" w:rsidR="00B85F5D" w:rsidRPr="00F4151D" w:rsidRDefault="00B85F5D" w:rsidP="00CB401C">
      <w:pPr>
        <w:ind w:firstLineChars="100" w:firstLine="209"/>
        <w:rPr>
          <w:rFonts w:asciiTheme="minorEastAsia" w:hAnsiTheme="minorEastAsia"/>
          <w:color w:val="FF0000"/>
          <w:sz w:val="22"/>
        </w:rPr>
      </w:pPr>
      <w:r w:rsidRPr="00F4151D">
        <w:rPr>
          <w:rFonts w:asciiTheme="minorEastAsia" w:hAnsiTheme="minorEastAsia" w:hint="eastAsia"/>
          <w:noProof/>
          <w:color w:val="FF0000"/>
          <w:sz w:val="22"/>
        </w:rPr>
        <mc:AlternateContent>
          <mc:Choice Requires="wps">
            <w:drawing>
              <wp:anchor distT="0" distB="0" distL="114300" distR="114300" simplePos="0" relativeHeight="251658240" behindDoc="0" locked="0" layoutInCell="1" allowOverlap="1" wp14:anchorId="4709A3C3" wp14:editId="57DC469B">
                <wp:simplePos x="0" y="0"/>
                <wp:positionH relativeFrom="column">
                  <wp:posOffset>0</wp:posOffset>
                </wp:positionH>
                <wp:positionV relativeFrom="paragraph">
                  <wp:posOffset>153035</wp:posOffset>
                </wp:positionV>
                <wp:extent cx="6181725" cy="115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81725" cy="1152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5A4C" id="正方形/長方形 1" o:spid="_x0000_s1026" style="position:absolute;left:0;text-align:left;margin-left:0;margin-top:12.05pt;width:486.7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" filled="f" strokecolor="black [3213]"/>
            </w:pict>
          </mc:Fallback>
        </mc:AlternateContent>
      </w:r>
    </w:p>
    <w:p w14:paraId="5B97A219" w14:textId="77777777" w:rsidR="00B85F5D" w:rsidRPr="00F4151D" w:rsidRDefault="00B85F5D"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「いじめ」の定義</w:t>
      </w:r>
    </w:p>
    <w:p w14:paraId="63327B89" w14:textId="77777777" w:rsidR="003C6E9B" w:rsidRPr="00F4151D" w:rsidRDefault="003C6E9B" w:rsidP="00CB401C">
      <w:pPr>
        <w:ind w:leftChars="100" w:left="438" w:hangingChars="100" w:hanging="209"/>
        <w:rPr>
          <w:rFonts w:asciiTheme="minorEastAsia" w:hAnsiTheme="minorEastAsia"/>
          <w:sz w:val="22"/>
        </w:rPr>
      </w:pPr>
      <w:r w:rsidRPr="00F4151D">
        <w:rPr>
          <w:rFonts w:asciiTheme="minorEastAsia" w:hAnsiTheme="minorEastAsia"/>
          <w:sz w:val="22"/>
        </w:rPr>
        <w:t xml:space="preserve">　</w:t>
      </w:r>
      <w:r w:rsidR="00462B1A" w:rsidRPr="00F4151D">
        <w:rPr>
          <w:rFonts w:asciiTheme="minorEastAsia" w:hAnsiTheme="minorEastAsia" w:hint="eastAsia"/>
          <w:sz w:val="22"/>
        </w:rPr>
        <w:t>「いじめ」とは、児童生徒に対して、当該児童生徒</w:t>
      </w:r>
      <w:r w:rsidRPr="00F4151D">
        <w:rPr>
          <w:rFonts w:asciiTheme="minorEastAsia" w:hAnsiTheme="minorEastAsia" w:hint="eastAsia"/>
          <w:sz w:val="22"/>
        </w:rPr>
        <w:t>が在籍する学校に在籍している等当該児童</w:t>
      </w:r>
      <w:r w:rsidR="00462B1A" w:rsidRPr="00F4151D">
        <w:rPr>
          <w:rFonts w:asciiTheme="minorEastAsia" w:hAnsiTheme="minorEastAsia" w:hint="eastAsia"/>
          <w:sz w:val="22"/>
        </w:rPr>
        <w:t>生徒</w:t>
      </w:r>
      <w:r w:rsidRPr="00F4151D">
        <w:rPr>
          <w:rFonts w:asciiTheme="minorEastAsia" w:hAnsiTheme="minorEastAsia" w:hint="eastAsia"/>
          <w:sz w:val="22"/>
        </w:rPr>
        <w:t>と一定の人的関係にある他の児童</w:t>
      </w:r>
      <w:r w:rsidR="00462B1A" w:rsidRPr="00F4151D">
        <w:rPr>
          <w:rFonts w:asciiTheme="minorEastAsia" w:hAnsiTheme="minorEastAsia" w:hint="eastAsia"/>
          <w:sz w:val="22"/>
        </w:rPr>
        <w:t>生徒</w:t>
      </w:r>
      <w:r w:rsidRPr="00F4151D">
        <w:rPr>
          <w:rFonts w:asciiTheme="minorEastAsia" w:hAnsiTheme="minorEastAsia" w:hint="eastAsia"/>
          <w:sz w:val="22"/>
        </w:rPr>
        <w:t>が行う心理的又は物理的な影響を与える行為（インターネットを通じて行われるものを含む。）であって、当該行為の対象となった児童</w:t>
      </w:r>
      <w:r w:rsidR="004D48A7" w:rsidRPr="00F4151D">
        <w:rPr>
          <w:rFonts w:asciiTheme="minorEastAsia" w:hAnsiTheme="minorEastAsia" w:hint="eastAsia"/>
          <w:sz w:val="22"/>
        </w:rPr>
        <w:t>生徒</w:t>
      </w:r>
      <w:r w:rsidRPr="00F4151D">
        <w:rPr>
          <w:rFonts w:asciiTheme="minorEastAsia" w:hAnsiTheme="minorEastAsia" w:hint="eastAsia"/>
          <w:sz w:val="22"/>
        </w:rPr>
        <w:t>が心身の苦痛を感じているものをいう。</w:t>
      </w:r>
    </w:p>
    <w:p w14:paraId="22BA2A89" w14:textId="77777777" w:rsidR="00B85F5D" w:rsidRPr="00F4151D" w:rsidRDefault="00B85F5D" w:rsidP="00CB401C">
      <w:pPr>
        <w:ind w:leftChars="100" w:left="438" w:hangingChars="100" w:hanging="209"/>
        <w:rPr>
          <w:rFonts w:asciiTheme="minorEastAsia" w:hAnsiTheme="minorEastAsia"/>
          <w:sz w:val="22"/>
        </w:rPr>
      </w:pPr>
    </w:p>
    <w:p w14:paraId="5AFE9598" w14:textId="77777777" w:rsidR="00601BFD" w:rsidRPr="00F4151D" w:rsidRDefault="0009322C" w:rsidP="00CB401C">
      <w:pPr>
        <w:widowControl w:val="0"/>
        <w:ind w:leftChars="75" w:left="381" w:hangingChars="100" w:hanging="209"/>
        <w:rPr>
          <w:sz w:val="22"/>
        </w:rPr>
      </w:pPr>
      <w:r w:rsidRPr="00F4151D">
        <w:rPr>
          <w:rFonts w:asciiTheme="minorEastAsia" w:hAnsiTheme="minorEastAsia" w:hint="eastAsia"/>
          <w:sz w:val="22"/>
        </w:rPr>
        <w:t>○</w:t>
      </w:r>
      <w:r w:rsidR="00601BFD" w:rsidRPr="00F4151D">
        <w:rPr>
          <w:rFonts w:asciiTheme="minorEastAsia" w:hAnsiTheme="minorEastAsia" w:hint="eastAsia"/>
          <w:sz w:val="22"/>
        </w:rPr>
        <w:t xml:space="preserve">　</w:t>
      </w:r>
      <w:r w:rsidR="003C6E9B" w:rsidRPr="00F4151D">
        <w:rPr>
          <w:rFonts w:asciiTheme="minorEastAsia" w:hAnsiTheme="minorEastAsia" w:hint="eastAsia"/>
          <w:sz w:val="22"/>
        </w:rPr>
        <w:t>いじめの防止は</w:t>
      </w:r>
      <w:r w:rsidR="00116179" w:rsidRPr="00F4151D">
        <w:rPr>
          <w:rFonts w:asciiTheme="minorEastAsia" w:hAnsiTheme="minorEastAsia" w:hint="eastAsia"/>
          <w:sz w:val="22"/>
        </w:rPr>
        <w:t>、</w:t>
      </w:r>
      <w:r w:rsidR="00B81C25" w:rsidRPr="00F4151D">
        <w:rPr>
          <w:rFonts w:asciiTheme="minorEastAsia" w:hAnsiTheme="minorEastAsia" w:hint="eastAsia"/>
          <w:sz w:val="22"/>
        </w:rPr>
        <w:t>すべ</w:t>
      </w:r>
      <w:r w:rsidRPr="00F4151D">
        <w:rPr>
          <w:rFonts w:asciiTheme="minorEastAsia" w:hAnsiTheme="minorEastAsia" w:hint="eastAsia"/>
          <w:sz w:val="22"/>
        </w:rPr>
        <w:t>ての</w:t>
      </w:r>
      <w:r w:rsidR="00462B1A" w:rsidRPr="00F4151D">
        <w:rPr>
          <w:rFonts w:asciiTheme="minorEastAsia" w:hAnsiTheme="minorEastAsia" w:hint="eastAsia"/>
          <w:sz w:val="22"/>
        </w:rPr>
        <w:t>児童</w:t>
      </w:r>
      <w:r w:rsidR="00601BFD" w:rsidRPr="00F4151D">
        <w:rPr>
          <w:rFonts w:asciiTheme="minorEastAsia" w:hAnsiTheme="minorEastAsia" w:hint="eastAsia"/>
          <w:sz w:val="22"/>
        </w:rPr>
        <w:t>生徒が</w:t>
      </w:r>
      <w:r w:rsidR="00B85F5D" w:rsidRPr="00F4151D">
        <w:rPr>
          <w:rFonts w:asciiTheme="minorEastAsia" w:hAnsiTheme="minorEastAsia" w:hint="eastAsia"/>
          <w:sz w:val="22"/>
        </w:rPr>
        <w:t>安全</w:t>
      </w:r>
      <w:r w:rsidR="00A76AA3" w:rsidRPr="00F4151D">
        <w:rPr>
          <w:rFonts w:asciiTheme="minorEastAsia" w:hAnsiTheme="minorEastAsia" w:hint="eastAsia"/>
          <w:sz w:val="22"/>
        </w:rPr>
        <w:t>、</w:t>
      </w:r>
      <w:r w:rsidR="00601BFD" w:rsidRPr="00F4151D">
        <w:rPr>
          <w:rFonts w:asciiTheme="minorEastAsia" w:hAnsiTheme="minorEastAsia" w:hint="eastAsia"/>
          <w:sz w:val="22"/>
        </w:rPr>
        <w:t>安心して学校生活を送り、様々な活動に取り組むことができ</w:t>
      </w:r>
      <w:r w:rsidR="00601BFD" w:rsidRPr="00F4151D">
        <w:rPr>
          <w:rFonts w:hint="eastAsia"/>
          <w:sz w:val="22"/>
        </w:rPr>
        <w:t>るよう、学校の内外を問わず行う。</w:t>
      </w:r>
    </w:p>
    <w:p w14:paraId="73BDE186" w14:textId="77777777" w:rsidR="00601BFD" w:rsidRPr="00F4151D" w:rsidRDefault="0009322C" w:rsidP="00CB401C">
      <w:pPr>
        <w:widowControl w:val="0"/>
        <w:ind w:leftChars="75" w:left="381" w:hangingChars="100" w:hanging="209"/>
        <w:rPr>
          <w:sz w:val="22"/>
        </w:rPr>
      </w:pPr>
      <w:r w:rsidRPr="00F4151D">
        <w:rPr>
          <w:rFonts w:hint="eastAsia"/>
          <w:sz w:val="22"/>
        </w:rPr>
        <w:t>○　いじめは、いじめを受けた</w:t>
      </w:r>
      <w:r w:rsidR="00462B1A" w:rsidRPr="00F4151D">
        <w:rPr>
          <w:rFonts w:hint="eastAsia"/>
          <w:sz w:val="22"/>
        </w:rPr>
        <w:t>児童</w:t>
      </w:r>
      <w:r w:rsidR="00601BFD" w:rsidRPr="00F4151D">
        <w:rPr>
          <w:rFonts w:hint="eastAsia"/>
          <w:sz w:val="22"/>
        </w:rPr>
        <w:t>生徒の心身に深刻な影響を及ぼす許されない行為であること</w:t>
      </w:r>
      <w:r w:rsidRPr="00F4151D">
        <w:rPr>
          <w:rFonts w:hint="eastAsia"/>
          <w:sz w:val="22"/>
        </w:rPr>
        <w:t>を、</w:t>
      </w:r>
      <w:r w:rsidR="00462B1A" w:rsidRPr="00F4151D">
        <w:rPr>
          <w:rFonts w:hint="eastAsia"/>
          <w:sz w:val="22"/>
        </w:rPr>
        <w:t>児童</w:t>
      </w:r>
      <w:r w:rsidR="00B14D1F" w:rsidRPr="00F4151D">
        <w:rPr>
          <w:rFonts w:hint="eastAsia"/>
          <w:sz w:val="22"/>
        </w:rPr>
        <w:t>生徒</w:t>
      </w:r>
      <w:r w:rsidRPr="00F4151D">
        <w:rPr>
          <w:rFonts w:hint="eastAsia"/>
          <w:sz w:val="22"/>
        </w:rPr>
        <w:t>が十分に理解できるようにする</w:t>
      </w:r>
      <w:r w:rsidR="00601BFD" w:rsidRPr="00F4151D">
        <w:rPr>
          <w:rFonts w:hint="eastAsia"/>
          <w:sz w:val="22"/>
        </w:rPr>
        <w:t>。</w:t>
      </w:r>
    </w:p>
    <w:p w14:paraId="5681D4CE" w14:textId="77777777" w:rsidR="00601BFD" w:rsidRPr="00F4151D" w:rsidRDefault="0009322C" w:rsidP="00CB401C">
      <w:pPr>
        <w:widowControl w:val="0"/>
        <w:ind w:leftChars="75" w:left="381" w:hangingChars="100" w:hanging="209"/>
        <w:rPr>
          <w:sz w:val="22"/>
        </w:rPr>
      </w:pPr>
      <w:r w:rsidRPr="00F4151D">
        <w:rPr>
          <w:rFonts w:hint="eastAsia"/>
          <w:sz w:val="22"/>
        </w:rPr>
        <w:t xml:space="preserve">○　</w:t>
      </w:r>
      <w:r w:rsidR="00B14D1F" w:rsidRPr="00F4151D">
        <w:rPr>
          <w:rFonts w:hint="eastAsia"/>
          <w:sz w:val="22"/>
        </w:rPr>
        <w:t>いじめを受けた</w:t>
      </w:r>
      <w:r w:rsidR="00462B1A" w:rsidRPr="00F4151D">
        <w:rPr>
          <w:rFonts w:hint="eastAsia"/>
          <w:sz w:val="22"/>
        </w:rPr>
        <w:t>児童</w:t>
      </w:r>
      <w:r w:rsidR="00601BFD" w:rsidRPr="00F4151D">
        <w:rPr>
          <w:rFonts w:hint="eastAsia"/>
          <w:sz w:val="22"/>
        </w:rPr>
        <w:t>生徒の生命･心身を保護することを第一義に、</w:t>
      </w:r>
      <w:r w:rsidR="00D5634B" w:rsidRPr="00F4151D">
        <w:rPr>
          <w:rFonts w:hint="eastAsia"/>
          <w:sz w:val="22"/>
        </w:rPr>
        <w:t>学校は、家庭、地域住民、県</w:t>
      </w:r>
      <w:r w:rsidR="00601BFD" w:rsidRPr="00F4151D">
        <w:rPr>
          <w:rFonts w:hint="eastAsia"/>
          <w:sz w:val="22"/>
        </w:rPr>
        <w:t>その他の関係者の連携のもと、いじめ問題を克服することを目指して行う。</w:t>
      </w:r>
    </w:p>
    <w:p w14:paraId="4DCDB7E1" w14:textId="77777777" w:rsidR="000D217E" w:rsidRPr="00F4151D" w:rsidRDefault="000D217E" w:rsidP="00CB401C">
      <w:pPr>
        <w:widowControl w:val="0"/>
        <w:ind w:leftChars="75" w:left="381" w:hangingChars="100" w:hanging="209"/>
        <w:rPr>
          <w:sz w:val="22"/>
        </w:rPr>
      </w:pPr>
    </w:p>
    <w:p w14:paraId="681412CB" w14:textId="77777777" w:rsidR="0095250C" w:rsidRPr="00F4151D" w:rsidRDefault="00D73C02"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t>３</w:t>
      </w:r>
      <w:r w:rsidR="00F7481E" w:rsidRPr="00F4151D">
        <w:rPr>
          <w:rFonts w:asciiTheme="majorEastAsia" w:eastAsiaTheme="majorEastAsia" w:hAnsiTheme="majorEastAsia" w:hint="eastAsia"/>
          <w:b/>
          <w:szCs w:val="24"/>
        </w:rPr>
        <w:t xml:space="preserve">　</w:t>
      </w:r>
      <w:r w:rsidR="0095250C" w:rsidRPr="00F4151D">
        <w:rPr>
          <w:rFonts w:asciiTheme="majorEastAsia" w:eastAsiaTheme="majorEastAsia" w:hAnsiTheme="majorEastAsia" w:hint="eastAsia"/>
          <w:b/>
          <w:szCs w:val="24"/>
        </w:rPr>
        <w:t>いじめ</w:t>
      </w:r>
      <w:r w:rsidRPr="00F4151D">
        <w:rPr>
          <w:rFonts w:asciiTheme="majorEastAsia" w:eastAsiaTheme="majorEastAsia" w:hAnsiTheme="majorEastAsia" w:hint="eastAsia"/>
          <w:b/>
          <w:szCs w:val="24"/>
        </w:rPr>
        <w:t>の</w:t>
      </w:r>
      <w:r w:rsidR="0095250C" w:rsidRPr="00F4151D">
        <w:rPr>
          <w:rFonts w:asciiTheme="majorEastAsia" w:eastAsiaTheme="majorEastAsia" w:hAnsiTheme="majorEastAsia" w:hint="eastAsia"/>
          <w:b/>
          <w:szCs w:val="24"/>
        </w:rPr>
        <w:t>防止等の</w:t>
      </w:r>
      <w:r w:rsidR="00F82A9E" w:rsidRPr="00F4151D">
        <w:rPr>
          <w:rFonts w:asciiTheme="majorEastAsia" w:eastAsiaTheme="majorEastAsia" w:hAnsiTheme="majorEastAsia" w:hint="eastAsia"/>
          <w:b/>
          <w:szCs w:val="24"/>
        </w:rPr>
        <w:t>ための</w:t>
      </w:r>
      <w:r w:rsidR="0095250C" w:rsidRPr="00F4151D">
        <w:rPr>
          <w:rFonts w:asciiTheme="majorEastAsia" w:eastAsiaTheme="majorEastAsia" w:hAnsiTheme="majorEastAsia" w:hint="eastAsia"/>
          <w:b/>
          <w:szCs w:val="24"/>
        </w:rPr>
        <w:t>指導体制</w:t>
      </w:r>
      <w:r w:rsidR="00E26178" w:rsidRPr="00F4151D">
        <w:rPr>
          <w:rFonts w:asciiTheme="majorEastAsia" w:eastAsiaTheme="majorEastAsia" w:hAnsiTheme="majorEastAsia" w:hint="eastAsia"/>
          <w:b/>
          <w:szCs w:val="24"/>
        </w:rPr>
        <w:t>･</w:t>
      </w:r>
      <w:r w:rsidR="0095250C" w:rsidRPr="00F4151D">
        <w:rPr>
          <w:rFonts w:asciiTheme="majorEastAsia" w:eastAsiaTheme="majorEastAsia" w:hAnsiTheme="majorEastAsia" w:hint="eastAsia"/>
          <w:b/>
          <w:szCs w:val="24"/>
        </w:rPr>
        <w:t>組織</w:t>
      </w:r>
    </w:p>
    <w:p w14:paraId="6521F0B4" w14:textId="77777777" w:rsidR="000D6400" w:rsidRPr="00F4151D" w:rsidRDefault="00677D59"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(1) </w:t>
      </w:r>
      <w:r w:rsidR="0009322C" w:rsidRPr="00F4151D">
        <w:rPr>
          <w:rFonts w:asciiTheme="majorEastAsia" w:eastAsiaTheme="majorEastAsia" w:hAnsiTheme="majorEastAsia" w:hint="eastAsia"/>
          <w:sz w:val="22"/>
        </w:rPr>
        <w:t>いじめ</w:t>
      </w:r>
      <w:r w:rsidR="00E26178" w:rsidRPr="00F4151D">
        <w:rPr>
          <w:rFonts w:asciiTheme="majorEastAsia" w:eastAsiaTheme="majorEastAsia" w:hAnsiTheme="majorEastAsia" w:hint="eastAsia"/>
          <w:sz w:val="22"/>
        </w:rPr>
        <w:t>･</w:t>
      </w:r>
      <w:r w:rsidR="00462B1A" w:rsidRPr="00F4151D">
        <w:rPr>
          <w:rFonts w:asciiTheme="majorEastAsia" w:eastAsiaTheme="majorEastAsia" w:hAnsiTheme="majorEastAsia" w:hint="eastAsia"/>
          <w:sz w:val="22"/>
        </w:rPr>
        <w:t>体罰防止</w:t>
      </w:r>
      <w:r w:rsidR="0009322C" w:rsidRPr="00F4151D">
        <w:rPr>
          <w:rFonts w:asciiTheme="majorEastAsia" w:eastAsiaTheme="majorEastAsia" w:hAnsiTheme="majorEastAsia" w:hint="eastAsia"/>
          <w:sz w:val="22"/>
        </w:rPr>
        <w:t>対策委員会の設置と役割</w:t>
      </w:r>
    </w:p>
    <w:p w14:paraId="621C0600" w14:textId="77777777" w:rsidR="00D5634B" w:rsidRPr="00F4151D" w:rsidRDefault="00D5634B" w:rsidP="00CB401C">
      <w:pPr>
        <w:ind w:leftChars="200" w:left="668" w:hangingChars="100" w:hanging="209"/>
        <w:rPr>
          <w:rFonts w:asciiTheme="minorEastAsia" w:hAnsiTheme="minorEastAsia"/>
          <w:sz w:val="22"/>
        </w:rPr>
      </w:pPr>
      <w:r w:rsidRPr="00F4151D">
        <w:rPr>
          <w:rFonts w:asciiTheme="minorEastAsia" w:hAnsiTheme="minorEastAsia" w:hint="eastAsia"/>
          <w:sz w:val="22"/>
        </w:rPr>
        <w:t>○</w:t>
      </w:r>
      <w:r w:rsidR="00B259FD" w:rsidRPr="00F4151D">
        <w:rPr>
          <w:rFonts w:asciiTheme="minorEastAsia" w:hAnsiTheme="minorEastAsia" w:hint="eastAsia"/>
          <w:sz w:val="22"/>
        </w:rPr>
        <w:t xml:space="preserve">　</w:t>
      </w:r>
      <w:r w:rsidR="00F82A9E" w:rsidRPr="00F4151D">
        <w:rPr>
          <w:rFonts w:asciiTheme="minorEastAsia" w:hAnsiTheme="minorEastAsia" w:hint="eastAsia"/>
          <w:sz w:val="22"/>
        </w:rPr>
        <w:t>いじめの防止等に関する対策や措置</w:t>
      </w:r>
      <w:r w:rsidR="0009322C" w:rsidRPr="00F4151D">
        <w:rPr>
          <w:rFonts w:asciiTheme="minorEastAsia" w:hAnsiTheme="minorEastAsia" w:hint="eastAsia"/>
          <w:sz w:val="22"/>
        </w:rPr>
        <w:t>を</w:t>
      </w:r>
      <w:r w:rsidR="00A25784" w:rsidRPr="00F4151D">
        <w:rPr>
          <w:rFonts w:asciiTheme="minorEastAsia" w:hAnsiTheme="minorEastAsia" w:hint="eastAsia"/>
          <w:sz w:val="22"/>
        </w:rPr>
        <w:t>学校の中核となって</w:t>
      </w:r>
      <w:r w:rsidR="0009322C" w:rsidRPr="00F4151D">
        <w:rPr>
          <w:rFonts w:asciiTheme="minorEastAsia" w:hAnsiTheme="minorEastAsia" w:hint="eastAsia"/>
          <w:sz w:val="22"/>
        </w:rPr>
        <w:t>実効的に行うため、「</w:t>
      </w:r>
      <w:r w:rsidR="0009322C" w:rsidRPr="00F4151D">
        <w:rPr>
          <w:rFonts w:asciiTheme="minorEastAsia" w:hAnsiTheme="minorEastAsia" w:hint="eastAsia"/>
          <w:b/>
          <w:sz w:val="22"/>
        </w:rPr>
        <w:t>いじめ</w:t>
      </w:r>
      <w:r w:rsidR="00E26178" w:rsidRPr="00F4151D">
        <w:rPr>
          <w:rFonts w:asciiTheme="minorEastAsia" w:hAnsiTheme="minorEastAsia" w:hint="eastAsia"/>
          <w:b/>
          <w:sz w:val="22"/>
        </w:rPr>
        <w:t>･</w:t>
      </w:r>
      <w:r w:rsidR="0009322C" w:rsidRPr="00F4151D">
        <w:rPr>
          <w:rFonts w:asciiTheme="minorEastAsia" w:hAnsiTheme="minorEastAsia" w:hint="eastAsia"/>
          <w:b/>
          <w:sz w:val="22"/>
        </w:rPr>
        <w:t>体罰</w:t>
      </w:r>
      <w:r w:rsidR="00462B1A" w:rsidRPr="00F4151D">
        <w:rPr>
          <w:rFonts w:asciiTheme="minorEastAsia" w:hAnsiTheme="minorEastAsia" w:hint="eastAsia"/>
          <w:b/>
          <w:sz w:val="22"/>
        </w:rPr>
        <w:t>防止</w:t>
      </w:r>
      <w:r w:rsidR="0009322C" w:rsidRPr="00F4151D">
        <w:rPr>
          <w:rFonts w:asciiTheme="minorEastAsia" w:hAnsiTheme="minorEastAsia" w:hint="eastAsia"/>
          <w:b/>
          <w:sz w:val="22"/>
        </w:rPr>
        <w:t>対策委員会</w:t>
      </w:r>
      <w:r w:rsidR="00A25784" w:rsidRPr="00F4151D">
        <w:rPr>
          <w:rFonts w:asciiTheme="minorEastAsia" w:hAnsiTheme="minorEastAsia" w:hint="eastAsia"/>
          <w:sz w:val="22"/>
        </w:rPr>
        <w:t>」</w:t>
      </w:r>
      <w:r w:rsidR="00760AD7" w:rsidRPr="00F4151D">
        <w:rPr>
          <w:rFonts w:asciiTheme="minorEastAsia" w:hAnsiTheme="minorEastAsia" w:hint="eastAsia"/>
          <w:sz w:val="22"/>
        </w:rPr>
        <w:t>（以下「対策委員会」という。）</w:t>
      </w:r>
      <w:r w:rsidR="00A25784" w:rsidRPr="00F4151D">
        <w:rPr>
          <w:rFonts w:asciiTheme="minorEastAsia" w:hAnsiTheme="minorEastAsia" w:hint="eastAsia"/>
          <w:sz w:val="22"/>
        </w:rPr>
        <w:t>を置く。</w:t>
      </w:r>
    </w:p>
    <w:p w14:paraId="681F1B51" w14:textId="77777777" w:rsidR="000D6400" w:rsidRPr="00F4151D" w:rsidRDefault="0012736A" w:rsidP="00CB401C">
      <w:pPr>
        <w:ind w:leftChars="300" w:left="688" w:firstLineChars="100" w:firstLine="209"/>
        <w:rPr>
          <w:rFonts w:asciiTheme="minorEastAsia" w:hAnsiTheme="minorEastAsia"/>
          <w:sz w:val="22"/>
        </w:rPr>
      </w:pPr>
      <w:r w:rsidRPr="00F4151D">
        <w:rPr>
          <w:rFonts w:asciiTheme="minorEastAsia" w:hAnsiTheme="minorEastAsia" w:hint="eastAsia"/>
          <w:sz w:val="22"/>
        </w:rPr>
        <w:t>いじめ防止について</w:t>
      </w:r>
      <w:r w:rsidR="00A76AA3" w:rsidRPr="00F4151D">
        <w:rPr>
          <w:rFonts w:asciiTheme="minorEastAsia" w:hAnsiTheme="minorEastAsia" w:hint="eastAsia"/>
          <w:sz w:val="22"/>
        </w:rPr>
        <w:t>の</w:t>
      </w:r>
      <w:r w:rsidRPr="00F4151D">
        <w:rPr>
          <w:rFonts w:asciiTheme="minorEastAsia" w:hAnsiTheme="minorEastAsia" w:hint="eastAsia"/>
          <w:sz w:val="22"/>
        </w:rPr>
        <w:t>対策</w:t>
      </w:r>
      <w:r w:rsidR="008713D9" w:rsidRPr="00F4151D">
        <w:rPr>
          <w:rFonts w:asciiTheme="minorEastAsia" w:hAnsiTheme="minorEastAsia" w:hint="eastAsia"/>
          <w:sz w:val="22"/>
        </w:rPr>
        <w:t>委員会の</w:t>
      </w:r>
      <w:r w:rsidR="00D5634B" w:rsidRPr="00F4151D">
        <w:rPr>
          <w:rFonts w:asciiTheme="minorEastAsia" w:hAnsiTheme="minorEastAsia" w:hint="eastAsia"/>
          <w:sz w:val="22"/>
        </w:rPr>
        <w:t>役割は</w:t>
      </w:r>
      <w:r w:rsidR="005C240F" w:rsidRPr="00F4151D">
        <w:rPr>
          <w:rFonts w:asciiTheme="minorEastAsia" w:hAnsiTheme="minorEastAsia" w:hint="eastAsia"/>
          <w:sz w:val="22"/>
        </w:rPr>
        <w:t>、</w:t>
      </w:r>
      <w:r w:rsidR="007757AD" w:rsidRPr="00F4151D">
        <w:rPr>
          <w:rFonts w:asciiTheme="minorEastAsia" w:hAnsiTheme="minorEastAsia" w:hint="eastAsia"/>
          <w:sz w:val="22"/>
        </w:rPr>
        <w:t>要綱の中で定めており、</w:t>
      </w:r>
      <w:r w:rsidR="005C240F" w:rsidRPr="00F4151D">
        <w:rPr>
          <w:rFonts w:asciiTheme="minorEastAsia" w:hAnsiTheme="minorEastAsia" w:hint="eastAsia"/>
          <w:sz w:val="22"/>
        </w:rPr>
        <w:t>いじめ防止対策推進法に基づくいじめの調査、解消及び再発防止に関する</w:t>
      </w:r>
      <w:r w:rsidR="003D2BFB" w:rsidRPr="00F4151D">
        <w:rPr>
          <w:rFonts w:asciiTheme="minorEastAsia" w:hAnsiTheme="minorEastAsia" w:hint="eastAsia"/>
          <w:sz w:val="22"/>
        </w:rPr>
        <w:t>こと</w:t>
      </w:r>
      <w:r w:rsidR="007757AD" w:rsidRPr="00F4151D">
        <w:rPr>
          <w:rFonts w:asciiTheme="minorEastAsia" w:hAnsiTheme="minorEastAsia" w:hint="eastAsia"/>
          <w:sz w:val="22"/>
        </w:rPr>
        <w:t>を扱う</w:t>
      </w:r>
      <w:r w:rsidR="0037624B" w:rsidRPr="00F4151D">
        <w:rPr>
          <w:rFonts w:asciiTheme="minorEastAsia" w:hAnsiTheme="minorEastAsia" w:hint="eastAsia"/>
          <w:sz w:val="22"/>
        </w:rPr>
        <w:t>。</w:t>
      </w:r>
      <w:r w:rsidR="00A76AA3" w:rsidRPr="00F4151D">
        <w:rPr>
          <w:rFonts w:asciiTheme="minorEastAsia" w:hAnsiTheme="minorEastAsia" w:hint="eastAsia"/>
          <w:sz w:val="22"/>
        </w:rPr>
        <w:t>また</w:t>
      </w:r>
      <w:r w:rsidRPr="00F4151D">
        <w:rPr>
          <w:rFonts w:asciiTheme="minorEastAsia" w:hAnsiTheme="minorEastAsia" w:hint="eastAsia"/>
          <w:sz w:val="22"/>
        </w:rPr>
        <w:t>、対策</w:t>
      </w:r>
      <w:r w:rsidR="00A26C33" w:rsidRPr="00F4151D">
        <w:rPr>
          <w:rFonts w:asciiTheme="minorEastAsia" w:hAnsiTheme="minorEastAsia" w:hint="eastAsia"/>
          <w:sz w:val="22"/>
        </w:rPr>
        <w:t>委員会の委員及び体罰に関すること</w:t>
      </w:r>
      <w:r w:rsidR="007757AD" w:rsidRPr="00F4151D">
        <w:rPr>
          <w:rFonts w:asciiTheme="minorEastAsia" w:hAnsiTheme="minorEastAsia" w:hint="eastAsia"/>
          <w:sz w:val="22"/>
        </w:rPr>
        <w:t>等</w:t>
      </w:r>
      <w:r w:rsidRPr="00F4151D">
        <w:rPr>
          <w:rFonts w:asciiTheme="minorEastAsia" w:hAnsiTheme="minorEastAsia" w:hint="eastAsia"/>
          <w:sz w:val="22"/>
        </w:rPr>
        <w:t>について</w:t>
      </w:r>
      <w:r w:rsidR="007757AD" w:rsidRPr="00F4151D">
        <w:rPr>
          <w:rFonts w:asciiTheme="minorEastAsia" w:hAnsiTheme="minorEastAsia" w:hint="eastAsia"/>
          <w:sz w:val="22"/>
        </w:rPr>
        <w:t>も要綱で</w:t>
      </w:r>
      <w:r w:rsidRPr="00F4151D">
        <w:rPr>
          <w:rFonts w:asciiTheme="minorEastAsia" w:hAnsiTheme="minorEastAsia" w:hint="eastAsia"/>
          <w:sz w:val="22"/>
        </w:rPr>
        <w:t>定める。</w:t>
      </w:r>
    </w:p>
    <w:p w14:paraId="0C67F328" w14:textId="77777777" w:rsidR="00E26178" w:rsidRPr="00F4151D" w:rsidRDefault="00E26178" w:rsidP="00CB401C">
      <w:pPr>
        <w:ind w:leftChars="200" w:left="668" w:hangingChars="100" w:hanging="209"/>
        <w:rPr>
          <w:rFonts w:asciiTheme="minorEastAsia" w:hAnsiTheme="minorEastAsia"/>
          <w:sz w:val="22"/>
        </w:rPr>
      </w:pPr>
      <w:r w:rsidRPr="00F4151D">
        <w:rPr>
          <w:rFonts w:asciiTheme="minorEastAsia" w:hAnsiTheme="minorEastAsia" w:hint="eastAsia"/>
          <w:sz w:val="22"/>
        </w:rPr>
        <w:t>○　事案の状況等必要に応じ、校長の求めにより、校長が必要と認める外部委員を含めた拡大対策委員会を開催する。</w:t>
      </w:r>
      <w:r w:rsidR="008670CC" w:rsidRPr="00F4151D">
        <w:rPr>
          <w:rFonts w:asciiTheme="minorEastAsia" w:hAnsiTheme="minorEastAsia" w:hint="eastAsia"/>
          <w:sz w:val="22"/>
        </w:rPr>
        <w:t>拡大対策</w:t>
      </w:r>
      <w:r w:rsidRPr="00F4151D">
        <w:rPr>
          <w:rFonts w:asciiTheme="minorEastAsia" w:hAnsiTheme="minorEastAsia" w:hint="eastAsia"/>
          <w:sz w:val="22"/>
        </w:rPr>
        <w:t>委員会の委員及び役割は</w:t>
      </w:r>
      <w:r w:rsidR="002E707D" w:rsidRPr="00F4151D">
        <w:rPr>
          <w:rFonts w:asciiTheme="minorEastAsia" w:hAnsiTheme="minorEastAsia" w:hint="eastAsia"/>
          <w:sz w:val="22"/>
        </w:rPr>
        <w:t>要綱で</w:t>
      </w:r>
      <w:r w:rsidRPr="00F4151D">
        <w:rPr>
          <w:rFonts w:asciiTheme="minorEastAsia" w:hAnsiTheme="minorEastAsia" w:hint="eastAsia"/>
          <w:sz w:val="22"/>
        </w:rPr>
        <w:t>定める。</w:t>
      </w:r>
    </w:p>
    <w:p w14:paraId="0AE7FB42" w14:textId="77777777" w:rsidR="00E26178" w:rsidRPr="00F4151D" w:rsidRDefault="00677D59"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(2) </w:t>
      </w:r>
      <w:r w:rsidR="00E26178" w:rsidRPr="00F4151D">
        <w:rPr>
          <w:rFonts w:asciiTheme="majorEastAsia" w:eastAsiaTheme="majorEastAsia" w:hAnsiTheme="majorEastAsia" w:hint="eastAsia"/>
          <w:sz w:val="22"/>
        </w:rPr>
        <w:t>未然防止の対応、及びいじめ覚知後の対応</w:t>
      </w:r>
    </w:p>
    <w:p w14:paraId="009ECF86" w14:textId="77777777" w:rsidR="0046370C" w:rsidRPr="00F4151D" w:rsidRDefault="00E26178" w:rsidP="00CB401C">
      <w:pPr>
        <w:ind w:leftChars="200" w:left="459" w:firstLineChars="100" w:firstLine="209"/>
        <w:rPr>
          <w:rFonts w:asciiTheme="minorEastAsia" w:hAnsiTheme="minorEastAsia"/>
          <w:sz w:val="22"/>
        </w:rPr>
      </w:pPr>
      <w:r w:rsidRPr="00F4151D">
        <w:rPr>
          <w:rFonts w:asciiTheme="minorEastAsia" w:hAnsiTheme="minorEastAsia" w:hint="eastAsia"/>
          <w:sz w:val="22"/>
        </w:rPr>
        <w:t>いじめの未然防止については、学校の基本方針にそって学年と関係校務分掌が連携をしながら学校全体として取り組む。</w:t>
      </w:r>
    </w:p>
    <w:p w14:paraId="678BF229" w14:textId="77777777" w:rsidR="00E26178" w:rsidRPr="00F4151D" w:rsidRDefault="00E26178" w:rsidP="00CB401C">
      <w:pPr>
        <w:ind w:leftChars="200" w:left="459" w:firstLineChars="100" w:firstLine="209"/>
        <w:rPr>
          <w:rFonts w:asciiTheme="minorEastAsia" w:hAnsiTheme="minorEastAsia"/>
          <w:sz w:val="22"/>
        </w:rPr>
      </w:pPr>
      <w:r w:rsidRPr="00F4151D">
        <w:rPr>
          <w:rFonts w:asciiTheme="minorEastAsia" w:hAnsiTheme="minorEastAsia" w:hint="eastAsia"/>
          <w:sz w:val="22"/>
        </w:rPr>
        <w:t>いじめ覚知後は</w:t>
      </w:r>
      <w:r w:rsidR="00CB401C" w:rsidRPr="00F4151D">
        <w:rPr>
          <w:rFonts w:asciiTheme="minorEastAsia" w:hAnsiTheme="minorEastAsia" w:hint="eastAsia"/>
          <w:sz w:val="22"/>
        </w:rPr>
        <w:t>、</w:t>
      </w:r>
      <w:r w:rsidRPr="00F4151D">
        <w:rPr>
          <w:rFonts w:asciiTheme="minorEastAsia" w:hAnsiTheme="minorEastAsia" w:hint="eastAsia"/>
          <w:sz w:val="22"/>
        </w:rPr>
        <w:t>いじめ防止対策推進法の規定に則り、「教育現場における安全管理の手引き」及び学校の危機管理マニュアルに</w:t>
      </w:r>
      <w:r w:rsidR="003E6411" w:rsidRPr="00F4151D">
        <w:rPr>
          <w:rFonts w:asciiTheme="minorEastAsia" w:hAnsiTheme="minorEastAsia" w:hint="eastAsia"/>
          <w:sz w:val="22"/>
        </w:rPr>
        <w:t>沿って</w:t>
      </w:r>
      <w:r w:rsidRPr="00F4151D">
        <w:rPr>
          <w:rFonts w:asciiTheme="minorEastAsia" w:hAnsiTheme="minorEastAsia" w:hint="eastAsia"/>
          <w:sz w:val="22"/>
        </w:rPr>
        <w:t>、必要な組織を</w:t>
      </w:r>
      <w:r w:rsidR="00CB401C" w:rsidRPr="00F4151D">
        <w:rPr>
          <w:rFonts w:asciiTheme="minorEastAsia" w:hAnsiTheme="minorEastAsia" w:hint="eastAsia"/>
          <w:sz w:val="22"/>
        </w:rPr>
        <w:t>開催し、</w:t>
      </w:r>
      <w:r w:rsidRPr="00F4151D">
        <w:rPr>
          <w:rFonts w:asciiTheme="minorEastAsia" w:hAnsiTheme="minorEastAsia" w:hint="eastAsia"/>
          <w:sz w:val="22"/>
        </w:rPr>
        <w:t>速やかに対応する。</w:t>
      </w:r>
    </w:p>
    <w:p w14:paraId="7ED60EB8" w14:textId="77777777" w:rsidR="00DC1AB7" w:rsidRPr="00F4151D" w:rsidRDefault="00DC1AB7" w:rsidP="00CB401C">
      <w:pPr>
        <w:rPr>
          <w:rFonts w:asciiTheme="majorEastAsia" w:eastAsiaTheme="majorEastAsia" w:hAnsiTheme="majorEastAsia"/>
          <w:b/>
          <w:szCs w:val="24"/>
        </w:rPr>
      </w:pPr>
    </w:p>
    <w:p w14:paraId="74FFAFDD" w14:textId="77777777" w:rsidR="008C2CAA" w:rsidRPr="00F4151D" w:rsidRDefault="008C2CAA" w:rsidP="00CB401C">
      <w:pPr>
        <w:rPr>
          <w:rFonts w:asciiTheme="majorEastAsia" w:eastAsiaTheme="majorEastAsia" w:hAnsiTheme="majorEastAsia"/>
          <w:b/>
          <w:szCs w:val="24"/>
        </w:rPr>
      </w:pPr>
    </w:p>
    <w:p w14:paraId="100A976A" w14:textId="77777777" w:rsidR="008C2CAA" w:rsidRPr="00F4151D" w:rsidRDefault="008C2CAA" w:rsidP="00CB401C">
      <w:pPr>
        <w:rPr>
          <w:rFonts w:asciiTheme="majorEastAsia" w:eastAsiaTheme="majorEastAsia" w:hAnsiTheme="majorEastAsia"/>
          <w:b/>
          <w:szCs w:val="24"/>
        </w:rPr>
      </w:pPr>
    </w:p>
    <w:p w14:paraId="015F872B" w14:textId="77777777" w:rsidR="008C2CAA" w:rsidRPr="00F4151D" w:rsidRDefault="008C2CAA" w:rsidP="00CB401C">
      <w:pPr>
        <w:rPr>
          <w:rFonts w:asciiTheme="majorEastAsia" w:eastAsiaTheme="majorEastAsia" w:hAnsiTheme="majorEastAsia"/>
          <w:b/>
          <w:szCs w:val="24"/>
        </w:rPr>
      </w:pPr>
    </w:p>
    <w:p w14:paraId="48D11EF0" w14:textId="77777777" w:rsidR="00961594" w:rsidRPr="00F4151D" w:rsidRDefault="00D73C02"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lastRenderedPageBreak/>
        <w:t>４</w:t>
      </w:r>
      <w:r w:rsidR="00F7481E" w:rsidRPr="00F4151D">
        <w:rPr>
          <w:rFonts w:asciiTheme="majorEastAsia" w:eastAsiaTheme="majorEastAsia" w:hAnsiTheme="majorEastAsia" w:hint="eastAsia"/>
          <w:b/>
          <w:szCs w:val="24"/>
        </w:rPr>
        <w:t xml:space="preserve">　</w:t>
      </w:r>
      <w:r w:rsidR="00961594" w:rsidRPr="00F4151D">
        <w:rPr>
          <w:rFonts w:asciiTheme="majorEastAsia" w:eastAsiaTheme="majorEastAsia" w:hAnsiTheme="majorEastAsia" w:hint="eastAsia"/>
          <w:b/>
          <w:szCs w:val="24"/>
        </w:rPr>
        <w:t>いじめの</w:t>
      </w:r>
      <w:r w:rsidRPr="00F4151D">
        <w:rPr>
          <w:rFonts w:asciiTheme="majorEastAsia" w:eastAsiaTheme="majorEastAsia" w:hAnsiTheme="majorEastAsia" w:hint="eastAsia"/>
          <w:b/>
          <w:szCs w:val="24"/>
        </w:rPr>
        <w:t>未然防止</w:t>
      </w:r>
      <w:r w:rsidR="00E6688D" w:rsidRPr="00F4151D">
        <w:rPr>
          <w:rFonts w:asciiTheme="majorEastAsia" w:eastAsiaTheme="majorEastAsia" w:hAnsiTheme="majorEastAsia" w:hint="eastAsia"/>
          <w:b/>
          <w:szCs w:val="24"/>
        </w:rPr>
        <w:t>の</w:t>
      </w:r>
      <w:r w:rsidR="00F56E78" w:rsidRPr="00F4151D">
        <w:rPr>
          <w:rFonts w:asciiTheme="majorEastAsia" w:eastAsiaTheme="majorEastAsia" w:hAnsiTheme="majorEastAsia" w:hint="eastAsia"/>
          <w:b/>
          <w:szCs w:val="24"/>
        </w:rPr>
        <w:t>取組</w:t>
      </w:r>
    </w:p>
    <w:p w14:paraId="199CBE60" w14:textId="77777777" w:rsidR="0046370C" w:rsidRPr="00F4151D" w:rsidRDefault="00564085" w:rsidP="00CB401C">
      <w:pPr>
        <w:ind w:leftChars="100" w:left="229" w:firstLineChars="100" w:firstLine="209"/>
        <w:rPr>
          <w:rFonts w:asciiTheme="minorEastAsia" w:hAnsiTheme="minorEastAsia"/>
          <w:sz w:val="22"/>
        </w:rPr>
      </w:pPr>
      <w:r w:rsidRPr="00F4151D">
        <w:rPr>
          <w:rFonts w:asciiTheme="minorEastAsia" w:hAnsiTheme="minorEastAsia" w:hint="eastAsia"/>
          <w:sz w:val="22"/>
        </w:rPr>
        <w:t>児童</w:t>
      </w:r>
      <w:r w:rsidR="0046370C" w:rsidRPr="00F4151D">
        <w:rPr>
          <w:rFonts w:asciiTheme="minorEastAsia" w:hAnsiTheme="minorEastAsia" w:hint="eastAsia"/>
          <w:sz w:val="22"/>
        </w:rPr>
        <w:t>生徒が、周囲の友人や教職員と信頼できる関係の中、安心･安全に学校生活を送ることができ、規律正しい態度で授業や行事に主体的に参加･活躍できるよう</w:t>
      </w:r>
      <w:r w:rsidR="0081355D" w:rsidRPr="00F4151D">
        <w:rPr>
          <w:rFonts w:asciiTheme="minorEastAsia" w:hAnsiTheme="minorEastAsia" w:hint="eastAsia"/>
          <w:sz w:val="22"/>
        </w:rPr>
        <w:t>に</w:t>
      </w:r>
      <w:r w:rsidR="0081355D" w:rsidRPr="00F4151D">
        <w:rPr>
          <w:rFonts w:asciiTheme="minorEastAsia" w:hAnsiTheme="minorEastAsia"/>
          <w:sz w:val="22"/>
        </w:rPr>
        <w:t>すると</w:t>
      </w:r>
      <w:r w:rsidR="0081355D" w:rsidRPr="00F4151D">
        <w:rPr>
          <w:rFonts w:asciiTheme="minorEastAsia" w:hAnsiTheme="minorEastAsia" w:hint="eastAsia"/>
          <w:sz w:val="22"/>
        </w:rPr>
        <w:t>ともに、</w:t>
      </w:r>
      <w:r w:rsidR="0081355D" w:rsidRPr="00F4151D">
        <w:rPr>
          <w:rFonts w:asciiTheme="minorEastAsia" w:hAnsiTheme="minorEastAsia"/>
          <w:sz w:val="22"/>
        </w:rPr>
        <w:t>いじめに向かわない態度・能力を</w:t>
      </w:r>
      <w:r w:rsidR="0081355D" w:rsidRPr="00F4151D">
        <w:rPr>
          <w:rFonts w:asciiTheme="minorEastAsia" w:hAnsiTheme="minorEastAsia" w:hint="eastAsia"/>
          <w:sz w:val="22"/>
        </w:rPr>
        <w:t>育成するよう</w:t>
      </w:r>
      <w:r w:rsidR="0081355D" w:rsidRPr="00F4151D">
        <w:rPr>
          <w:rFonts w:asciiTheme="minorEastAsia" w:hAnsiTheme="minorEastAsia"/>
          <w:sz w:val="22"/>
        </w:rPr>
        <w:t>、</w:t>
      </w:r>
      <w:r w:rsidR="0046370C" w:rsidRPr="00F4151D">
        <w:rPr>
          <w:rFonts w:asciiTheme="minorEastAsia" w:hAnsiTheme="minorEastAsia" w:hint="eastAsia"/>
          <w:sz w:val="22"/>
        </w:rPr>
        <w:t>授業づくりや集団づくり、学校づくりを行う。</w:t>
      </w:r>
    </w:p>
    <w:p w14:paraId="2D401802" w14:textId="77777777" w:rsidR="0046370C" w:rsidRPr="00F4151D" w:rsidRDefault="0046370C" w:rsidP="00CB401C">
      <w:pPr>
        <w:ind w:leftChars="100" w:left="229" w:firstLineChars="100" w:firstLine="209"/>
        <w:rPr>
          <w:rFonts w:asciiTheme="minorEastAsia" w:hAnsiTheme="minorEastAsia"/>
          <w:sz w:val="22"/>
        </w:rPr>
      </w:pPr>
      <w:r w:rsidRPr="00F4151D">
        <w:rPr>
          <w:rFonts w:asciiTheme="minorEastAsia" w:hAnsiTheme="minorEastAsia" w:hint="eastAsia"/>
          <w:sz w:val="22"/>
        </w:rPr>
        <w:t>また、いじめの態様や特質、原因･背景、具体的な指導上の留意点などについて、すべての教職員が共通理解を図り、学校の教育活動全体を通じて取り組む。</w:t>
      </w:r>
    </w:p>
    <w:p w14:paraId="0EE5C1DF" w14:textId="77777777" w:rsidR="00EF1C4D"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(1) </w:t>
      </w:r>
      <w:r w:rsidR="00EF1C4D" w:rsidRPr="00F4151D">
        <w:rPr>
          <w:rFonts w:asciiTheme="majorEastAsia" w:eastAsiaTheme="majorEastAsia" w:hAnsiTheme="majorEastAsia" w:hint="eastAsia"/>
          <w:sz w:val="22"/>
        </w:rPr>
        <w:t>道徳教育･人権教育の改善･充実</w:t>
      </w:r>
    </w:p>
    <w:p w14:paraId="1F4B43E2" w14:textId="77777777" w:rsidR="00EF1C4D" w:rsidRPr="00F4151D" w:rsidRDefault="00EF1C4D" w:rsidP="00CB401C">
      <w:pPr>
        <w:widowControl w:val="0"/>
        <w:ind w:leftChars="200" w:left="459" w:firstLineChars="100" w:firstLine="209"/>
        <w:rPr>
          <w:sz w:val="22"/>
        </w:rPr>
      </w:pPr>
      <w:r w:rsidRPr="00F4151D">
        <w:rPr>
          <w:rFonts w:hint="eastAsia"/>
          <w:sz w:val="22"/>
        </w:rPr>
        <w:t>生命を尊重する心や他者への思いやり、倫理観などの豊かな心を育み、望ましい人権感覚を身に付けさせるため、学校</w:t>
      </w:r>
      <w:r w:rsidR="00404BF3" w:rsidRPr="00F4151D">
        <w:rPr>
          <w:rFonts w:hint="eastAsia"/>
          <w:sz w:val="22"/>
        </w:rPr>
        <w:t>の</w:t>
      </w:r>
      <w:r w:rsidRPr="00F4151D">
        <w:rPr>
          <w:rFonts w:hint="eastAsia"/>
          <w:sz w:val="22"/>
        </w:rPr>
        <w:t>教育活動全体における位置付けを明確にした道徳教育及び人権教育の取組</w:t>
      </w:r>
      <w:r w:rsidR="00837993" w:rsidRPr="00F4151D">
        <w:rPr>
          <w:rFonts w:hint="eastAsia"/>
          <w:sz w:val="22"/>
        </w:rPr>
        <w:t>を行う。</w:t>
      </w:r>
    </w:p>
    <w:p w14:paraId="2577ED99" w14:textId="77777777" w:rsidR="00EF1C4D"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(2) </w:t>
      </w:r>
      <w:r w:rsidR="00564085" w:rsidRPr="00F4151D">
        <w:rPr>
          <w:rFonts w:asciiTheme="majorEastAsia" w:eastAsiaTheme="majorEastAsia" w:hAnsiTheme="majorEastAsia" w:hint="eastAsia"/>
          <w:sz w:val="22"/>
        </w:rPr>
        <w:t>児童</w:t>
      </w:r>
      <w:r w:rsidR="00037E6B" w:rsidRPr="00F4151D">
        <w:rPr>
          <w:rFonts w:asciiTheme="majorEastAsia" w:eastAsiaTheme="majorEastAsia" w:hAnsiTheme="majorEastAsia" w:hint="eastAsia"/>
          <w:sz w:val="22"/>
        </w:rPr>
        <w:t>生徒の自主的な取組への支援</w:t>
      </w:r>
    </w:p>
    <w:p w14:paraId="04E2DEC7" w14:textId="77777777" w:rsidR="00EF1C4D" w:rsidRPr="00F4151D" w:rsidRDefault="00564085" w:rsidP="00CB401C">
      <w:pPr>
        <w:widowControl w:val="0"/>
        <w:ind w:leftChars="200" w:left="459" w:firstLineChars="100" w:firstLine="209"/>
        <w:rPr>
          <w:sz w:val="22"/>
        </w:rPr>
      </w:pPr>
      <w:r w:rsidRPr="00F4151D">
        <w:rPr>
          <w:rFonts w:hint="eastAsia"/>
          <w:sz w:val="22"/>
        </w:rPr>
        <w:t>児童</w:t>
      </w:r>
      <w:r w:rsidR="00EF1C4D" w:rsidRPr="00F4151D">
        <w:rPr>
          <w:rFonts w:hint="eastAsia"/>
          <w:sz w:val="22"/>
        </w:rPr>
        <w:t>生徒が自主的･自発的にいじめ問題を考え、自ら改善に向けた活動を進められるよう</w:t>
      </w:r>
      <w:r w:rsidR="00837993" w:rsidRPr="00F4151D">
        <w:rPr>
          <w:rFonts w:hint="eastAsia"/>
          <w:sz w:val="22"/>
        </w:rPr>
        <w:t>生徒会活動などの</w:t>
      </w:r>
      <w:r w:rsidR="00837993" w:rsidRPr="00F4151D">
        <w:rPr>
          <w:rFonts w:asciiTheme="minorEastAsia" w:hAnsiTheme="minorEastAsia" w:hint="eastAsia"/>
          <w:sz w:val="22"/>
        </w:rPr>
        <w:t>特別活動を充実させる。</w:t>
      </w:r>
    </w:p>
    <w:p w14:paraId="0E8923C1" w14:textId="77777777" w:rsidR="00632AE8"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(3) </w:t>
      </w:r>
      <w:r w:rsidR="00632AE8" w:rsidRPr="00F4151D">
        <w:rPr>
          <w:rFonts w:asciiTheme="majorEastAsia" w:eastAsiaTheme="majorEastAsia" w:hAnsiTheme="majorEastAsia" w:hint="eastAsia"/>
          <w:sz w:val="22"/>
        </w:rPr>
        <w:t>いじめ防止強化月間の設定</w:t>
      </w:r>
    </w:p>
    <w:p w14:paraId="3E2D6414" w14:textId="77777777" w:rsidR="00632AE8" w:rsidRPr="00F4151D" w:rsidRDefault="00462B1A" w:rsidP="00CB401C">
      <w:pPr>
        <w:widowControl w:val="0"/>
        <w:ind w:leftChars="200" w:left="459" w:firstLineChars="100" w:firstLine="209"/>
        <w:rPr>
          <w:sz w:val="22"/>
        </w:rPr>
      </w:pPr>
      <w:r w:rsidRPr="00F4151D">
        <w:rPr>
          <w:rFonts w:ascii="ＭＳ Ｐ明朝" w:eastAsia="ＭＳ Ｐ明朝" w:hAnsi="ＭＳ Ｐ明朝" w:hint="eastAsia"/>
          <w:sz w:val="22"/>
        </w:rPr>
        <w:t>１１</w:t>
      </w:r>
      <w:r w:rsidR="00632AE8" w:rsidRPr="00F4151D">
        <w:rPr>
          <w:rFonts w:hint="eastAsia"/>
          <w:sz w:val="22"/>
        </w:rPr>
        <w:t>月を「いじめ防止強化月間」に設定し、いじめ防止に関する学習や活動を集中して行う。</w:t>
      </w:r>
    </w:p>
    <w:p w14:paraId="6E65193F" w14:textId="77777777" w:rsidR="00632AE8"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(4) </w:t>
      </w:r>
      <w:r w:rsidR="00632AE8" w:rsidRPr="00F4151D">
        <w:rPr>
          <w:rFonts w:asciiTheme="majorEastAsia" w:eastAsiaTheme="majorEastAsia" w:hAnsiTheme="majorEastAsia" w:hint="eastAsia"/>
          <w:sz w:val="22"/>
        </w:rPr>
        <w:t>インターネットを通じて行われるいじめの防止の取組</w:t>
      </w:r>
    </w:p>
    <w:p w14:paraId="378678C1" w14:textId="77777777" w:rsidR="00632AE8" w:rsidRPr="00F4151D" w:rsidRDefault="003E6411" w:rsidP="00CB401C">
      <w:pPr>
        <w:widowControl w:val="0"/>
        <w:ind w:leftChars="200" w:left="459" w:firstLineChars="100" w:firstLine="209"/>
        <w:rPr>
          <w:sz w:val="22"/>
        </w:rPr>
      </w:pPr>
      <w:r w:rsidRPr="00F4151D">
        <w:rPr>
          <w:rFonts w:hint="eastAsia"/>
          <w:sz w:val="22"/>
        </w:rPr>
        <w:t>児童</w:t>
      </w:r>
      <w:r w:rsidR="00632AE8" w:rsidRPr="00F4151D">
        <w:rPr>
          <w:rFonts w:hint="eastAsia"/>
          <w:sz w:val="22"/>
        </w:rPr>
        <w:t>生徒の情報機器の使用状況を調査し、実態に応じた情報モラル教育の充実に努め、インターネットを通じて行われるいじめの防止を図る。</w:t>
      </w:r>
    </w:p>
    <w:p w14:paraId="3CD3491F" w14:textId="77777777" w:rsidR="00632AE8"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(5) </w:t>
      </w:r>
      <w:r w:rsidR="009103BE" w:rsidRPr="00F4151D">
        <w:rPr>
          <w:rFonts w:asciiTheme="majorEastAsia" w:eastAsiaTheme="majorEastAsia" w:hAnsiTheme="majorEastAsia" w:hint="eastAsia"/>
          <w:sz w:val="22"/>
        </w:rPr>
        <w:t>家庭</w:t>
      </w:r>
      <w:r w:rsidR="00037E6B" w:rsidRPr="00F4151D">
        <w:rPr>
          <w:rFonts w:asciiTheme="majorEastAsia" w:eastAsiaTheme="majorEastAsia" w:hAnsiTheme="majorEastAsia" w:hint="eastAsia"/>
          <w:sz w:val="22"/>
        </w:rPr>
        <w:t>･</w:t>
      </w:r>
      <w:r w:rsidR="009103BE" w:rsidRPr="00F4151D">
        <w:rPr>
          <w:rFonts w:asciiTheme="majorEastAsia" w:eastAsiaTheme="majorEastAsia" w:hAnsiTheme="majorEastAsia" w:hint="eastAsia"/>
          <w:sz w:val="22"/>
        </w:rPr>
        <w:t>地域</w:t>
      </w:r>
      <w:r w:rsidR="00037E6B" w:rsidRPr="00F4151D">
        <w:rPr>
          <w:rFonts w:asciiTheme="majorEastAsia" w:eastAsiaTheme="majorEastAsia" w:hAnsiTheme="majorEastAsia" w:hint="eastAsia"/>
          <w:sz w:val="22"/>
        </w:rPr>
        <w:t>･</w:t>
      </w:r>
      <w:r w:rsidR="009103BE" w:rsidRPr="00F4151D">
        <w:rPr>
          <w:rFonts w:asciiTheme="majorEastAsia" w:eastAsiaTheme="majorEastAsia" w:hAnsiTheme="majorEastAsia" w:hint="eastAsia"/>
          <w:sz w:val="22"/>
        </w:rPr>
        <w:t>関係機関が一体となった取組</w:t>
      </w:r>
    </w:p>
    <w:p w14:paraId="10A90F45" w14:textId="77777777" w:rsidR="009103BE" w:rsidRPr="00F4151D" w:rsidRDefault="009103BE" w:rsidP="00CB401C">
      <w:pPr>
        <w:widowControl w:val="0"/>
        <w:ind w:leftChars="200" w:left="459" w:firstLineChars="100" w:firstLine="209"/>
        <w:rPr>
          <w:sz w:val="22"/>
        </w:rPr>
      </w:pPr>
      <w:r w:rsidRPr="00F4151D">
        <w:rPr>
          <w:rFonts w:hint="eastAsia"/>
          <w:sz w:val="22"/>
        </w:rPr>
        <w:t>学校便りや</w:t>
      </w:r>
      <w:r w:rsidRPr="00F4151D">
        <w:rPr>
          <w:rFonts w:ascii="ＭＳ Ｐ明朝" w:eastAsia="ＭＳ Ｐ明朝" w:hAnsi="ＭＳ Ｐ明朝" w:hint="eastAsia"/>
          <w:sz w:val="22"/>
        </w:rPr>
        <w:t>ＰＴＡ</w:t>
      </w:r>
      <w:r w:rsidRPr="00F4151D">
        <w:rPr>
          <w:rFonts w:hint="eastAsia"/>
          <w:sz w:val="22"/>
        </w:rPr>
        <w:t>総会、学校評議員会、同窓会総会等を通じて、いじめが</w:t>
      </w:r>
      <w:r w:rsidR="003E6411" w:rsidRPr="00F4151D">
        <w:rPr>
          <w:rFonts w:hint="eastAsia"/>
          <w:sz w:val="22"/>
        </w:rPr>
        <w:t>児童</w:t>
      </w:r>
      <w:r w:rsidRPr="00F4151D">
        <w:rPr>
          <w:rFonts w:hint="eastAsia"/>
          <w:sz w:val="22"/>
        </w:rPr>
        <w:t>生徒の心身に及ぼす影響や一体となっていじめを防止することの重要性など、いじめ</w:t>
      </w:r>
      <w:r w:rsidR="00BD32E1" w:rsidRPr="00F4151D">
        <w:rPr>
          <w:rFonts w:hint="eastAsia"/>
          <w:sz w:val="22"/>
        </w:rPr>
        <w:t>の</w:t>
      </w:r>
      <w:r w:rsidRPr="00F4151D">
        <w:rPr>
          <w:rFonts w:hint="eastAsia"/>
          <w:sz w:val="22"/>
        </w:rPr>
        <w:t>問題の理解を深めるための啓発活動を行う。</w:t>
      </w:r>
    </w:p>
    <w:p w14:paraId="40BB77D9" w14:textId="77777777" w:rsidR="000D217E" w:rsidRPr="00F4151D" w:rsidRDefault="000D217E" w:rsidP="00CB401C">
      <w:pPr>
        <w:widowControl w:val="0"/>
        <w:ind w:leftChars="100" w:left="438" w:hangingChars="100" w:hanging="209"/>
        <w:rPr>
          <w:sz w:val="22"/>
        </w:rPr>
      </w:pPr>
    </w:p>
    <w:p w14:paraId="72F198FE" w14:textId="77777777" w:rsidR="00D73C02" w:rsidRPr="00F4151D" w:rsidRDefault="00D73C02"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t>５</w:t>
      </w:r>
      <w:r w:rsidR="00F7481E" w:rsidRPr="00F4151D">
        <w:rPr>
          <w:rFonts w:asciiTheme="majorEastAsia" w:eastAsiaTheme="majorEastAsia" w:hAnsiTheme="majorEastAsia" w:hint="eastAsia"/>
          <w:b/>
          <w:szCs w:val="24"/>
        </w:rPr>
        <w:t xml:space="preserve">　</w:t>
      </w:r>
      <w:r w:rsidRPr="00F4151D">
        <w:rPr>
          <w:rFonts w:asciiTheme="majorEastAsia" w:eastAsiaTheme="majorEastAsia" w:hAnsiTheme="majorEastAsia" w:hint="eastAsia"/>
          <w:b/>
          <w:szCs w:val="24"/>
        </w:rPr>
        <w:t>いじめの早期発見の取組</w:t>
      </w:r>
    </w:p>
    <w:p w14:paraId="39874E52" w14:textId="77777777" w:rsidR="008831C6" w:rsidRPr="00F4151D" w:rsidRDefault="00846C8D" w:rsidP="00CB401C">
      <w:pPr>
        <w:ind w:leftChars="100" w:left="229" w:firstLineChars="100" w:firstLine="209"/>
        <w:rPr>
          <w:rFonts w:asciiTheme="minorEastAsia" w:hAnsiTheme="minorEastAsia"/>
          <w:sz w:val="22"/>
        </w:rPr>
      </w:pPr>
      <w:r w:rsidRPr="00F4151D">
        <w:rPr>
          <w:rFonts w:asciiTheme="minorEastAsia" w:hAnsiTheme="minorEastAsia" w:hint="eastAsia"/>
          <w:sz w:val="22"/>
        </w:rPr>
        <w:t>いじめは大人の目につきにくい時間や場所で行われたり、気づきにくく判断しにくい形で行われ</w:t>
      </w:r>
      <w:r w:rsidR="00E3627F" w:rsidRPr="00F4151D">
        <w:rPr>
          <w:rFonts w:asciiTheme="minorEastAsia" w:hAnsiTheme="minorEastAsia" w:hint="eastAsia"/>
          <w:sz w:val="22"/>
        </w:rPr>
        <w:t>たりす</w:t>
      </w:r>
      <w:r w:rsidRPr="00F4151D">
        <w:rPr>
          <w:rFonts w:asciiTheme="minorEastAsia" w:hAnsiTheme="minorEastAsia" w:hint="eastAsia"/>
          <w:sz w:val="22"/>
        </w:rPr>
        <w:t>ることを認識し、ささいな兆候であってもいじめではないかとの疑いを持ち、早期からの適切な対応により、いじめ</w:t>
      </w:r>
      <w:r w:rsidR="004567D4" w:rsidRPr="00F4151D">
        <w:rPr>
          <w:rFonts w:asciiTheme="minorEastAsia" w:hAnsiTheme="minorEastAsia" w:hint="eastAsia"/>
          <w:sz w:val="22"/>
        </w:rPr>
        <w:t>の</w:t>
      </w:r>
      <w:r w:rsidRPr="00F4151D">
        <w:rPr>
          <w:rFonts w:asciiTheme="minorEastAsia" w:hAnsiTheme="minorEastAsia" w:hint="eastAsia"/>
          <w:sz w:val="22"/>
        </w:rPr>
        <w:t>積極的</w:t>
      </w:r>
      <w:r w:rsidR="004567D4" w:rsidRPr="00F4151D">
        <w:rPr>
          <w:rFonts w:asciiTheme="minorEastAsia" w:hAnsiTheme="minorEastAsia" w:hint="eastAsia"/>
          <w:sz w:val="22"/>
        </w:rPr>
        <w:t>な</w:t>
      </w:r>
      <w:r w:rsidRPr="00F4151D">
        <w:rPr>
          <w:rFonts w:asciiTheme="minorEastAsia" w:hAnsiTheme="minorEastAsia" w:hint="eastAsia"/>
          <w:sz w:val="22"/>
        </w:rPr>
        <w:t>覚知</w:t>
      </w:r>
      <w:r w:rsidR="004567D4" w:rsidRPr="00F4151D">
        <w:rPr>
          <w:rFonts w:asciiTheme="minorEastAsia" w:hAnsiTheme="minorEastAsia" w:hint="eastAsia"/>
          <w:sz w:val="22"/>
        </w:rPr>
        <w:t>に</w:t>
      </w:r>
      <w:r w:rsidRPr="00F4151D">
        <w:rPr>
          <w:rFonts w:asciiTheme="minorEastAsia" w:hAnsiTheme="minorEastAsia" w:hint="eastAsia"/>
          <w:sz w:val="22"/>
        </w:rPr>
        <w:t>努める。</w:t>
      </w:r>
    </w:p>
    <w:p w14:paraId="16D477FC" w14:textId="77777777" w:rsidR="00822C3A" w:rsidRPr="00F4151D" w:rsidRDefault="00E62605" w:rsidP="00CB401C">
      <w:pPr>
        <w:ind w:leftChars="100" w:left="229" w:firstLineChars="100" w:firstLine="209"/>
        <w:rPr>
          <w:rFonts w:asciiTheme="minorEastAsia" w:hAnsiTheme="minorEastAsia"/>
          <w:sz w:val="22"/>
        </w:rPr>
      </w:pPr>
      <w:r w:rsidRPr="00F4151D">
        <w:rPr>
          <w:rFonts w:hint="eastAsia"/>
          <w:sz w:val="22"/>
        </w:rPr>
        <w:t>以下</w:t>
      </w:r>
      <w:r w:rsidR="00760AD7" w:rsidRPr="00F4151D">
        <w:rPr>
          <w:rFonts w:hint="eastAsia"/>
          <w:sz w:val="22"/>
        </w:rPr>
        <w:t>の取組</w:t>
      </w:r>
      <w:r w:rsidRPr="00F4151D">
        <w:rPr>
          <w:rFonts w:hint="eastAsia"/>
          <w:sz w:val="22"/>
        </w:rPr>
        <w:t>を柱に</w:t>
      </w:r>
      <w:r w:rsidR="00F1211B" w:rsidRPr="00F4151D">
        <w:rPr>
          <w:rFonts w:hint="eastAsia"/>
          <w:sz w:val="22"/>
        </w:rPr>
        <w:t>いじめの早期発見</w:t>
      </w:r>
      <w:r w:rsidR="00380E83" w:rsidRPr="00F4151D">
        <w:rPr>
          <w:rFonts w:hint="eastAsia"/>
          <w:sz w:val="22"/>
        </w:rPr>
        <w:t>に努め</w:t>
      </w:r>
      <w:r w:rsidR="00822C3A" w:rsidRPr="00F4151D">
        <w:rPr>
          <w:rFonts w:hint="eastAsia"/>
          <w:sz w:val="22"/>
        </w:rPr>
        <w:t>、</w:t>
      </w:r>
      <w:r w:rsidR="00564085" w:rsidRPr="00F4151D">
        <w:rPr>
          <w:rFonts w:hint="eastAsia"/>
          <w:sz w:val="22"/>
        </w:rPr>
        <w:t>児童</w:t>
      </w:r>
      <w:r w:rsidR="00822C3A" w:rsidRPr="00F4151D">
        <w:rPr>
          <w:rFonts w:hint="eastAsia"/>
          <w:sz w:val="22"/>
        </w:rPr>
        <w:t>生徒</w:t>
      </w:r>
      <w:r w:rsidR="005D6FA8" w:rsidRPr="00F4151D">
        <w:rPr>
          <w:rFonts w:hint="eastAsia"/>
          <w:sz w:val="22"/>
        </w:rPr>
        <w:t>･</w:t>
      </w:r>
      <w:r w:rsidRPr="00F4151D">
        <w:rPr>
          <w:rFonts w:hint="eastAsia"/>
          <w:sz w:val="22"/>
        </w:rPr>
        <w:t>保護者</w:t>
      </w:r>
      <w:r w:rsidR="00822C3A" w:rsidRPr="00F4151D">
        <w:rPr>
          <w:rFonts w:hint="eastAsia"/>
          <w:sz w:val="22"/>
        </w:rPr>
        <w:t>がいじめを訴えやすい体制を整える。</w:t>
      </w:r>
    </w:p>
    <w:p w14:paraId="700BAA01" w14:textId="77777777" w:rsidR="00E62605"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(1) </w:t>
      </w:r>
      <w:r w:rsidR="00E62605" w:rsidRPr="00F4151D">
        <w:rPr>
          <w:rFonts w:asciiTheme="majorEastAsia" w:eastAsiaTheme="majorEastAsia" w:hAnsiTheme="majorEastAsia" w:hint="eastAsia"/>
          <w:sz w:val="22"/>
        </w:rPr>
        <w:t>相談体制の整備</w:t>
      </w:r>
    </w:p>
    <w:p w14:paraId="0A85CFB1" w14:textId="77777777" w:rsidR="00E62605" w:rsidRPr="00F4151D" w:rsidRDefault="00E62605" w:rsidP="00CB401C">
      <w:pPr>
        <w:ind w:leftChars="100" w:left="648" w:hangingChars="200" w:hanging="419"/>
        <w:rPr>
          <w:sz w:val="22"/>
        </w:rPr>
      </w:pPr>
      <w:r w:rsidRPr="00F4151D">
        <w:rPr>
          <w:rFonts w:hint="eastAsia"/>
          <w:sz w:val="22"/>
        </w:rPr>
        <w:t xml:space="preserve">　①　担任による面談</w:t>
      </w:r>
    </w:p>
    <w:p w14:paraId="4A7D7F5C" w14:textId="77777777" w:rsidR="00E62605" w:rsidRPr="00F4151D" w:rsidRDefault="00E62605" w:rsidP="00CB401C">
      <w:pPr>
        <w:ind w:leftChars="300" w:left="688" w:firstLineChars="100" w:firstLine="209"/>
        <w:rPr>
          <w:sz w:val="22"/>
        </w:rPr>
      </w:pPr>
      <w:r w:rsidRPr="00F4151D">
        <w:rPr>
          <w:rFonts w:hint="eastAsia"/>
          <w:sz w:val="22"/>
        </w:rPr>
        <w:t>個人面談を行い、学校での生活状況</w:t>
      </w:r>
      <w:r w:rsidR="00760AD7" w:rsidRPr="00F4151D">
        <w:rPr>
          <w:rFonts w:hint="eastAsia"/>
          <w:sz w:val="22"/>
        </w:rPr>
        <w:t>や進路等</w:t>
      </w:r>
      <w:r w:rsidRPr="00F4151D">
        <w:rPr>
          <w:rFonts w:hint="eastAsia"/>
          <w:sz w:val="22"/>
        </w:rPr>
        <w:t>について話し合う。気になる状況については、保護者、学校関係者、スクールカウンセラー等に</w:t>
      </w:r>
      <w:r w:rsidR="00760AD7" w:rsidRPr="00F4151D">
        <w:rPr>
          <w:rFonts w:hint="eastAsia"/>
          <w:sz w:val="22"/>
        </w:rPr>
        <w:t>より情報を共有</w:t>
      </w:r>
      <w:r w:rsidRPr="00F4151D">
        <w:rPr>
          <w:rFonts w:hint="eastAsia"/>
          <w:sz w:val="22"/>
        </w:rPr>
        <w:t>し</w:t>
      </w:r>
      <w:r w:rsidR="00760AD7" w:rsidRPr="00F4151D">
        <w:rPr>
          <w:rFonts w:hint="eastAsia"/>
          <w:sz w:val="22"/>
        </w:rPr>
        <w:t>、適切に</w:t>
      </w:r>
      <w:r w:rsidRPr="00F4151D">
        <w:rPr>
          <w:rFonts w:hint="eastAsia"/>
          <w:sz w:val="22"/>
        </w:rPr>
        <w:t>対応する。</w:t>
      </w:r>
    </w:p>
    <w:p w14:paraId="4B8BBFE4" w14:textId="77777777" w:rsidR="00E62605" w:rsidRPr="00F4151D" w:rsidRDefault="00E62605" w:rsidP="00CB401C">
      <w:pPr>
        <w:ind w:leftChars="200" w:left="668" w:hangingChars="100" w:hanging="209"/>
        <w:rPr>
          <w:sz w:val="22"/>
        </w:rPr>
      </w:pPr>
      <w:r w:rsidRPr="00F4151D">
        <w:rPr>
          <w:rFonts w:hint="eastAsia"/>
          <w:sz w:val="22"/>
        </w:rPr>
        <w:t>②　スクールカウンセラーによる面談</w:t>
      </w:r>
    </w:p>
    <w:p w14:paraId="4B4D7501" w14:textId="77777777" w:rsidR="00E62605" w:rsidRPr="00F4151D" w:rsidRDefault="00E62605" w:rsidP="00CB401C">
      <w:pPr>
        <w:ind w:leftChars="300" w:left="688" w:firstLineChars="50" w:firstLine="105"/>
        <w:rPr>
          <w:sz w:val="22"/>
        </w:rPr>
      </w:pPr>
      <w:r w:rsidRPr="00F4151D">
        <w:rPr>
          <w:rFonts w:hint="eastAsia"/>
          <w:sz w:val="22"/>
        </w:rPr>
        <w:t>「教育相談だより」により、スクールカウンセラーによる面談の日程を生徒</w:t>
      </w:r>
      <w:r w:rsidR="00760AD7" w:rsidRPr="00F4151D">
        <w:rPr>
          <w:rFonts w:hint="eastAsia"/>
          <w:sz w:val="22"/>
        </w:rPr>
        <w:t>･</w:t>
      </w:r>
      <w:r w:rsidRPr="00F4151D">
        <w:rPr>
          <w:rFonts w:hint="eastAsia"/>
          <w:sz w:val="22"/>
        </w:rPr>
        <w:t>保護者に周知する。</w:t>
      </w:r>
      <w:r w:rsidR="00430A72" w:rsidRPr="00F4151D">
        <w:rPr>
          <w:rFonts w:hint="eastAsia"/>
          <w:sz w:val="22"/>
        </w:rPr>
        <w:t>また、気になる児童生徒については、学部会</w:t>
      </w:r>
      <w:r w:rsidR="00115DA5" w:rsidRPr="00F4151D">
        <w:rPr>
          <w:rFonts w:hint="eastAsia"/>
          <w:sz w:val="22"/>
        </w:rPr>
        <w:t>等</w:t>
      </w:r>
      <w:r w:rsidR="00430A72" w:rsidRPr="00F4151D">
        <w:rPr>
          <w:rFonts w:hint="eastAsia"/>
          <w:sz w:val="22"/>
        </w:rPr>
        <w:t>で情報を共有しカウンセリングを勧める。</w:t>
      </w:r>
    </w:p>
    <w:p w14:paraId="758E85C5" w14:textId="77777777" w:rsidR="00E62605" w:rsidRPr="00F4151D" w:rsidRDefault="00E62605" w:rsidP="00CB401C">
      <w:pPr>
        <w:ind w:firstLineChars="200" w:firstLine="419"/>
        <w:rPr>
          <w:rFonts w:asciiTheme="minorEastAsia" w:hAnsiTheme="minorEastAsia"/>
          <w:sz w:val="22"/>
        </w:rPr>
      </w:pPr>
      <w:r w:rsidRPr="00F4151D">
        <w:rPr>
          <w:rFonts w:asciiTheme="minorEastAsia" w:hAnsiTheme="minorEastAsia" w:hint="eastAsia"/>
          <w:sz w:val="22"/>
        </w:rPr>
        <w:t>③　相談窓口の充実</w:t>
      </w:r>
    </w:p>
    <w:p w14:paraId="77AED1AC" w14:textId="77777777" w:rsidR="00E62605" w:rsidRPr="00F4151D" w:rsidRDefault="00430A72" w:rsidP="00CB401C">
      <w:pPr>
        <w:ind w:leftChars="300" w:left="688" w:firstLineChars="100" w:firstLine="209"/>
        <w:rPr>
          <w:rFonts w:asciiTheme="minorEastAsia" w:hAnsiTheme="minorEastAsia"/>
          <w:sz w:val="22"/>
        </w:rPr>
      </w:pPr>
      <w:r w:rsidRPr="00F4151D">
        <w:rPr>
          <w:rFonts w:asciiTheme="minorEastAsia" w:hAnsiTheme="minorEastAsia" w:hint="eastAsia"/>
          <w:sz w:val="22"/>
        </w:rPr>
        <w:t>日ごろから</w:t>
      </w:r>
      <w:r w:rsidR="00CE62D7" w:rsidRPr="00F4151D">
        <w:rPr>
          <w:rFonts w:asciiTheme="minorEastAsia" w:hAnsiTheme="minorEastAsia" w:hint="eastAsia"/>
          <w:sz w:val="22"/>
        </w:rPr>
        <w:t>児童生徒等との良好な関係を築くとともに、</w:t>
      </w:r>
      <w:r w:rsidRPr="00F4151D">
        <w:rPr>
          <w:rFonts w:asciiTheme="minorEastAsia" w:hAnsiTheme="minorEastAsia" w:hint="eastAsia"/>
          <w:sz w:val="22"/>
        </w:rPr>
        <w:t>担任や養護教諭、学部主事等</w:t>
      </w:r>
      <w:r w:rsidR="00E62605" w:rsidRPr="00F4151D">
        <w:rPr>
          <w:rFonts w:hint="eastAsia"/>
          <w:sz w:val="22"/>
        </w:rPr>
        <w:t>相談を受けた者は、</w:t>
      </w:r>
      <w:r w:rsidR="008670CC" w:rsidRPr="00F4151D">
        <w:rPr>
          <w:rFonts w:hint="eastAsia"/>
          <w:sz w:val="22"/>
        </w:rPr>
        <w:t>直ちに</w:t>
      </w:r>
      <w:r w:rsidR="00760AD7" w:rsidRPr="00F4151D">
        <w:rPr>
          <w:rFonts w:hint="eastAsia"/>
          <w:sz w:val="22"/>
        </w:rPr>
        <w:t>管理職</w:t>
      </w:r>
      <w:r w:rsidR="00B54814" w:rsidRPr="00F4151D">
        <w:rPr>
          <w:rFonts w:hint="eastAsia"/>
          <w:sz w:val="22"/>
        </w:rPr>
        <w:t>に報告し、校長</w:t>
      </w:r>
      <w:r w:rsidR="00760AD7" w:rsidRPr="00F4151D">
        <w:rPr>
          <w:rFonts w:hint="eastAsia"/>
          <w:sz w:val="22"/>
        </w:rPr>
        <w:t>は</w:t>
      </w:r>
      <w:r w:rsidR="008670CC" w:rsidRPr="00F4151D">
        <w:rPr>
          <w:rFonts w:hint="eastAsia"/>
          <w:sz w:val="22"/>
        </w:rPr>
        <w:t>速やかに</w:t>
      </w:r>
      <w:r w:rsidR="00760AD7" w:rsidRPr="00F4151D">
        <w:rPr>
          <w:rFonts w:hint="eastAsia"/>
          <w:sz w:val="22"/>
        </w:rPr>
        <w:t>対策委員会を開催し</w:t>
      </w:r>
      <w:r w:rsidR="00B54814" w:rsidRPr="00F4151D">
        <w:rPr>
          <w:rFonts w:hint="eastAsia"/>
          <w:sz w:val="22"/>
        </w:rPr>
        <w:t>対応する</w:t>
      </w:r>
      <w:r w:rsidR="00E62605" w:rsidRPr="00F4151D">
        <w:rPr>
          <w:rFonts w:hint="eastAsia"/>
          <w:sz w:val="22"/>
        </w:rPr>
        <w:t>。</w:t>
      </w:r>
    </w:p>
    <w:p w14:paraId="08AE9E1C" w14:textId="77777777" w:rsidR="00822C3A"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(2) </w:t>
      </w:r>
      <w:r w:rsidR="00822C3A" w:rsidRPr="00F4151D">
        <w:rPr>
          <w:rFonts w:asciiTheme="majorEastAsia" w:eastAsiaTheme="majorEastAsia" w:hAnsiTheme="majorEastAsia" w:hint="eastAsia"/>
          <w:sz w:val="22"/>
        </w:rPr>
        <w:t>いじめに関するアンケート調査</w:t>
      </w:r>
    </w:p>
    <w:p w14:paraId="2DF45DEE" w14:textId="4706C8F7" w:rsidR="00DC1AB7" w:rsidRPr="00F4151D" w:rsidRDefault="00625EB5" w:rsidP="006A74BE">
      <w:pPr>
        <w:ind w:leftChars="300" w:left="688" w:firstLineChars="100" w:firstLine="209"/>
        <w:rPr>
          <w:sz w:val="22"/>
        </w:rPr>
      </w:pPr>
      <w:r w:rsidRPr="00F4151D">
        <w:rPr>
          <w:rFonts w:hint="eastAsia"/>
          <w:sz w:val="22"/>
        </w:rPr>
        <w:t>県の標準様式及び学校独自の</w:t>
      </w:r>
      <w:r w:rsidR="00462B1A" w:rsidRPr="00F4151D">
        <w:rPr>
          <w:rFonts w:hint="eastAsia"/>
          <w:sz w:val="22"/>
        </w:rPr>
        <w:t>生活アンケート調査を活用し、年</w:t>
      </w:r>
      <w:r w:rsidR="001B42AF" w:rsidRPr="001B42AF">
        <w:rPr>
          <w:rFonts w:hint="eastAsia"/>
          <w:sz w:val="22"/>
        </w:rPr>
        <w:t>２</w:t>
      </w:r>
      <w:r w:rsidR="004E042D" w:rsidRPr="00F4151D">
        <w:rPr>
          <w:rFonts w:hint="eastAsia"/>
          <w:sz w:val="22"/>
        </w:rPr>
        <w:t>回のアンケート調査を行い、いじめの早期発見</w:t>
      </w:r>
      <w:r w:rsidR="00DC1AB7" w:rsidRPr="00F4151D">
        <w:rPr>
          <w:rFonts w:hint="eastAsia"/>
          <w:sz w:val="22"/>
        </w:rPr>
        <w:t>に努める。また、定期的に行うことでいじめ抑止の効果もある。</w:t>
      </w:r>
    </w:p>
    <w:p w14:paraId="12C4516D" w14:textId="77777777" w:rsidR="00CE62D7" w:rsidRPr="00F4151D" w:rsidRDefault="00CE62D7" w:rsidP="00CB401C">
      <w:pPr>
        <w:ind w:leftChars="200" w:left="459" w:firstLineChars="100" w:firstLine="209"/>
        <w:rPr>
          <w:sz w:val="22"/>
        </w:rPr>
      </w:pPr>
    </w:p>
    <w:p w14:paraId="10746D89" w14:textId="77777777" w:rsidR="001B0BCF" w:rsidRPr="00F4151D" w:rsidRDefault="009A64C7"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t>６</w:t>
      </w:r>
      <w:r w:rsidR="0081355D" w:rsidRPr="00F4151D">
        <w:rPr>
          <w:rFonts w:asciiTheme="majorEastAsia" w:eastAsiaTheme="majorEastAsia" w:hAnsiTheme="majorEastAsia" w:hint="eastAsia"/>
          <w:b/>
          <w:szCs w:val="24"/>
        </w:rPr>
        <w:t xml:space="preserve">　</w:t>
      </w:r>
      <w:r w:rsidR="00D73C02" w:rsidRPr="00F4151D">
        <w:rPr>
          <w:rFonts w:asciiTheme="majorEastAsia" w:eastAsiaTheme="majorEastAsia" w:hAnsiTheme="majorEastAsia" w:hint="eastAsia"/>
          <w:b/>
          <w:szCs w:val="24"/>
        </w:rPr>
        <w:t>事案</w:t>
      </w:r>
      <w:r w:rsidR="0081355D" w:rsidRPr="00F4151D">
        <w:rPr>
          <w:rFonts w:asciiTheme="majorEastAsia" w:eastAsiaTheme="majorEastAsia" w:hAnsiTheme="majorEastAsia" w:hint="eastAsia"/>
          <w:b/>
          <w:szCs w:val="24"/>
        </w:rPr>
        <w:t>対処</w:t>
      </w:r>
    </w:p>
    <w:p w14:paraId="5D9AD751" w14:textId="77777777" w:rsidR="00A22A6B" w:rsidRPr="00F4151D" w:rsidRDefault="00846C8D" w:rsidP="00CB401C">
      <w:pPr>
        <w:ind w:leftChars="100" w:left="229" w:firstLineChars="100" w:firstLine="209"/>
        <w:rPr>
          <w:rFonts w:asciiTheme="minorEastAsia" w:hAnsiTheme="minorEastAsia"/>
          <w:sz w:val="22"/>
        </w:rPr>
      </w:pPr>
      <w:r w:rsidRPr="00F4151D">
        <w:rPr>
          <w:rFonts w:asciiTheme="minorEastAsia" w:hAnsiTheme="minorEastAsia" w:hint="eastAsia"/>
          <w:sz w:val="22"/>
        </w:rPr>
        <w:t>いじめの発見･通報を受けた場合は、速やかに組織的対応をすることで被害生徒を守り、加害生徒に対しては、当該</w:t>
      </w:r>
      <w:r w:rsidR="00564085" w:rsidRPr="00F4151D">
        <w:rPr>
          <w:rFonts w:asciiTheme="minorEastAsia" w:hAnsiTheme="minorEastAsia" w:hint="eastAsia"/>
          <w:sz w:val="22"/>
        </w:rPr>
        <w:t>児童</w:t>
      </w:r>
      <w:r w:rsidRPr="00F4151D">
        <w:rPr>
          <w:rFonts w:asciiTheme="minorEastAsia" w:hAnsiTheme="minorEastAsia" w:hint="eastAsia"/>
          <w:sz w:val="22"/>
        </w:rPr>
        <w:t>生徒の人格の成長を旨とし、</w:t>
      </w:r>
      <w:r w:rsidR="006E0F6C" w:rsidRPr="00F4151D">
        <w:rPr>
          <w:rFonts w:asciiTheme="minorEastAsia" w:hAnsiTheme="minorEastAsia" w:hint="eastAsia"/>
          <w:sz w:val="22"/>
        </w:rPr>
        <w:t>教育的配慮の下、毅然とした態度で指導する。</w:t>
      </w:r>
    </w:p>
    <w:p w14:paraId="18432142" w14:textId="77777777" w:rsidR="00D73C02" w:rsidRPr="00F4151D" w:rsidRDefault="005441BF" w:rsidP="008C2CAA">
      <w:pPr>
        <w:ind w:firstLineChars="50" w:firstLine="105"/>
        <w:rPr>
          <w:rFonts w:asciiTheme="majorEastAsia" w:eastAsiaTheme="majorEastAsia" w:hAnsiTheme="majorEastAsia"/>
          <w:sz w:val="22"/>
        </w:rPr>
      </w:pPr>
      <w:r w:rsidRPr="00F4151D">
        <w:rPr>
          <w:rFonts w:asciiTheme="majorEastAsia" w:eastAsiaTheme="majorEastAsia" w:hAnsiTheme="majorEastAsia" w:hint="eastAsia"/>
          <w:sz w:val="22"/>
        </w:rPr>
        <w:lastRenderedPageBreak/>
        <w:t xml:space="preserve"> </w:t>
      </w:r>
      <w:r w:rsidR="008670CC" w:rsidRPr="00F4151D">
        <w:rPr>
          <w:rFonts w:asciiTheme="majorEastAsia" w:eastAsiaTheme="majorEastAsia" w:hAnsiTheme="majorEastAsia" w:hint="eastAsia"/>
          <w:sz w:val="22"/>
        </w:rPr>
        <w:t xml:space="preserve">(1) </w:t>
      </w:r>
      <w:r w:rsidR="005B50AD" w:rsidRPr="00F4151D">
        <w:rPr>
          <w:rFonts w:asciiTheme="majorEastAsia" w:eastAsiaTheme="majorEastAsia" w:hAnsiTheme="majorEastAsia" w:hint="eastAsia"/>
          <w:sz w:val="22"/>
        </w:rPr>
        <w:t>いじめ発生時の対応</w:t>
      </w:r>
    </w:p>
    <w:p w14:paraId="625FAADB" w14:textId="77777777" w:rsidR="00EB02FC" w:rsidRPr="00F4151D" w:rsidRDefault="00EB02FC" w:rsidP="00CB401C">
      <w:pPr>
        <w:ind w:firstLineChars="100" w:firstLine="209"/>
        <w:rPr>
          <w:sz w:val="22"/>
        </w:rPr>
      </w:pPr>
      <w:r w:rsidRPr="00F4151D">
        <w:rPr>
          <w:rFonts w:hint="eastAsia"/>
          <w:sz w:val="22"/>
        </w:rPr>
        <w:t xml:space="preserve">　①　いじめの覚知</w:t>
      </w:r>
    </w:p>
    <w:p w14:paraId="0B2A7126" w14:textId="77777777" w:rsidR="00FD598E" w:rsidRPr="00F4151D" w:rsidRDefault="00EB02FC" w:rsidP="00CB401C">
      <w:pPr>
        <w:ind w:leftChars="300" w:left="688" w:firstLineChars="100" w:firstLine="209"/>
        <w:rPr>
          <w:sz w:val="22"/>
        </w:rPr>
      </w:pPr>
      <w:r w:rsidRPr="00F4151D">
        <w:rPr>
          <w:rFonts w:hint="eastAsia"/>
          <w:sz w:val="22"/>
        </w:rPr>
        <w:t>通報や相談等により、</w:t>
      </w:r>
      <w:r w:rsidR="0081355D" w:rsidRPr="00F4151D">
        <w:rPr>
          <w:rFonts w:hint="eastAsia"/>
          <w:sz w:val="22"/>
        </w:rPr>
        <w:t>各教職員が</w:t>
      </w:r>
      <w:r w:rsidRPr="00F4151D">
        <w:rPr>
          <w:rFonts w:hint="eastAsia"/>
          <w:sz w:val="22"/>
        </w:rPr>
        <w:t>いじめと疑われる事案を覚知した場合は、</w:t>
      </w:r>
      <w:r w:rsidR="0081355D" w:rsidRPr="00F4151D">
        <w:rPr>
          <w:rFonts w:hint="eastAsia"/>
          <w:sz w:val="22"/>
        </w:rPr>
        <w:t>速やかに</w:t>
      </w:r>
      <w:r w:rsidR="0081355D" w:rsidRPr="00F4151D">
        <w:rPr>
          <w:sz w:val="22"/>
        </w:rPr>
        <w:t>管理職に報告する。</w:t>
      </w:r>
      <w:r w:rsidR="0081355D" w:rsidRPr="00F4151D">
        <w:rPr>
          <w:rFonts w:hint="eastAsia"/>
          <w:sz w:val="22"/>
        </w:rPr>
        <w:t>報告を受けた</w:t>
      </w:r>
      <w:r w:rsidR="0081355D" w:rsidRPr="00F4151D">
        <w:rPr>
          <w:sz w:val="22"/>
        </w:rPr>
        <w:t>管理職は、</w:t>
      </w:r>
      <w:r w:rsidR="0081355D" w:rsidRPr="00F4151D">
        <w:rPr>
          <w:rFonts w:hint="eastAsia"/>
          <w:sz w:val="22"/>
        </w:rPr>
        <w:t>教育委員会に</w:t>
      </w:r>
      <w:r w:rsidR="0081355D" w:rsidRPr="00F4151D">
        <w:rPr>
          <w:sz w:val="22"/>
        </w:rPr>
        <w:t>覚知報告を行う。</w:t>
      </w:r>
    </w:p>
    <w:p w14:paraId="76436D42" w14:textId="77777777" w:rsidR="00EB02FC" w:rsidRPr="00F4151D" w:rsidRDefault="00EB02FC" w:rsidP="00CB401C">
      <w:pPr>
        <w:ind w:firstLineChars="200" w:firstLine="419"/>
        <w:rPr>
          <w:sz w:val="22"/>
        </w:rPr>
      </w:pPr>
      <w:r w:rsidRPr="00F4151D">
        <w:rPr>
          <w:rFonts w:hint="eastAsia"/>
          <w:sz w:val="22"/>
        </w:rPr>
        <w:t>②　いじめの認知</w:t>
      </w:r>
    </w:p>
    <w:p w14:paraId="13C36E7F" w14:textId="77777777" w:rsidR="0081355D" w:rsidRPr="00F4151D" w:rsidRDefault="0081355D" w:rsidP="00CB401C">
      <w:pPr>
        <w:ind w:leftChars="300" w:left="688" w:firstLineChars="100" w:firstLine="209"/>
        <w:rPr>
          <w:sz w:val="22"/>
        </w:rPr>
      </w:pPr>
      <w:r w:rsidRPr="00F4151D">
        <w:rPr>
          <w:rFonts w:hint="eastAsia"/>
          <w:sz w:val="22"/>
        </w:rPr>
        <w:t>覚知後</w:t>
      </w:r>
      <w:r w:rsidRPr="00F4151D">
        <w:rPr>
          <w:sz w:val="22"/>
        </w:rPr>
        <w:t>、対策委員会を開催し、</w:t>
      </w:r>
      <w:r w:rsidR="002E74C3" w:rsidRPr="00F4151D">
        <w:rPr>
          <w:rFonts w:hint="eastAsia"/>
          <w:sz w:val="22"/>
        </w:rPr>
        <w:t>いじめの</w:t>
      </w:r>
      <w:r w:rsidRPr="00F4151D">
        <w:rPr>
          <w:rFonts w:hint="eastAsia"/>
          <w:sz w:val="22"/>
        </w:rPr>
        <w:t>事実を</w:t>
      </w:r>
      <w:r w:rsidRPr="00F4151D">
        <w:rPr>
          <w:sz w:val="22"/>
        </w:rPr>
        <w:t>確認するための調査を行い、</w:t>
      </w:r>
      <w:r w:rsidR="00C52001" w:rsidRPr="00F4151D">
        <w:rPr>
          <w:rFonts w:hint="eastAsia"/>
          <w:sz w:val="22"/>
        </w:rPr>
        <w:t>いじめ</w:t>
      </w:r>
      <w:r w:rsidR="00C52001" w:rsidRPr="00F4151D">
        <w:rPr>
          <w:sz w:val="22"/>
        </w:rPr>
        <w:t>の</w:t>
      </w:r>
      <w:r w:rsidR="002E74C3" w:rsidRPr="00F4151D">
        <w:rPr>
          <w:rFonts w:hint="eastAsia"/>
          <w:sz w:val="22"/>
        </w:rPr>
        <w:t>定義に従い</w:t>
      </w:r>
      <w:r w:rsidRPr="00F4151D">
        <w:rPr>
          <w:rFonts w:hint="eastAsia"/>
          <w:sz w:val="22"/>
        </w:rPr>
        <w:t>、</w:t>
      </w:r>
      <w:r w:rsidRPr="00F4151D">
        <w:rPr>
          <w:sz w:val="22"/>
        </w:rPr>
        <w:t>認知の判断をする。</w:t>
      </w:r>
    </w:p>
    <w:p w14:paraId="4B72B8CE" w14:textId="77777777" w:rsidR="00A932FC" w:rsidRPr="00F4151D" w:rsidRDefault="00837993" w:rsidP="00CB401C">
      <w:pPr>
        <w:ind w:leftChars="300" w:left="688" w:firstLineChars="100" w:firstLine="209"/>
        <w:rPr>
          <w:sz w:val="22"/>
        </w:rPr>
      </w:pPr>
      <w:r w:rsidRPr="00F4151D">
        <w:rPr>
          <w:rFonts w:hint="eastAsia"/>
          <w:sz w:val="22"/>
        </w:rPr>
        <w:t>いじめを認知した場合は、</w:t>
      </w:r>
      <w:r w:rsidR="00A932FC" w:rsidRPr="00F4151D">
        <w:rPr>
          <w:rFonts w:hint="eastAsia"/>
          <w:sz w:val="22"/>
        </w:rPr>
        <w:t>対策委員会で調査方法、被害･加害生徒･保護者への対応を協議し、その方針を校長が決定し関係者に指示する。さらに事案の状況に応じ、外部委員を加えた拡大</w:t>
      </w:r>
      <w:r w:rsidR="0074418F" w:rsidRPr="00F4151D">
        <w:rPr>
          <w:rFonts w:hint="eastAsia"/>
          <w:sz w:val="22"/>
        </w:rPr>
        <w:t>対策</w:t>
      </w:r>
      <w:r w:rsidR="00A932FC" w:rsidRPr="00F4151D">
        <w:rPr>
          <w:rFonts w:hint="eastAsia"/>
          <w:sz w:val="22"/>
        </w:rPr>
        <w:t>委員会を開催する。</w:t>
      </w:r>
    </w:p>
    <w:p w14:paraId="0B28994C" w14:textId="77777777" w:rsidR="00EB02FC" w:rsidRPr="00F4151D" w:rsidRDefault="00A932FC" w:rsidP="00CB401C">
      <w:pPr>
        <w:ind w:leftChars="300" w:left="688" w:firstLineChars="100" w:firstLine="209"/>
        <w:rPr>
          <w:sz w:val="22"/>
        </w:rPr>
      </w:pPr>
      <w:r w:rsidRPr="00F4151D">
        <w:rPr>
          <w:rFonts w:hint="eastAsia"/>
          <w:sz w:val="22"/>
        </w:rPr>
        <w:t>また、</w:t>
      </w:r>
      <w:r w:rsidR="0081355D" w:rsidRPr="00F4151D">
        <w:rPr>
          <w:rFonts w:hint="eastAsia"/>
          <w:sz w:val="22"/>
        </w:rPr>
        <w:t>指導体制や</w:t>
      </w:r>
      <w:r w:rsidR="0081355D" w:rsidRPr="00F4151D">
        <w:rPr>
          <w:sz w:val="22"/>
        </w:rPr>
        <w:t>対応方針については、</w:t>
      </w:r>
      <w:r w:rsidR="0081355D" w:rsidRPr="00F4151D">
        <w:rPr>
          <w:rFonts w:hint="eastAsia"/>
          <w:sz w:val="22"/>
        </w:rPr>
        <w:t>関係保護</w:t>
      </w:r>
      <w:r w:rsidR="00C52001" w:rsidRPr="00F4151D">
        <w:rPr>
          <w:rFonts w:hint="eastAsia"/>
          <w:sz w:val="22"/>
        </w:rPr>
        <w:t>者</w:t>
      </w:r>
      <w:r w:rsidR="0081355D" w:rsidRPr="00F4151D">
        <w:rPr>
          <w:sz w:val="22"/>
        </w:rPr>
        <w:t>と情報共有を行うと</w:t>
      </w:r>
      <w:r w:rsidR="0081355D" w:rsidRPr="00F4151D">
        <w:rPr>
          <w:rFonts w:hint="eastAsia"/>
          <w:sz w:val="22"/>
        </w:rPr>
        <w:t>ともに、</w:t>
      </w:r>
      <w:r w:rsidR="001463AC" w:rsidRPr="00F4151D">
        <w:rPr>
          <w:rFonts w:hint="eastAsia"/>
          <w:sz w:val="22"/>
        </w:rPr>
        <w:t>認知後１週間を目途に教育委員会に</w:t>
      </w:r>
      <w:r w:rsidR="0081355D" w:rsidRPr="00F4151D">
        <w:rPr>
          <w:rFonts w:hint="eastAsia"/>
          <w:sz w:val="22"/>
        </w:rPr>
        <w:t>認知報告を</w:t>
      </w:r>
      <w:r w:rsidR="00EB02FC" w:rsidRPr="00F4151D">
        <w:rPr>
          <w:rFonts w:hint="eastAsia"/>
          <w:sz w:val="22"/>
        </w:rPr>
        <w:t>行う。</w:t>
      </w:r>
    </w:p>
    <w:p w14:paraId="2F8D9FA6" w14:textId="77777777" w:rsidR="00A932FC" w:rsidRPr="00F4151D" w:rsidRDefault="00A932FC" w:rsidP="00CB401C">
      <w:pPr>
        <w:ind w:leftChars="300" w:left="688" w:firstLineChars="100" w:firstLine="209"/>
        <w:rPr>
          <w:sz w:val="22"/>
        </w:rPr>
      </w:pPr>
      <w:r w:rsidRPr="00F4151D">
        <w:rPr>
          <w:rFonts w:hint="eastAsia"/>
          <w:sz w:val="22"/>
        </w:rPr>
        <w:t>なお、認知したいじめが既に終息したものであれば、学年主任や担任等により被害･加害</w:t>
      </w:r>
      <w:r w:rsidR="00C52001" w:rsidRPr="00F4151D">
        <w:rPr>
          <w:rFonts w:hint="eastAsia"/>
          <w:sz w:val="22"/>
        </w:rPr>
        <w:t>児童</w:t>
      </w:r>
      <w:r w:rsidRPr="00F4151D">
        <w:rPr>
          <w:rFonts w:hint="eastAsia"/>
          <w:sz w:val="22"/>
        </w:rPr>
        <w:t>生徒への指導</w:t>
      </w:r>
      <w:r w:rsidR="0074418F" w:rsidRPr="00F4151D">
        <w:rPr>
          <w:rFonts w:hint="eastAsia"/>
          <w:sz w:val="22"/>
        </w:rPr>
        <w:t>等</w:t>
      </w:r>
      <w:r w:rsidRPr="00F4151D">
        <w:rPr>
          <w:rFonts w:hint="eastAsia"/>
          <w:sz w:val="22"/>
        </w:rPr>
        <w:t>を行い、管理職にその内容を報告する。</w:t>
      </w:r>
    </w:p>
    <w:p w14:paraId="67326F21" w14:textId="77777777" w:rsidR="008C2CAA" w:rsidRPr="00F4151D" w:rsidRDefault="008C2CAA" w:rsidP="008C2CAA">
      <w:pPr>
        <w:rPr>
          <w:sz w:val="22"/>
        </w:rPr>
      </w:pPr>
      <w:r w:rsidRPr="00F4151D">
        <w:rPr>
          <w:rFonts w:hint="eastAsia"/>
          <w:sz w:val="22"/>
        </w:rPr>
        <w:t xml:space="preserve">　</w:t>
      </w:r>
      <w:r w:rsidRPr="00F4151D">
        <w:rPr>
          <w:sz w:val="22"/>
        </w:rPr>
        <w:t xml:space="preserve">　</w:t>
      </w:r>
      <w:r w:rsidR="00C52001" w:rsidRPr="00F4151D">
        <w:rPr>
          <w:rFonts w:hint="eastAsia"/>
          <w:sz w:val="22"/>
        </w:rPr>
        <w:t xml:space="preserve">③　</w:t>
      </w:r>
      <w:r w:rsidRPr="00F4151D">
        <w:rPr>
          <w:rFonts w:hint="eastAsia"/>
          <w:sz w:val="22"/>
        </w:rPr>
        <w:t>情報の記録</w:t>
      </w:r>
      <w:r w:rsidRPr="00F4151D">
        <w:rPr>
          <w:sz w:val="22"/>
        </w:rPr>
        <w:t>及び共有</w:t>
      </w:r>
    </w:p>
    <w:p w14:paraId="14DE3E4D" w14:textId="77777777" w:rsidR="008C2CAA" w:rsidRPr="00F4151D" w:rsidRDefault="008C2CAA" w:rsidP="008C2CAA">
      <w:pPr>
        <w:ind w:left="628" w:hangingChars="300" w:hanging="628"/>
        <w:rPr>
          <w:sz w:val="22"/>
        </w:rPr>
      </w:pPr>
      <w:r w:rsidRPr="00F4151D">
        <w:rPr>
          <w:rFonts w:hint="eastAsia"/>
          <w:sz w:val="22"/>
        </w:rPr>
        <w:t xml:space="preserve">　</w:t>
      </w:r>
      <w:r w:rsidRPr="00F4151D">
        <w:rPr>
          <w:sz w:val="22"/>
        </w:rPr>
        <w:t xml:space="preserve">　　　</w:t>
      </w:r>
      <w:r w:rsidRPr="00F4151D">
        <w:rPr>
          <w:rFonts w:hint="eastAsia"/>
          <w:sz w:val="22"/>
        </w:rPr>
        <w:t>各教職員は</w:t>
      </w:r>
      <w:r w:rsidRPr="00F4151D">
        <w:rPr>
          <w:sz w:val="22"/>
        </w:rPr>
        <w:t>、教育現場における安全管理の手引き及び</w:t>
      </w:r>
      <w:r w:rsidR="00C342E6" w:rsidRPr="007104FC">
        <w:rPr>
          <w:rFonts w:hint="eastAsia"/>
          <w:sz w:val="22"/>
        </w:rPr>
        <w:t>学校の</w:t>
      </w:r>
      <w:r w:rsidRPr="00F4151D">
        <w:rPr>
          <w:sz w:val="22"/>
        </w:rPr>
        <w:t>危機管理マニュアルに</w:t>
      </w:r>
      <w:r w:rsidRPr="00F4151D">
        <w:rPr>
          <w:rFonts w:hint="eastAsia"/>
          <w:sz w:val="22"/>
        </w:rPr>
        <w:t>従い</w:t>
      </w:r>
      <w:r w:rsidRPr="00F4151D">
        <w:rPr>
          <w:sz w:val="22"/>
        </w:rPr>
        <w:t>対応すると</w:t>
      </w:r>
      <w:r w:rsidRPr="00F4151D">
        <w:rPr>
          <w:rFonts w:hint="eastAsia"/>
          <w:sz w:val="22"/>
        </w:rPr>
        <w:t>ともに、</w:t>
      </w:r>
      <w:r w:rsidRPr="00F4151D">
        <w:rPr>
          <w:sz w:val="22"/>
        </w:rPr>
        <w:t>いじめに</w:t>
      </w:r>
      <w:r w:rsidRPr="00F4151D">
        <w:rPr>
          <w:rFonts w:hint="eastAsia"/>
          <w:sz w:val="22"/>
        </w:rPr>
        <w:t>係わる</w:t>
      </w:r>
      <w:r w:rsidRPr="00F4151D">
        <w:rPr>
          <w:sz w:val="22"/>
        </w:rPr>
        <w:t>情報を適切に記録し共有する。</w:t>
      </w:r>
    </w:p>
    <w:p w14:paraId="2D08C65F" w14:textId="77777777" w:rsidR="00D73C02" w:rsidRPr="00F4151D" w:rsidRDefault="008670CC" w:rsidP="00CB401C">
      <w:pPr>
        <w:ind w:firstLineChars="100" w:firstLine="209"/>
        <w:rPr>
          <w:sz w:val="22"/>
        </w:rPr>
      </w:pPr>
      <w:r w:rsidRPr="00F4151D">
        <w:rPr>
          <w:rFonts w:asciiTheme="majorEastAsia" w:eastAsiaTheme="majorEastAsia" w:hAnsiTheme="majorEastAsia" w:hint="eastAsia"/>
          <w:sz w:val="22"/>
        </w:rPr>
        <w:t xml:space="preserve">(2) </w:t>
      </w:r>
      <w:r w:rsidR="00D73C02" w:rsidRPr="00F4151D">
        <w:rPr>
          <w:rFonts w:asciiTheme="majorEastAsia" w:eastAsiaTheme="majorEastAsia" w:hAnsiTheme="majorEastAsia" w:hint="eastAsia"/>
          <w:sz w:val="22"/>
        </w:rPr>
        <w:t>重大事態への対応</w:t>
      </w:r>
    </w:p>
    <w:p w14:paraId="44AEFF68" w14:textId="77777777" w:rsidR="00A81A24" w:rsidRPr="00F4151D" w:rsidRDefault="00BE663C" w:rsidP="00CB401C">
      <w:pPr>
        <w:ind w:leftChars="200" w:left="459" w:firstLineChars="100" w:firstLine="209"/>
        <w:rPr>
          <w:rFonts w:asciiTheme="minorEastAsia" w:hAnsiTheme="minorEastAsia"/>
          <w:strike/>
          <w:sz w:val="22"/>
        </w:rPr>
      </w:pPr>
      <w:r w:rsidRPr="00F4151D">
        <w:rPr>
          <w:rFonts w:asciiTheme="minorEastAsia" w:hAnsiTheme="minorEastAsia" w:hint="eastAsia"/>
          <w:sz w:val="22"/>
        </w:rPr>
        <w:t>重大事態が発生した場合は、直ちに教育委員会に報告</w:t>
      </w:r>
      <w:r w:rsidR="00DC1AB7" w:rsidRPr="00F4151D">
        <w:rPr>
          <w:rFonts w:asciiTheme="minorEastAsia" w:hAnsiTheme="minorEastAsia" w:hint="eastAsia"/>
          <w:sz w:val="22"/>
        </w:rPr>
        <w:t>する</w:t>
      </w:r>
      <w:r w:rsidR="0074418F" w:rsidRPr="00F4151D">
        <w:rPr>
          <w:rFonts w:asciiTheme="minorEastAsia" w:hAnsiTheme="minorEastAsia" w:hint="eastAsia"/>
          <w:sz w:val="22"/>
        </w:rPr>
        <w:t>とともに連携して事案</w:t>
      </w:r>
      <w:r w:rsidR="00DC1AB7" w:rsidRPr="00F4151D">
        <w:rPr>
          <w:rFonts w:asciiTheme="minorEastAsia" w:hAnsiTheme="minorEastAsia" w:hint="eastAsia"/>
          <w:sz w:val="22"/>
        </w:rPr>
        <w:t>に</w:t>
      </w:r>
      <w:r w:rsidR="0074418F" w:rsidRPr="00F4151D">
        <w:rPr>
          <w:rFonts w:asciiTheme="minorEastAsia" w:hAnsiTheme="minorEastAsia" w:hint="eastAsia"/>
          <w:sz w:val="22"/>
        </w:rPr>
        <w:t>対応</w:t>
      </w:r>
      <w:r w:rsidR="00DC1AB7" w:rsidRPr="00F4151D">
        <w:rPr>
          <w:rFonts w:asciiTheme="minorEastAsia" w:hAnsiTheme="minorEastAsia" w:hint="eastAsia"/>
          <w:sz w:val="22"/>
        </w:rPr>
        <w:t>する</w:t>
      </w:r>
      <w:r w:rsidRPr="00F4151D">
        <w:rPr>
          <w:rFonts w:asciiTheme="minorEastAsia" w:hAnsiTheme="minorEastAsia" w:hint="eastAsia"/>
          <w:sz w:val="22"/>
        </w:rPr>
        <w:t>。</w:t>
      </w:r>
    </w:p>
    <w:p w14:paraId="08890AE8" w14:textId="77777777" w:rsidR="00037E6B" w:rsidRPr="00F4151D" w:rsidRDefault="008670CC" w:rsidP="00CB401C">
      <w:pPr>
        <w:ind w:firstLineChars="100" w:firstLine="209"/>
        <w:rPr>
          <w:szCs w:val="24"/>
        </w:rPr>
      </w:pPr>
      <w:r w:rsidRPr="00F4151D">
        <w:rPr>
          <w:rFonts w:asciiTheme="majorEastAsia" w:eastAsiaTheme="majorEastAsia" w:hAnsiTheme="majorEastAsia" w:hint="eastAsia"/>
          <w:sz w:val="22"/>
        </w:rPr>
        <w:t xml:space="preserve">(3) </w:t>
      </w:r>
      <w:r w:rsidR="00037E6B" w:rsidRPr="00F4151D">
        <w:rPr>
          <w:rFonts w:asciiTheme="majorEastAsia" w:eastAsiaTheme="majorEastAsia" w:hAnsiTheme="majorEastAsia" w:hint="eastAsia"/>
          <w:sz w:val="22"/>
        </w:rPr>
        <w:t>対応のフロー図</w:t>
      </w:r>
    </w:p>
    <w:p w14:paraId="0C741CC2" w14:textId="77777777" w:rsidR="003949C2" w:rsidRPr="00F4151D" w:rsidRDefault="003949C2" w:rsidP="00CB401C">
      <w:pPr>
        <w:jc w:val="right"/>
        <w:rPr>
          <w:rFonts w:asciiTheme="minorEastAsia" w:hAnsiTheme="minorEastAsia"/>
          <w:szCs w:val="24"/>
        </w:rPr>
      </w:pPr>
      <w:r w:rsidRPr="00F4151D">
        <w:rPr>
          <w:rFonts w:asciiTheme="minorEastAsia" w:hAnsiTheme="minorEastAsia"/>
          <w:noProof/>
          <w:szCs w:val="24"/>
        </w:rPr>
        <w:drawing>
          <wp:inline distT="0" distB="0" distL="0" distR="0" wp14:anchorId="388D8F30" wp14:editId="29BAE6FA">
            <wp:extent cx="5724939" cy="1008829"/>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581" cy="1014933"/>
                    </a:xfrm>
                    <a:prstGeom prst="rect">
                      <a:avLst/>
                    </a:prstGeom>
                    <a:noFill/>
                    <a:ln>
                      <a:noFill/>
                    </a:ln>
                  </pic:spPr>
                </pic:pic>
              </a:graphicData>
            </a:graphic>
          </wp:inline>
        </w:drawing>
      </w:r>
    </w:p>
    <w:p w14:paraId="5D7FF3F9" w14:textId="77777777" w:rsidR="000D217E" w:rsidRPr="00F4151D" w:rsidRDefault="000D217E" w:rsidP="00CB401C">
      <w:pPr>
        <w:rPr>
          <w:rFonts w:asciiTheme="majorEastAsia" w:eastAsiaTheme="majorEastAsia" w:hAnsiTheme="majorEastAsia"/>
          <w:b/>
          <w:szCs w:val="24"/>
        </w:rPr>
      </w:pPr>
    </w:p>
    <w:p w14:paraId="10BF8BD3" w14:textId="77777777" w:rsidR="009A64C7" w:rsidRPr="00F4151D" w:rsidRDefault="009A64C7"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t>７</w:t>
      </w:r>
      <w:r w:rsidR="00F7481E" w:rsidRPr="00F4151D">
        <w:rPr>
          <w:rFonts w:asciiTheme="majorEastAsia" w:eastAsiaTheme="majorEastAsia" w:hAnsiTheme="majorEastAsia" w:hint="eastAsia"/>
          <w:b/>
          <w:szCs w:val="24"/>
        </w:rPr>
        <w:t xml:space="preserve">　</w:t>
      </w:r>
      <w:r w:rsidRPr="00F4151D">
        <w:rPr>
          <w:rFonts w:asciiTheme="majorEastAsia" w:eastAsiaTheme="majorEastAsia" w:hAnsiTheme="majorEastAsia" w:hint="eastAsia"/>
          <w:b/>
          <w:szCs w:val="24"/>
        </w:rPr>
        <w:t>いじめの再発防止の取組</w:t>
      </w:r>
    </w:p>
    <w:p w14:paraId="1F63D481" w14:textId="77777777" w:rsidR="001B0BCF" w:rsidRPr="00F4151D" w:rsidRDefault="00FD598E" w:rsidP="00CB401C">
      <w:pPr>
        <w:ind w:leftChars="100" w:left="229" w:firstLineChars="100" w:firstLine="209"/>
        <w:rPr>
          <w:sz w:val="22"/>
        </w:rPr>
      </w:pPr>
      <w:r w:rsidRPr="00F4151D">
        <w:rPr>
          <w:rFonts w:hint="eastAsia"/>
          <w:sz w:val="22"/>
        </w:rPr>
        <w:t>被害</w:t>
      </w:r>
      <w:r w:rsidR="00C52001" w:rsidRPr="00F4151D">
        <w:rPr>
          <w:rFonts w:hint="eastAsia"/>
          <w:sz w:val="22"/>
        </w:rPr>
        <w:t>児童</w:t>
      </w:r>
      <w:r w:rsidRPr="00F4151D">
        <w:rPr>
          <w:rFonts w:hint="eastAsia"/>
          <w:sz w:val="22"/>
        </w:rPr>
        <w:t>生徒へのケア、加害</w:t>
      </w:r>
      <w:r w:rsidR="00C52001" w:rsidRPr="00F4151D">
        <w:rPr>
          <w:rFonts w:hint="eastAsia"/>
          <w:sz w:val="22"/>
        </w:rPr>
        <w:t>児童</w:t>
      </w:r>
      <w:r w:rsidRPr="00F4151D">
        <w:rPr>
          <w:rFonts w:hint="eastAsia"/>
          <w:sz w:val="22"/>
        </w:rPr>
        <w:t>生徒への指導</w:t>
      </w:r>
      <w:r w:rsidR="00C24CC6" w:rsidRPr="00F4151D">
        <w:rPr>
          <w:rFonts w:hint="eastAsia"/>
          <w:sz w:val="22"/>
        </w:rPr>
        <w:t>、保護者を交えた謝罪の場の設定など</w:t>
      </w:r>
      <w:r w:rsidR="0046238E" w:rsidRPr="00F4151D">
        <w:rPr>
          <w:rFonts w:hint="eastAsia"/>
          <w:sz w:val="22"/>
        </w:rPr>
        <w:t>、適切な措置により</w:t>
      </w:r>
      <w:r w:rsidR="001B0BCF" w:rsidRPr="00F4151D">
        <w:rPr>
          <w:rFonts w:hint="eastAsia"/>
          <w:sz w:val="22"/>
        </w:rPr>
        <w:t>一定の解決</w:t>
      </w:r>
      <w:r w:rsidR="008C2CAA" w:rsidRPr="00F4151D">
        <w:rPr>
          <w:rFonts w:hint="eastAsia"/>
          <w:sz w:val="22"/>
        </w:rPr>
        <w:t>を図った後、３</w:t>
      </w:r>
      <w:r w:rsidR="00037E6B" w:rsidRPr="00F4151D">
        <w:rPr>
          <w:rFonts w:hint="eastAsia"/>
          <w:sz w:val="22"/>
        </w:rPr>
        <w:t>か</w:t>
      </w:r>
      <w:r w:rsidR="00C24CC6" w:rsidRPr="00F4151D">
        <w:rPr>
          <w:rFonts w:hint="eastAsia"/>
          <w:sz w:val="22"/>
        </w:rPr>
        <w:t>月以上経過観察を行う。</w:t>
      </w:r>
      <w:r w:rsidR="0046238E" w:rsidRPr="00F4151D">
        <w:rPr>
          <w:rFonts w:hint="eastAsia"/>
          <w:sz w:val="22"/>
        </w:rPr>
        <w:t>通常の生活に戻った状態を「解消」として判断</w:t>
      </w:r>
      <w:r w:rsidR="0074418F" w:rsidRPr="00F4151D">
        <w:rPr>
          <w:rFonts w:hint="eastAsia"/>
          <w:sz w:val="22"/>
        </w:rPr>
        <w:t>し、</w:t>
      </w:r>
      <w:r w:rsidR="0046238E" w:rsidRPr="00F4151D">
        <w:rPr>
          <w:rFonts w:hint="eastAsia"/>
          <w:sz w:val="22"/>
        </w:rPr>
        <w:t>「解消」に至った場合は、教育委員会に報告する。</w:t>
      </w:r>
    </w:p>
    <w:p w14:paraId="53DC0AD7" w14:textId="77777777" w:rsidR="000D217E" w:rsidRPr="00F4151D" w:rsidRDefault="000D217E" w:rsidP="00CB401C">
      <w:pPr>
        <w:rPr>
          <w:rFonts w:asciiTheme="majorEastAsia" w:eastAsiaTheme="majorEastAsia" w:hAnsiTheme="majorEastAsia"/>
          <w:b/>
          <w:szCs w:val="24"/>
        </w:rPr>
      </w:pPr>
    </w:p>
    <w:p w14:paraId="3B98B9DD" w14:textId="77777777" w:rsidR="009A64C7" w:rsidRPr="00F4151D" w:rsidRDefault="009A64C7"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t>８</w:t>
      </w:r>
      <w:r w:rsidR="00F7481E" w:rsidRPr="00F4151D">
        <w:rPr>
          <w:rFonts w:asciiTheme="majorEastAsia" w:eastAsiaTheme="majorEastAsia" w:hAnsiTheme="majorEastAsia" w:hint="eastAsia"/>
          <w:b/>
          <w:szCs w:val="24"/>
        </w:rPr>
        <w:t xml:space="preserve">　</w:t>
      </w:r>
      <w:r w:rsidRPr="00F4151D">
        <w:rPr>
          <w:rFonts w:asciiTheme="majorEastAsia" w:eastAsiaTheme="majorEastAsia" w:hAnsiTheme="majorEastAsia" w:hint="eastAsia"/>
          <w:b/>
          <w:szCs w:val="24"/>
        </w:rPr>
        <w:t>職員研修</w:t>
      </w:r>
    </w:p>
    <w:p w14:paraId="6D1F325E" w14:textId="77777777" w:rsidR="007B41BE" w:rsidRPr="00F4151D" w:rsidRDefault="001C06E9" w:rsidP="00CB401C">
      <w:pPr>
        <w:tabs>
          <w:tab w:val="left" w:pos="284"/>
        </w:tabs>
        <w:ind w:firstLineChars="300" w:firstLine="628"/>
        <w:rPr>
          <w:rFonts w:asciiTheme="minorEastAsia" w:hAnsiTheme="minorEastAsia"/>
          <w:sz w:val="22"/>
        </w:rPr>
      </w:pPr>
      <w:r w:rsidRPr="00F4151D">
        <w:rPr>
          <w:rFonts w:asciiTheme="minorEastAsia" w:hAnsiTheme="minorEastAsia" w:hint="eastAsia"/>
          <w:sz w:val="22"/>
        </w:rPr>
        <w:t xml:space="preserve">４月 … </w:t>
      </w:r>
      <w:r w:rsidR="007B41BE" w:rsidRPr="00F4151D">
        <w:rPr>
          <w:rFonts w:asciiTheme="minorEastAsia" w:hAnsiTheme="minorEastAsia" w:hint="eastAsia"/>
          <w:sz w:val="22"/>
        </w:rPr>
        <w:t>いじめの定義、対応についての研修会</w:t>
      </w:r>
    </w:p>
    <w:p w14:paraId="60DC2D3E" w14:textId="77777777" w:rsidR="007B41BE" w:rsidRPr="00F4151D" w:rsidRDefault="007B41BE" w:rsidP="00CB401C">
      <w:pPr>
        <w:tabs>
          <w:tab w:val="left" w:pos="284"/>
        </w:tabs>
        <w:ind w:firstLineChars="300" w:firstLine="628"/>
        <w:rPr>
          <w:rFonts w:asciiTheme="minorEastAsia" w:hAnsiTheme="minorEastAsia"/>
          <w:sz w:val="22"/>
        </w:rPr>
      </w:pPr>
      <w:r w:rsidRPr="00F4151D">
        <w:rPr>
          <w:rFonts w:asciiTheme="minorEastAsia" w:hAnsiTheme="minorEastAsia" w:hint="eastAsia"/>
          <w:sz w:val="22"/>
        </w:rPr>
        <w:t>８</w:t>
      </w:r>
      <w:r w:rsidR="001C06E9" w:rsidRPr="00F4151D">
        <w:rPr>
          <w:rFonts w:asciiTheme="minorEastAsia" w:hAnsiTheme="minorEastAsia" w:hint="eastAsia"/>
          <w:sz w:val="22"/>
        </w:rPr>
        <w:t xml:space="preserve">月 … </w:t>
      </w:r>
      <w:r w:rsidR="005007AD" w:rsidRPr="00F4151D">
        <w:rPr>
          <w:rFonts w:asciiTheme="minorEastAsia" w:hAnsiTheme="minorEastAsia" w:hint="eastAsia"/>
          <w:sz w:val="22"/>
        </w:rPr>
        <w:t>いじめへの対応を図る</w:t>
      </w:r>
      <w:r w:rsidR="00462B1A" w:rsidRPr="00F4151D">
        <w:rPr>
          <w:rFonts w:asciiTheme="minorEastAsia" w:hAnsiTheme="minorEastAsia" w:hint="eastAsia"/>
          <w:sz w:val="22"/>
        </w:rPr>
        <w:t>学部</w:t>
      </w:r>
      <w:r w:rsidR="005007AD" w:rsidRPr="00F4151D">
        <w:rPr>
          <w:rFonts w:asciiTheme="minorEastAsia" w:hAnsiTheme="minorEastAsia" w:hint="eastAsia"/>
          <w:sz w:val="22"/>
        </w:rPr>
        <w:t>研修会</w:t>
      </w:r>
    </w:p>
    <w:p w14:paraId="79C08F58" w14:textId="77777777" w:rsidR="007B41BE" w:rsidRPr="00F4151D" w:rsidRDefault="007B41BE" w:rsidP="00CB401C">
      <w:pPr>
        <w:tabs>
          <w:tab w:val="left" w:pos="284"/>
        </w:tabs>
        <w:ind w:firstLineChars="300" w:firstLine="628"/>
        <w:rPr>
          <w:rFonts w:asciiTheme="minorEastAsia" w:hAnsiTheme="minorEastAsia"/>
          <w:sz w:val="22"/>
        </w:rPr>
      </w:pPr>
      <w:r w:rsidRPr="00F4151D">
        <w:rPr>
          <w:rFonts w:asciiTheme="minorEastAsia" w:hAnsiTheme="minorEastAsia" w:hint="eastAsia"/>
          <w:sz w:val="22"/>
        </w:rPr>
        <w:t>３</w:t>
      </w:r>
      <w:r w:rsidR="001C06E9" w:rsidRPr="00F4151D">
        <w:rPr>
          <w:rFonts w:asciiTheme="minorEastAsia" w:hAnsiTheme="minorEastAsia" w:hint="eastAsia"/>
          <w:sz w:val="22"/>
        </w:rPr>
        <w:t>月 … い</w:t>
      </w:r>
      <w:r w:rsidRPr="00F4151D">
        <w:rPr>
          <w:rFonts w:asciiTheme="minorEastAsia" w:hAnsiTheme="minorEastAsia" w:hint="eastAsia"/>
          <w:sz w:val="22"/>
        </w:rPr>
        <w:t>じめ防止等の取組の課題、次年度の取組についての研修会</w:t>
      </w:r>
    </w:p>
    <w:p w14:paraId="6B480B6B" w14:textId="77777777" w:rsidR="000D217E" w:rsidRPr="00F4151D" w:rsidRDefault="000D217E" w:rsidP="00CB401C">
      <w:pPr>
        <w:rPr>
          <w:rFonts w:asciiTheme="majorEastAsia" w:eastAsiaTheme="majorEastAsia" w:hAnsiTheme="majorEastAsia"/>
          <w:b/>
          <w:szCs w:val="24"/>
        </w:rPr>
      </w:pPr>
    </w:p>
    <w:p w14:paraId="45EAE9CD" w14:textId="77777777" w:rsidR="003F59FA" w:rsidRPr="00F4151D" w:rsidRDefault="009A64C7" w:rsidP="00CB401C">
      <w:pPr>
        <w:rPr>
          <w:rFonts w:asciiTheme="majorEastAsia" w:eastAsiaTheme="majorEastAsia" w:hAnsiTheme="majorEastAsia"/>
          <w:b/>
          <w:szCs w:val="24"/>
        </w:rPr>
      </w:pPr>
      <w:r w:rsidRPr="00F4151D">
        <w:rPr>
          <w:rFonts w:asciiTheme="majorEastAsia" w:eastAsiaTheme="majorEastAsia" w:hAnsiTheme="majorEastAsia" w:hint="eastAsia"/>
          <w:b/>
          <w:szCs w:val="24"/>
        </w:rPr>
        <w:t>９</w:t>
      </w:r>
      <w:r w:rsidR="003F59FA" w:rsidRPr="00F4151D">
        <w:rPr>
          <w:rFonts w:asciiTheme="majorEastAsia" w:eastAsiaTheme="majorEastAsia" w:hAnsiTheme="majorEastAsia" w:hint="eastAsia"/>
          <w:b/>
          <w:szCs w:val="24"/>
        </w:rPr>
        <w:t xml:space="preserve">　取組体制の点検及び評価について</w:t>
      </w:r>
    </w:p>
    <w:p w14:paraId="601846E5" w14:textId="77777777" w:rsidR="003F59FA" w:rsidRPr="00F4151D" w:rsidRDefault="008670CC" w:rsidP="00CB401C">
      <w:pPr>
        <w:ind w:firstLineChars="100" w:firstLine="209"/>
        <w:rPr>
          <w:rFonts w:asciiTheme="majorEastAsia" w:eastAsiaTheme="majorEastAsia" w:hAnsiTheme="majorEastAsia"/>
          <w:sz w:val="22"/>
        </w:rPr>
      </w:pPr>
      <w:r w:rsidRPr="00F4151D">
        <w:rPr>
          <w:rFonts w:asciiTheme="majorEastAsia" w:eastAsiaTheme="majorEastAsia" w:hAnsiTheme="majorEastAsia" w:hint="eastAsia"/>
          <w:sz w:val="22"/>
        </w:rPr>
        <w:t xml:space="preserve">(1) </w:t>
      </w:r>
      <w:r w:rsidR="003F59FA" w:rsidRPr="00F4151D">
        <w:rPr>
          <w:rFonts w:asciiTheme="majorEastAsia" w:eastAsiaTheme="majorEastAsia" w:hAnsiTheme="majorEastAsia" w:hint="eastAsia"/>
          <w:sz w:val="22"/>
        </w:rPr>
        <w:t>いじめの問題に関する点検項目</w:t>
      </w:r>
    </w:p>
    <w:p w14:paraId="1E64AED6" w14:textId="77777777" w:rsidR="003F59FA" w:rsidRPr="00F4151D" w:rsidRDefault="003F59FA" w:rsidP="00CB401C">
      <w:pPr>
        <w:ind w:leftChars="200" w:left="459" w:firstLineChars="100" w:firstLine="209"/>
        <w:rPr>
          <w:rFonts w:asciiTheme="minorEastAsia" w:hAnsiTheme="minorEastAsia"/>
          <w:sz w:val="22"/>
        </w:rPr>
      </w:pPr>
      <w:r w:rsidRPr="00F4151D">
        <w:rPr>
          <w:rFonts w:asciiTheme="minorEastAsia" w:hAnsiTheme="minorEastAsia" w:hint="eastAsia"/>
          <w:sz w:val="22"/>
        </w:rPr>
        <w:t>いじめ問題の対応について</w:t>
      </w:r>
      <w:r w:rsidR="0074418F" w:rsidRPr="00F4151D">
        <w:rPr>
          <w:rFonts w:asciiTheme="minorEastAsia" w:hAnsiTheme="minorEastAsia" w:hint="eastAsia"/>
          <w:sz w:val="22"/>
        </w:rPr>
        <w:t>学校</w:t>
      </w:r>
      <w:r w:rsidR="00B51C82" w:rsidRPr="00F4151D">
        <w:rPr>
          <w:rFonts w:asciiTheme="minorEastAsia" w:hAnsiTheme="minorEastAsia" w:hint="eastAsia"/>
          <w:sz w:val="22"/>
        </w:rPr>
        <w:t>自己点検を行い、</w:t>
      </w:r>
      <w:r w:rsidRPr="00F4151D">
        <w:rPr>
          <w:rFonts w:asciiTheme="minorEastAsia" w:hAnsiTheme="minorEastAsia" w:hint="eastAsia"/>
          <w:sz w:val="22"/>
        </w:rPr>
        <w:t>改善充実を図るため、定期的に「いじめの問題に関する点検項目」を活用して点検する。また、</w:t>
      </w:r>
      <w:r w:rsidR="0074418F" w:rsidRPr="00F4151D">
        <w:rPr>
          <w:rFonts w:asciiTheme="minorEastAsia" w:hAnsiTheme="minorEastAsia" w:hint="eastAsia"/>
          <w:sz w:val="22"/>
        </w:rPr>
        <w:t>点検結果を</w:t>
      </w:r>
      <w:r w:rsidRPr="00F4151D">
        <w:rPr>
          <w:rFonts w:asciiTheme="minorEastAsia" w:hAnsiTheme="minorEastAsia" w:hint="eastAsia"/>
          <w:sz w:val="22"/>
        </w:rPr>
        <w:t>教育委員会に報告する。</w:t>
      </w:r>
    </w:p>
    <w:p w14:paraId="179413F2" w14:textId="77777777" w:rsidR="003F59FA" w:rsidRPr="00F4151D" w:rsidRDefault="003F59FA" w:rsidP="00CB401C">
      <w:pPr>
        <w:rPr>
          <w:rFonts w:asciiTheme="majorEastAsia" w:eastAsiaTheme="majorEastAsia" w:hAnsiTheme="majorEastAsia"/>
          <w:sz w:val="22"/>
        </w:rPr>
      </w:pPr>
      <w:r w:rsidRPr="00F4151D">
        <w:rPr>
          <w:rFonts w:asciiTheme="majorEastAsia" w:eastAsiaTheme="majorEastAsia" w:hAnsiTheme="majorEastAsia" w:hint="eastAsia"/>
          <w:sz w:val="22"/>
        </w:rPr>
        <w:t xml:space="preserve">　</w:t>
      </w:r>
      <w:r w:rsidR="008670CC" w:rsidRPr="00F4151D">
        <w:rPr>
          <w:rFonts w:asciiTheme="majorEastAsia" w:eastAsiaTheme="majorEastAsia" w:hAnsiTheme="majorEastAsia" w:hint="eastAsia"/>
          <w:sz w:val="22"/>
        </w:rPr>
        <w:t xml:space="preserve">(2) </w:t>
      </w:r>
      <w:r w:rsidRPr="00F4151D">
        <w:rPr>
          <w:rFonts w:asciiTheme="majorEastAsia" w:eastAsiaTheme="majorEastAsia" w:hAnsiTheme="majorEastAsia" w:hint="eastAsia"/>
          <w:sz w:val="22"/>
        </w:rPr>
        <w:t>学校評価の活用</w:t>
      </w:r>
    </w:p>
    <w:p w14:paraId="26CDFA57" w14:textId="77777777" w:rsidR="006E0F6C" w:rsidRPr="00F4151D" w:rsidRDefault="006E0F6C" w:rsidP="00CB401C">
      <w:pPr>
        <w:ind w:leftChars="200" w:left="459" w:firstLineChars="100" w:firstLine="209"/>
        <w:rPr>
          <w:rFonts w:asciiTheme="minorEastAsia" w:hAnsiTheme="minorEastAsia"/>
          <w:sz w:val="22"/>
        </w:rPr>
      </w:pPr>
      <w:r w:rsidRPr="00F4151D">
        <w:rPr>
          <w:rFonts w:asciiTheme="minorEastAsia" w:hAnsiTheme="minorEastAsia" w:hint="eastAsia"/>
          <w:sz w:val="22"/>
        </w:rPr>
        <w:t>学校評価に共通評価項目として設定している</w:t>
      </w:r>
      <w:r w:rsidRPr="007104FC">
        <w:rPr>
          <w:rFonts w:asciiTheme="minorEastAsia" w:hAnsiTheme="minorEastAsia" w:hint="eastAsia"/>
          <w:sz w:val="22"/>
        </w:rPr>
        <w:t>「</w:t>
      </w:r>
      <w:r w:rsidR="00C342E6" w:rsidRPr="007104FC">
        <w:rPr>
          <w:rFonts w:asciiTheme="minorEastAsia" w:hAnsiTheme="minorEastAsia" w:hint="eastAsia"/>
          <w:sz w:val="22"/>
        </w:rPr>
        <w:t>心の教育」の取組内容「</w:t>
      </w:r>
      <w:r w:rsidRPr="007104FC">
        <w:rPr>
          <w:rFonts w:asciiTheme="minorEastAsia" w:hAnsiTheme="minorEastAsia" w:hint="eastAsia"/>
          <w:sz w:val="22"/>
        </w:rPr>
        <w:t>いじめ</w:t>
      </w:r>
      <w:r w:rsidR="00C342E6" w:rsidRPr="007104FC">
        <w:rPr>
          <w:rFonts w:asciiTheme="minorEastAsia" w:hAnsiTheme="minorEastAsia" w:hint="eastAsia"/>
          <w:sz w:val="22"/>
        </w:rPr>
        <w:t>の早期発見、早期対応体制の充実</w:t>
      </w:r>
      <w:r w:rsidRPr="007104FC">
        <w:rPr>
          <w:rFonts w:asciiTheme="minorEastAsia" w:hAnsiTheme="minorEastAsia" w:hint="eastAsia"/>
          <w:sz w:val="22"/>
        </w:rPr>
        <w:t>」に</w:t>
      </w:r>
      <w:r w:rsidR="00C342E6" w:rsidRPr="007104FC">
        <w:rPr>
          <w:rFonts w:asciiTheme="minorEastAsia" w:hAnsiTheme="minorEastAsia" w:hint="eastAsia"/>
          <w:sz w:val="22"/>
        </w:rPr>
        <w:t>おいて</w:t>
      </w:r>
      <w:r w:rsidRPr="007104FC">
        <w:rPr>
          <w:rFonts w:asciiTheme="minorEastAsia" w:hAnsiTheme="minorEastAsia" w:hint="eastAsia"/>
          <w:sz w:val="22"/>
        </w:rPr>
        <w:t>、</w:t>
      </w:r>
      <w:r w:rsidR="00C342E6" w:rsidRPr="007104FC">
        <w:rPr>
          <w:rFonts w:asciiTheme="minorEastAsia" w:hAnsiTheme="minorEastAsia" w:hint="eastAsia"/>
          <w:sz w:val="22"/>
        </w:rPr>
        <w:t>「成果指標」・「具体的な取組」</w:t>
      </w:r>
      <w:r w:rsidRPr="007104FC">
        <w:rPr>
          <w:rFonts w:asciiTheme="minorEastAsia" w:hAnsiTheme="minorEastAsia" w:hint="eastAsia"/>
          <w:sz w:val="22"/>
        </w:rPr>
        <w:t>を</w:t>
      </w:r>
      <w:r w:rsidRPr="00F4151D">
        <w:rPr>
          <w:rFonts w:asciiTheme="minorEastAsia" w:hAnsiTheme="minorEastAsia" w:hint="eastAsia"/>
          <w:sz w:val="22"/>
        </w:rPr>
        <w:t>設定し取り組む。年度末に</w:t>
      </w:r>
      <w:r w:rsidR="008C2CAA" w:rsidRPr="00F4151D">
        <w:rPr>
          <w:rFonts w:asciiTheme="minorEastAsia" w:hAnsiTheme="minorEastAsia" w:hint="eastAsia"/>
          <w:sz w:val="22"/>
        </w:rPr>
        <w:t>取組</w:t>
      </w:r>
      <w:r w:rsidR="008C2CAA" w:rsidRPr="00F4151D">
        <w:rPr>
          <w:rFonts w:asciiTheme="minorEastAsia" w:hAnsiTheme="minorEastAsia"/>
          <w:sz w:val="22"/>
        </w:rPr>
        <w:t>状況について</w:t>
      </w:r>
      <w:r w:rsidRPr="00F4151D">
        <w:rPr>
          <w:rFonts w:asciiTheme="minorEastAsia" w:hAnsiTheme="minorEastAsia" w:hint="eastAsia"/>
          <w:sz w:val="22"/>
        </w:rPr>
        <w:t>評価を行い、次年度に向けた取組の改善に</w:t>
      </w:r>
      <w:r w:rsidR="007E19AD" w:rsidRPr="00F4151D">
        <w:rPr>
          <w:rFonts w:asciiTheme="minorEastAsia" w:hAnsiTheme="minorEastAsia" w:hint="eastAsia"/>
          <w:sz w:val="22"/>
        </w:rPr>
        <w:t>い</w:t>
      </w:r>
      <w:r w:rsidRPr="00F4151D">
        <w:rPr>
          <w:rFonts w:asciiTheme="minorEastAsia" w:hAnsiTheme="minorEastAsia" w:hint="eastAsia"/>
          <w:sz w:val="22"/>
        </w:rPr>
        <w:t>かす。</w:t>
      </w:r>
    </w:p>
    <w:sectPr w:rsidR="006E0F6C" w:rsidRPr="00F4151D" w:rsidSect="008C2CAA">
      <w:pgSz w:w="11907" w:h="16840" w:code="9"/>
      <w:pgMar w:top="907" w:right="1134" w:bottom="907" w:left="1134" w:header="851" w:footer="992" w:gutter="0"/>
      <w:cols w:space="425"/>
      <w:docGrid w:type="linesAndChars" w:linePitch="333"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A2E4" w14:textId="77777777" w:rsidR="004743A8" w:rsidRDefault="004743A8" w:rsidP="00ED4672">
      <w:r>
        <w:separator/>
      </w:r>
    </w:p>
  </w:endnote>
  <w:endnote w:type="continuationSeparator" w:id="0">
    <w:p w14:paraId="09D00035" w14:textId="77777777" w:rsidR="004743A8" w:rsidRDefault="004743A8" w:rsidP="00ED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F9C0F" w14:textId="77777777" w:rsidR="004743A8" w:rsidRDefault="004743A8" w:rsidP="00ED4672">
      <w:r>
        <w:separator/>
      </w:r>
    </w:p>
  </w:footnote>
  <w:footnote w:type="continuationSeparator" w:id="0">
    <w:p w14:paraId="47E8E88A" w14:textId="77777777" w:rsidR="004743A8" w:rsidRDefault="004743A8" w:rsidP="00ED4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2E48"/>
    <w:multiLevelType w:val="hybridMultilevel"/>
    <w:tmpl w:val="4246098A"/>
    <w:lvl w:ilvl="0" w:tplc="4F106B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B02E05"/>
    <w:multiLevelType w:val="hybridMultilevel"/>
    <w:tmpl w:val="71461F28"/>
    <w:lvl w:ilvl="0" w:tplc="F10C1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97B1C"/>
    <w:multiLevelType w:val="hybridMultilevel"/>
    <w:tmpl w:val="FBA474F4"/>
    <w:lvl w:ilvl="0" w:tplc="F7005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0A26"/>
    <w:multiLevelType w:val="hybridMultilevel"/>
    <w:tmpl w:val="F370B162"/>
    <w:lvl w:ilvl="0" w:tplc="4A62E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A1926"/>
    <w:multiLevelType w:val="hybridMultilevel"/>
    <w:tmpl w:val="66A071A2"/>
    <w:lvl w:ilvl="0" w:tplc="ADD204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A20391"/>
    <w:multiLevelType w:val="hybridMultilevel"/>
    <w:tmpl w:val="6866A154"/>
    <w:lvl w:ilvl="0" w:tplc="E994608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4FD6E14"/>
    <w:multiLevelType w:val="hybridMultilevel"/>
    <w:tmpl w:val="3A321574"/>
    <w:lvl w:ilvl="0" w:tplc="46D0F3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76690"/>
    <w:multiLevelType w:val="hybridMultilevel"/>
    <w:tmpl w:val="EDB84344"/>
    <w:lvl w:ilvl="0" w:tplc="2B48B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D41224"/>
    <w:multiLevelType w:val="hybridMultilevel"/>
    <w:tmpl w:val="FA1CADD6"/>
    <w:lvl w:ilvl="0" w:tplc="935EF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D80B9A"/>
    <w:multiLevelType w:val="hybridMultilevel"/>
    <w:tmpl w:val="91D4DFF2"/>
    <w:lvl w:ilvl="0" w:tplc="237244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EE0F07"/>
    <w:multiLevelType w:val="hybridMultilevel"/>
    <w:tmpl w:val="338CF372"/>
    <w:lvl w:ilvl="0" w:tplc="1EA054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2"/>
  </w:num>
  <w:num w:numId="4">
    <w:abstractNumId w:val="6"/>
  </w:num>
  <w:num w:numId="5">
    <w:abstractNumId w:val="5"/>
  </w:num>
  <w:num w:numId="6">
    <w:abstractNumId w:val="3"/>
  </w:num>
  <w:num w:numId="7">
    <w:abstractNumId w:val="10"/>
  </w:num>
  <w:num w:numId="8">
    <w:abstractNumId w:val="9"/>
  </w:num>
  <w:num w:numId="9">
    <w:abstractNumId w:val="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50C"/>
    <w:rsid w:val="00037A97"/>
    <w:rsid w:val="00037E6B"/>
    <w:rsid w:val="00064E2C"/>
    <w:rsid w:val="0009116F"/>
    <w:rsid w:val="0009322C"/>
    <w:rsid w:val="000A4D2D"/>
    <w:rsid w:val="000B206C"/>
    <w:rsid w:val="000B459D"/>
    <w:rsid w:val="000C4C91"/>
    <w:rsid w:val="000D217E"/>
    <w:rsid w:val="000D6400"/>
    <w:rsid w:val="000F4917"/>
    <w:rsid w:val="00115DA5"/>
    <w:rsid w:val="00116179"/>
    <w:rsid w:val="00123866"/>
    <w:rsid w:val="0012736A"/>
    <w:rsid w:val="00127620"/>
    <w:rsid w:val="001463AC"/>
    <w:rsid w:val="00177856"/>
    <w:rsid w:val="00196864"/>
    <w:rsid w:val="001A4A6A"/>
    <w:rsid w:val="001B0BCF"/>
    <w:rsid w:val="001B42AF"/>
    <w:rsid w:val="001C06E9"/>
    <w:rsid w:val="001C29EF"/>
    <w:rsid w:val="001C2ABB"/>
    <w:rsid w:val="001D0C71"/>
    <w:rsid w:val="001D2C26"/>
    <w:rsid w:val="001F3DF0"/>
    <w:rsid w:val="00210A7A"/>
    <w:rsid w:val="0021392B"/>
    <w:rsid w:val="00246C4D"/>
    <w:rsid w:val="00247DCE"/>
    <w:rsid w:val="00277CB4"/>
    <w:rsid w:val="002A4929"/>
    <w:rsid w:val="002B64B9"/>
    <w:rsid w:val="002D6E11"/>
    <w:rsid w:val="002E707D"/>
    <w:rsid w:val="002E74C3"/>
    <w:rsid w:val="002F0027"/>
    <w:rsid w:val="00340132"/>
    <w:rsid w:val="00350514"/>
    <w:rsid w:val="0037624B"/>
    <w:rsid w:val="00380E83"/>
    <w:rsid w:val="0038231B"/>
    <w:rsid w:val="003949C2"/>
    <w:rsid w:val="00395DA3"/>
    <w:rsid w:val="003C6E9B"/>
    <w:rsid w:val="003D2BFB"/>
    <w:rsid w:val="003D4ACE"/>
    <w:rsid w:val="003D54A3"/>
    <w:rsid w:val="003E2B68"/>
    <w:rsid w:val="003E6411"/>
    <w:rsid w:val="003F59FA"/>
    <w:rsid w:val="003F5AAE"/>
    <w:rsid w:val="00404BF3"/>
    <w:rsid w:val="00430A72"/>
    <w:rsid w:val="00436A5B"/>
    <w:rsid w:val="004567D4"/>
    <w:rsid w:val="0046238E"/>
    <w:rsid w:val="00462B1A"/>
    <w:rsid w:val="0046370C"/>
    <w:rsid w:val="00465BE7"/>
    <w:rsid w:val="004743A8"/>
    <w:rsid w:val="00486CFE"/>
    <w:rsid w:val="004B6325"/>
    <w:rsid w:val="004D48A7"/>
    <w:rsid w:val="004E042D"/>
    <w:rsid w:val="005007AD"/>
    <w:rsid w:val="00502A2A"/>
    <w:rsid w:val="00512D22"/>
    <w:rsid w:val="005371FE"/>
    <w:rsid w:val="005441BF"/>
    <w:rsid w:val="00551AE6"/>
    <w:rsid w:val="00564085"/>
    <w:rsid w:val="00571662"/>
    <w:rsid w:val="00591D6E"/>
    <w:rsid w:val="0059780F"/>
    <w:rsid w:val="005A44BF"/>
    <w:rsid w:val="005B1256"/>
    <w:rsid w:val="005B50AD"/>
    <w:rsid w:val="005C240F"/>
    <w:rsid w:val="005D4B88"/>
    <w:rsid w:val="005D6FA8"/>
    <w:rsid w:val="005E3ABC"/>
    <w:rsid w:val="005F287E"/>
    <w:rsid w:val="00600061"/>
    <w:rsid w:val="00601BFD"/>
    <w:rsid w:val="006143B2"/>
    <w:rsid w:val="00617E0F"/>
    <w:rsid w:val="00621A45"/>
    <w:rsid w:val="00625EB5"/>
    <w:rsid w:val="00632AE8"/>
    <w:rsid w:val="0065404C"/>
    <w:rsid w:val="006602B6"/>
    <w:rsid w:val="006741F0"/>
    <w:rsid w:val="00677D59"/>
    <w:rsid w:val="006931F4"/>
    <w:rsid w:val="006A05CB"/>
    <w:rsid w:val="006A64AF"/>
    <w:rsid w:val="006A74BE"/>
    <w:rsid w:val="006D28C7"/>
    <w:rsid w:val="006E0F6C"/>
    <w:rsid w:val="007044A6"/>
    <w:rsid w:val="007104FC"/>
    <w:rsid w:val="0071468F"/>
    <w:rsid w:val="007178D4"/>
    <w:rsid w:val="007277EB"/>
    <w:rsid w:val="00731340"/>
    <w:rsid w:val="00733EA9"/>
    <w:rsid w:val="0074418F"/>
    <w:rsid w:val="00746BDA"/>
    <w:rsid w:val="00760AD7"/>
    <w:rsid w:val="0076501F"/>
    <w:rsid w:val="007757AD"/>
    <w:rsid w:val="0079455F"/>
    <w:rsid w:val="0079610C"/>
    <w:rsid w:val="007A0486"/>
    <w:rsid w:val="007A3F38"/>
    <w:rsid w:val="007B41BE"/>
    <w:rsid w:val="007B47C0"/>
    <w:rsid w:val="007D14CA"/>
    <w:rsid w:val="007E19AD"/>
    <w:rsid w:val="007E3313"/>
    <w:rsid w:val="0081355D"/>
    <w:rsid w:val="00822C3A"/>
    <w:rsid w:val="008364EA"/>
    <w:rsid w:val="00837993"/>
    <w:rsid w:val="008408E0"/>
    <w:rsid w:val="00844E79"/>
    <w:rsid w:val="00846C8D"/>
    <w:rsid w:val="008670CC"/>
    <w:rsid w:val="0087002F"/>
    <w:rsid w:val="008713D9"/>
    <w:rsid w:val="008831C6"/>
    <w:rsid w:val="008A341E"/>
    <w:rsid w:val="008B6105"/>
    <w:rsid w:val="008C2CAA"/>
    <w:rsid w:val="008C2EF2"/>
    <w:rsid w:val="008D1601"/>
    <w:rsid w:val="008D175E"/>
    <w:rsid w:val="009103BE"/>
    <w:rsid w:val="009138FB"/>
    <w:rsid w:val="009516FA"/>
    <w:rsid w:val="0095250C"/>
    <w:rsid w:val="0095328E"/>
    <w:rsid w:val="00961594"/>
    <w:rsid w:val="00967C32"/>
    <w:rsid w:val="00972F7A"/>
    <w:rsid w:val="0099581A"/>
    <w:rsid w:val="009A64C7"/>
    <w:rsid w:val="009B3116"/>
    <w:rsid w:val="009E7892"/>
    <w:rsid w:val="00A1121D"/>
    <w:rsid w:val="00A22A6B"/>
    <w:rsid w:val="00A23137"/>
    <w:rsid w:val="00A25784"/>
    <w:rsid w:val="00A26C33"/>
    <w:rsid w:val="00A6254A"/>
    <w:rsid w:val="00A71844"/>
    <w:rsid w:val="00A76AA3"/>
    <w:rsid w:val="00A81A24"/>
    <w:rsid w:val="00A932FC"/>
    <w:rsid w:val="00AB6E49"/>
    <w:rsid w:val="00AD15E8"/>
    <w:rsid w:val="00AD54D0"/>
    <w:rsid w:val="00AF42A4"/>
    <w:rsid w:val="00AF6D1C"/>
    <w:rsid w:val="00B14D1F"/>
    <w:rsid w:val="00B259FD"/>
    <w:rsid w:val="00B46E23"/>
    <w:rsid w:val="00B51C82"/>
    <w:rsid w:val="00B54814"/>
    <w:rsid w:val="00B81C25"/>
    <w:rsid w:val="00B85F5D"/>
    <w:rsid w:val="00BA06D8"/>
    <w:rsid w:val="00BC69B9"/>
    <w:rsid w:val="00BD32E1"/>
    <w:rsid w:val="00BE0B69"/>
    <w:rsid w:val="00BE663C"/>
    <w:rsid w:val="00BE74CB"/>
    <w:rsid w:val="00C02908"/>
    <w:rsid w:val="00C05C09"/>
    <w:rsid w:val="00C107E0"/>
    <w:rsid w:val="00C24CC6"/>
    <w:rsid w:val="00C342E6"/>
    <w:rsid w:val="00C439B8"/>
    <w:rsid w:val="00C52001"/>
    <w:rsid w:val="00C53C43"/>
    <w:rsid w:val="00C71041"/>
    <w:rsid w:val="00C93B65"/>
    <w:rsid w:val="00CB401C"/>
    <w:rsid w:val="00CC2178"/>
    <w:rsid w:val="00CE62D7"/>
    <w:rsid w:val="00CE6F77"/>
    <w:rsid w:val="00CF6943"/>
    <w:rsid w:val="00D24C69"/>
    <w:rsid w:val="00D43ADB"/>
    <w:rsid w:val="00D45A21"/>
    <w:rsid w:val="00D5634B"/>
    <w:rsid w:val="00D64AEB"/>
    <w:rsid w:val="00D73C02"/>
    <w:rsid w:val="00D85D9C"/>
    <w:rsid w:val="00D910BB"/>
    <w:rsid w:val="00DB33F3"/>
    <w:rsid w:val="00DB7672"/>
    <w:rsid w:val="00DC1AB7"/>
    <w:rsid w:val="00DE6ED8"/>
    <w:rsid w:val="00DF36EC"/>
    <w:rsid w:val="00E26178"/>
    <w:rsid w:val="00E3377F"/>
    <w:rsid w:val="00E3627F"/>
    <w:rsid w:val="00E541B4"/>
    <w:rsid w:val="00E62605"/>
    <w:rsid w:val="00E6688D"/>
    <w:rsid w:val="00EA79B2"/>
    <w:rsid w:val="00EB02FC"/>
    <w:rsid w:val="00EB3382"/>
    <w:rsid w:val="00ED4672"/>
    <w:rsid w:val="00ED5D68"/>
    <w:rsid w:val="00EF1C4D"/>
    <w:rsid w:val="00F04E50"/>
    <w:rsid w:val="00F05E88"/>
    <w:rsid w:val="00F1211B"/>
    <w:rsid w:val="00F4151D"/>
    <w:rsid w:val="00F539CB"/>
    <w:rsid w:val="00F56E78"/>
    <w:rsid w:val="00F7481E"/>
    <w:rsid w:val="00F8057E"/>
    <w:rsid w:val="00F82A9E"/>
    <w:rsid w:val="00F83B37"/>
    <w:rsid w:val="00FA4472"/>
    <w:rsid w:val="00FA7591"/>
    <w:rsid w:val="00FD219D"/>
    <w:rsid w:val="00FD598E"/>
    <w:rsid w:val="00FE219F"/>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7C427"/>
  <w15:docId w15:val="{44B598D3-3809-4117-94A6-BF955298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C71"/>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2B68"/>
    <w:pPr>
      <w:ind w:leftChars="400" w:left="840"/>
    </w:pPr>
  </w:style>
  <w:style w:type="paragraph" w:styleId="a5">
    <w:name w:val="header"/>
    <w:basedOn w:val="a"/>
    <w:link w:val="a6"/>
    <w:uiPriority w:val="99"/>
    <w:unhideWhenUsed/>
    <w:rsid w:val="00ED4672"/>
    <w:pPr>
      <w:tabs>
        <w:tab w:val="center" w:pos="4252"/>
        <w:tab w:val="right" w:pos="8504"/>
      </w:tabs>
      <w:snapToGrid w:val="0"/>
    </w:pPr>
  </w:style>
  <w:style w:type="character" w:customStyle="1" w:styleId="a6">
    <w:name w:val="ヘッダー (文字)"/>
    <w:basedOn w:val="a0"/>
    <w:link w:val="a5"/>
    <w:uiPriority w:val="99"/>
    <w:rsid w:val="00ED4672"/>
  </w:style>
  <w:style w:type="paragraph" w:styleId="a7">
    <w:name w:val="footer"/>
    <w:basedOn w:val="a"/>
    <w:link w:val="a8"/>
    <w:uiPriority w:val="99"/>
    <w:unhideWhenUsed/>
    <w:rsid w:val="00ED4672"/>
    <w:pPr>
      <w:tabs>
        <w:tab w:val="center" w:pos="4252"/>
        <w:tab w:val="right" w:pos="8504"/>
      </w:tabs>
      <w:snapToGrid w:val="0"/>
    </w:pPr>
  </w:style>
  <w:style w:type="character" w:customStyle="1" w:styleId="a8">
    <w:name w:val="フッター (文字)"/>
    <w:basedOn w:val="a0"/>
    <w:link w:val="a7"/>
    <w:uiPriority w:val="99"/>
    <w:rsid w:val="00ED4672"/>
  </w:style>
  <w:style w:type="paragraph" w:styleId="a9">
    <w:name w:val="Balloon Text"/>
    <w:basedOn w:val="a"/>
    <w:link w:val="aa"/>
    <w:uiPriority w:val="99"/>
    <w:semiHidden/>
    <w:unhideWhenUsed/>
    <w:rsid w:val="00380E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0E8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D54A3"/>
  </w:style>
  <w:style w:type="character" w:customStyle="1" w:styleId="ac">
    <w:name w:val="日付 (文字)"/>
    <w:basedOn w:val="a0"/>
    <w:link w:val="ab"/>
    <w:uiPriority w:val="99"/>
    <w:semiHidden/>
    <w:rsid w:val="003D54A3"/>
  </w:style>
  <w:style w:type="character" w:styleId="ad">
    <w:name w:val="annotation reference"/>
    <w:basedOn w:val="a0"/>
    <w:uiPriority w:val="99"/>
    <w:semiHidden/>
    <w:unhideWhenUsed/>
    <w:rsid w:val="00C71041"/>
    <w:rPr>
      <w:sz w:val="18"/>
      <w:szCs w:val="18"/>
    </w:rPr>
  </w:style>
  <w:style w:type="paragraph" w:styleId="ae">
    <w:name w:val="annotation text"/>
    <w:basedOn w:val="a"/>
    <w:link w:val="af"/>
    <w:uiPriority w:val="99"/>
    <w:semiHidden/>
    <w:unhideWhenUsed/>
    <w:rsid w:val="00C71041"/>
    <w:pPr>
      <w:jc w:val="left"/>
    </w:pPr>
  </w:style>
  <w:style w:type="character" w:customStyle="1" w:styleId="af">
    <w:name w:val="コメント文字列 (文字)"/>
    <w:basedOn w:val="a0"/>
    <w:link w:val="ae"/>
    <w:uiPriority w:val="99"/>
    <w:semiHidden/>
    <w:rsid w:val="00C71041"/>
    <w:rPr>
      <w:sz w:val="24"/>
    </w:rPr>
  </w:style>
  <w:style w:type="paragraph" w:styleId="af0">
    <w:name w:val="annotation subject"/>
    <w:basedOn w:val="ae"/>
    <w:next w:val="ae"/>
    <w:link w:val="af1"/>
    <w:uiPriority w:val="99"/>
    <w:semiHidden/>
    <w:unhideWhenUsed/>
    <w:rsid w:val="00C71041"/>
    <w:rPr>
      <w:b/>
      <w:bCs/>
    </w:rPr>
  </w:style>
  <w:style w:type="character" w:customStyle="1" w:styleId="af1">
    <w:name w:val="コメント内容 (文字)"/>
    <w:basedOn w:val="af"/>
    <w:link w:val="af0"/>
    <w:uiPriority w:val="99"/>
    <w:semiHidden/>
    <w:rsid w:val="00C71041"/>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230C5-67D3-47F3-A49C-8FD79810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521</Words>
  <Characters>2974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masaru</dc:creator>
  <cp:lastModifiedBy>中村　浩子(ろう学校)</cp:lastModifiedBy>
  <cp:revision>5</cp:revision>
  <cp:lastPrinted>2024-06-28T01:51:00Z</cp:lastPrinted>
  <dcterms:created xsi:type="dcterms:W3CDTF">2022-05-12T03:12:00Z</dcterms:created>
  <dcterms:modified xsi:type="dcterms:W3CDTF">2024-06-28T01:54:00Z</dcterms:modified>
</cp:coreProperties>
</file>