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F3AD6" w14:textId="7E336403" w:rsidR="003C3DB8" w:rsidRPr="008741E1" w:rsidRDefault="003C3DB8" w:rsidP="003C3DB8">
      <w:pPr>
        <w:spacing w:line="0" w:lineRule="atLeast"/>
        <w:ind w:firstLineChars="100" w:firstLine="240"/>
        <w:rPr>
          <w:rFonts w:ascii="UD デジタル 教科書体 NK-R" w:eastAsia="UD デジタル 教科書体 NK-R" w:hAnsi="AR丸ゴシック体M"/>
          <w:b/>
          <w:sz w:val="24"/>
          <w:szCs w:val="24"/>
        </w:rPr>
      </w:pPr>
      <w:r w:rsidRPr="008741E1">
        <w:rPr>
          <w:rFonts w:ascii="UD デジタル 教科書体 NK-R" w:eastAsia="UD デジタル 教科書体 NK-R" w:hAnsi="AR丸ゴシック体M" w:hint="eastAsia"/>
          <w:b/>
          <w:sz w:val="24"/>
          <w:szCs w:val="24"/>
        </w:rPr>
        <w:t>２０２</w:t>
      </w:r>
      <w:r>
        <w:rPr>
          <w:rFonts w:ascii="UD デジタル 教科書体 NK-R" w:eastAsia="UD デジタル 教科書体 NK-R" w:hAnsi="AR丸ゴシック体M" w:hint="eastAsia"/>
          <w:b/>
          <w:sz w:val="24"/>
          <w:szCs w:val="24"/>
        </w:rPr>
        <w:t>６</w:t>
      </w:r>
      <w:r w:rsidRPr="008741E1">
        <w:rPr>
          <w:rFonts w:ascii="UD デジタル 教科書体 NK-R" w:eastAsia="UD デジタル 教科書体 NK-R" w:hAnsi="AR丸ゴシック体M" w:hint="eastAsia"/>
          <w:b/>
          <w:sz w:val="24"/>
          <w:szCs w:val="24"/>
        </w:rPr>
        <w:t>年度　学校経営方針</w:t>
      </w:r>
    </w:p>
    <w:p w14:paraId="6070FF87" w14:textId="2F98BEA1" w:rsidR="003C3DB8" w:rsidRPr="008741E1" w:rsidRDefault="003C3DB8" w:rsidP="003C3DB8">
      <w:pPr>
        <w:spacing w:line="0" w:lineRule="atLeast"/>
        <w:ind w:firstLineChars="100" w:firstLine="240"/>
        <w:rPr>
          <w:rFonts w:ascii="UD デジタル 教科書体 NK-R" w:eastAsia="UD デジタル 教科書体 NK-R" w:hAnsi="AR丸ゴシック体M"/>
          <w:b/>
          <w:sz w:val="24"/>
          <w:szCs w:val="24"/>
        </w:rPr>
      </w:pPr>
      <w:r w:rsidRPr="008741E1">
        <w:rPr>
          <w:rFonts w:ascii="UD デジタル 教科書体 NK-R" w:eastAsia="UD デジタル 教科書体 NK-R" w:hAnsi="AR丸ゴシック体M" w:hint="eastAsia"/>
          <w:b/>
          <w:sz w:val="24"/>
          <w:szCs w:val="24"/>
        </w:rPr>
        <w:t xml:space="preserve">　　　　　　　　　　　　　　　　　　　　　　　　　　　　　　　　　</w:t>
      </w:r>
      <w:r>
        <w:rPr>
          <w:rFonts w:ascii="UD デジタル 教科書体 NK-R" w:eastAsia="UD デジタル 教科書体 NK-R" w:hAnsi="AR丸ゴシック体M" w:hint="eastAsia"/>
          <w:b/>
          <w:sz w:val="24"/>
          <w:szCs w:val="24"/>
        </w:rPr>
        <w:t xml:space="preserve">               </w:t>
      </w:r>
      <w:r w:rsidRPr="008741E1">
        <w:rPr>
          <w:rFonts w:ascii="UD デジタル 教科書体 NK-R" w:eastAsia="UD デジタル 教科書体 NK-R" w:hAnsi="AR丸ゴシック体M" w:hint="eastAsia"/>
          <w:b/>
          <w:sz w:val="24"/>
          <w:szCs w:val="24"/>
        </w:rPr>
        <w:t xml:space="preserve">　太良町立大浦小学校</w:t>
      </w:r>
    </w:p>
    <w:p w14:paraId="6A07CB70" w14:textId="6D555C73" w:rsidR="003C3DB8" w:rsidRDefault="003C3DB8" w:rsidP="003C3DB8">
      <w:pPr>
        <w:spacing w:line="0" w:lineRule="atLeast"/>
        <w:ind w:firstLineChars="100" w:firstLine="240"/>
        <w:rPr>
          <w:rFonts w:ascii="UD デジタル 教科書体 NK-R" w:eastAsia="UD デジタル 教科書体 NK-R" w:hAnsi="AR丸ゴシック体M"/>
          <w:b/>
          <w:sz w:val="24"/>
          <w:szCs w:val="24"/>
        </w:rPr>
      </w:pPr>
      <w:r w:rsidRPr="008741E1">
        <w:rPr>
          <w:rFonts w:ascii="UD デジタル 教科書体 NK-R" w:eastAsia="UD デジタル 教科書体 NK-R" w:hAnsi="AR丸ゴシック体M" w:hint="eastAsia"/>
          <w:b/>
          <w:sz w:val="24"/>
          <w:szCs w:val="24"/>
        </w:rPr>
        <w:t xml:space="preserve">　　　　　　　　　　　　　　　　　　　　　　　　　　　　　　　　　　　　　　　　　　</w:t>
      </w:r>
      <w:r>
        <w:rPr>
          <w:rFonts w:ascii="UD デジタル 教科書体 NK-R" w:eastAsia="UD デジタル 教科書体 NK-R" w:hAnsi="AR丸ゴシック体M" w:hint="eastAsia"/>
          <w:b/>
          <w:sz w:val="24"/>
          <w:szCs w:val="24"/>
        </w:rPr>
        <w:t xml:space="preserve">           </w:t>
      </w:r>
      <w:r w:rsidRPr="008741E1">
        <w:rPr>
          <w:rFonts w:ascii="UD デジタル 教科書体 NK-R" w:eastAsia="UD デジタル 教科書体 NK-R" w:hAnsi="AR丸ゴシック体M" w:hint="eastAsia"/>
          <w:b/>
          <w:sz w:val="24"/>
          <w:szCs w:val="24"/>
        </w:rPr>
        <w:t>校長　　喜多直子</w:t>
      </w:r>
    </w:p>
    <w:p w14:paraId="6BF99D64" w14:textId="77777777" w:rsidR="004D6446" w:rsidRPr="008741E1" w:rsidRDefault="004D6446" w:rsidP="003C3DB8">
      <w:pPr>
        <w:spacing w:line="0" w:lineRule="atLeast"/>
        <w:ind w:firstLineChars="100" w:firstLine="240"/>
        <w:rPr>
          <w:rFonts w:ascii="UD デジタル 教科書体 NK-R" w:eastAsia="UD デジタル 教科書体 NK-R" w:hAnsi="AR丸ゴシック体M"/>
          <w:sz w:val="24"/>
          <w:szCs w:val="24"/>
        </w:rPr>
      </w:pPr>
    </w:p>
    <w:p w14:paraId="520DBCC8" w14:textId="77777777" w:rsidR="003C3DB8" w:rsidRDefault="003C3DB8" w:rsidP="003C3DB8">
      <w:pPr>
        <w:spacing w:line="0" w:lineRule="atLeast"/>
        <w:ind w:firstLineChars="100" w:firstLine="240"/>
        <w:rPr>
          <w:rFonts w:ascii="UD デジタル 教科書体 NK-R" w:eastAsia="UD デジタル 教科書体 NK-R" w:hAnsi="AR丸ゴシック体M"/>
          <w:sz w:val="24"/>
          <w:szCs w:val="24"/>
        </w:rPr>
      </w:pPr>
      <w:r w:rsidRPr="008741E1">
        <w:rPr>
          <w:rFonts w:ascii="UD デジタル 教科書体 NK-R" w:eastAsia="UD デジタル 教科書体 NK-R" w:hAnsi="AR丸ゴシック体M" w:hint="eastAsia"/>
          <w:sz w:val="24"/>
          <w:szCs w:val="24"/>
        </w:rPr>
        <w:t>校訓「</w:t>
      </w:r>
      <w:proofErr w:type="gramStart"/>
      <w:r w:rsidRPr="008741E1">
        <w:rPr>
          <w:rFonts w:ascii="UD デジタル 教科書体 NK-R" w:eastAsia="UD デジタル 教科書体 NK-R" w:hAnsi="AR丸ゴシック体M" w:hint="eastAsia"/>
          <w:sz w:val="24"/>
          <w:szCs w:val="24"/>
        </w:rPr>
        <w:t>ひこばえの</w:t>
      </w:r>
      <w:proofErr w:type="gramEnd"/>
      <w:r w:rsidRPr="008741E1">
        <w:rPr>
          <w:rFonts w:ascii="UD デジタル 教科書体 NK-R" w:eastAsia="UD デジタル 教科書体 NK-R" w:hAnsi="AR丸ゴシック体M" w:hint="eastAsia"/>
          <w:sz w:val="24"/>
          <w:szCs w:val="24"/>
        </w:rPr>
        <w:t>心　強く・かしこく・美しく」を受けて、「</w:t>
      </w:r>
      <w:proofErr w:type="gramStart"/>
      <w:r w:rsidRPr="008741E1">
        <w:rPr>
          <w:rFonts w:ascii="UD デジタル 教科書体 NK-R" w:eastAsia="UD デジタル 教科書体 NK-R" w:hAnsi="AR丸ゴシック体M" w:hint="eastAsia"/>
          <w:sz w:val="24"/>
          <w:szCs w:val="24"/>
        </w:rPr>
        <w:t>ひこばえの</w:t>
      </w:r>
      <w:proofErr w:type="gramEnd"/>
      <w:r w:rsidRPr="008741E1">
        <w:rPr>
          <w:rFonts w:ascii="UD デジタル 教科書体 NK-R" w:eastAsia="UD デジタル 教科書体 NK-R" w:hAnsi="AR丸ゴシック体M" w:hint="eastAsia"/>
          <w:sz w:val="24"/>
          <w:szCs w:val="24"/>
        </w:rPr>
        <w:t>心をもち、強く・かしこく・美しく　生きる子どもの育成を図る」を学校教育目標とし、自己のもつ個性と能力を最大限に発揮させ、様々な可能性を伸ばしていく教育活動を推進します。</w:t>
      </w:r>
    </w:p>
    <w:p w14:paraId="431C8EA1" w14:textId="77777777" w:rsidR="004D6446" w:rsidRDefault="004D6446" w:rsidP="003C3DB8">
      <w:pPr>
        <w:spacing w:line="0" w:lineRule="atLeast"/>
        <w:rPr>
          <w:rFonts w:ascii="UD デジタル 教科書体 NK-R" w:eastAsia="UD デジタル 教科書体 NK-R" w:hAnsi="AR丸ゴシック体M"/>
          <w:sz w:val="24"/>
          <w:szCs w:val="24"/>
        </w:rPr>
      </w:pPr>
    </w:p>
    <w:p w14:paraId="2B21D907" w14:textId="0A418680" w:rsidR="003C3DB8" w:rsidRPr="003C3DB8" w:rsidRDefault="003C3DB8" w:rsidP="003C3DB8">
      <w:pPr>
        <w:spacing w:line="0" w:lineRule="atLeast"/>
        <w:rPr>
          <w:rFonts w:ascii="UD デジタル 教科書体 NK-R" w:eastAsia="UD デジタル 教科書体 NK-R" w:hAnsi="AR丸ゴシック体M"/>
          <w:sz w:val="32"/>
          <w:szCs w:val="32"/>
        </w:rPr>
      </w:pPr>
      <w:r w:rsidRPr="004D6446">
        <w:rPr>
          <w:rFonts w:ascii="UD デジタル 教科書体 NK-R" w:eastAsia="UD デジタル 教科書体 NK-R" w:hAnsi="AR丸ゴシック体M"/>
          <w:sz w:val="28"/>
          <w:szCs w:val="28"/>
        </w:rPr>
        <w:t>【強</w:t>
      </w:r>
      <w:r w:rsidR="004D6446">
        <w:rPr>
          <w:rFonts w:ascii="UD デジタル 教科書体 NK-R" w:eastAsia="UD デジタル 教科書体 NK-R" w:hAnsi="AR丸ゴシック体M" w:hint="eastAsia"/>
          <w:sz w:val="28"/>
          <w:szCs w:val="28"/>
        </w:rPr>
        <w:t xml:space="preserve">  </w:t>
      </w:r>
      <w:r w:rsidRPr="004D6446">
        <w:rPr>
          <w:rFonts w:ascii="UD デジタル 教科書体 NK-R" w:eastAsia="UD デジタル 教科書体 NK-R" w:hAnsi="AR丸ゴシック体M"/>
          <w:sz w:val="28"/>
          <w:szCs w:val="28"/>
        </w:rPr>
        <w:t>く</w:t>
      </w:r>
      <w:r w:rsidR="002B4F9A">
        <w:rPr>
          <w:rFonts w:ascii="UD デジタル 教科書体 NK-R" w:eastAsia="UD デジタル 教科書体 NK-R" w:hAnsi="AR丸ゴシック体M" w:hint="eastAsia"/>
          <w:sz w:val="28"/>
          <w:szCs w:val="28"/>
        </w:rPr>
        <w:t xml:space="preserve">　</w:t>
      </w:r>
      <w:r w:rsidRPr="004D6446">
        <w:rPr>
          <w:rFonts w:ascii="UD デジタル 教科書体 NK-R" w:eastAsia="UD デジタル 教科書体 NK-R" w:hAnsi="AR丸ゴシック体M"/>
          <w:sz w:val="28"/>
          <w:szCs w:val="28"/>
        </w:rPr>
        <w:t>】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>健やかでたくましい体をつくる</w:t>
      </w:r>
      <w:r w:rsidR="00B2755A" w:rsidRPr="008741E1">
        <w:rPr>
          <w:rFonts w:ascii="UD デジタル 教科書体 NK-R" w:eastAsia="UD デジタル 教科書体 NK-R" w:hAnsi="AR丸ゴシック体M" w:hint="eastAsia"/>
          <w:sz w:val="24"/>
          <w:szCs w:val="24"/>
        </w:rPr>
        <w:t>子ども</w:t>
      </w:r>
    </w:p>
    <w:p w14:paraId="22FD209F" w14:textId="0D12C4A6" w:rsidR="003C3DB8" w:rsidRDefault="003C3DB8" w:rsidP="00B2755A">
      <w:pPr>
        <w:spacing w:line="0" w:lineRule="atLeast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     </w:t>
      </w:r>
      <w:r w:rsidR="004D6446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  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重点目標　　　　</w:t>
      </w:r>
      <w:r w:rsidR="00A47456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</w:t>
      </w:r>
      <w:r w:rsidR="00A47456">
        <w:rPr>
          <w:rFonts w:ascii="UD デジタル 教科書体 NK-R" w:eastAsia="UD デジタル 教科書体 NK-R" w:hAnsi="AR丸ゴシック体M" w:hint="eastAsia"/>
          <w:sz w:val="24"/>
          <w:szCs w:val="24"/>
        </w:rPr>
        <w:t>心と体を鍛え、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粘り強く挑戦する子どもの育成を図る</w:t>
      </w:r>
    </w:p>
    <w:p w14:paraId="344AAABC" w14:textId="53A68E12" w:rsidR="00A47456" w:rsidRDefault="00A47456" w:rsidP="004D6446">
      <w:pPr>
        <w:spacing w:line="0" w:lineRule="atLeast"/>
        <w:ind w:firstLineChars="500" w:firstLine="1200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具体的取り組み</w:t>
      </w:r>
      <w:r w:rsidR="000F74C1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(１)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体力・運動能力の向上および運動習慣の充実</w:t>
      </w:r>
    </w:p>
    <w:p w14:paraId="45B8511A" w14:textId="66D685E5" w:rsidR="000F74C1" w:rsidRDefault="000F74C1" w:rsidP="00A47456">
      <w:pPr>
        <w:spacing w:line="0" w:lineRule="atLeast"/>
        <w:ind w:firstLineChars="550" w:firstLine="1320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　　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        </w:t>
      </w:r>
      <w:r w:rsidR="004D6446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スポーツチャレンジ等への挑戦</w:t>
      </w:r>
    </w:p>
    <w:p w14:paraId="42AEBD85" w14:textId="351EA96B" w:rsidR="004D6446" w:rsidRDefault="000F74C1" w:rsidP="004D6446">
      <w:pPr>
        <w:spacing w:line="0" w:lineRule="atLeast"/>
        <w:ind w:firstLineChars="1200" w:firstLine="2880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(２)</w:t>
      </w:r>
      <w:r w:rsidR="00A47456">
        <w:rPr>
          <w:rFonts w:ascii="UD デジタル 教科書体 NK-R" w:eastAsia="UD デジタル 教科書体 NK-R" w:hAnsi="AR丸ゴシック体M" w:hint="eastAsia"/>
          <w:sz w:val="24"/>
          <w:szCs w:val="24"/>
        </w:rPr>
        <w:t>子どもの声をいかす、子どもを伸ばす行事の企画運</w:t>
      </w:r>
      <w:r w:rsidR="004D6446">
        <w:rPr>
          <w:rFonts w:ascii="UD デジタル 教科書体 NK-R" w:eastAsia="UD デジタル 教科書体 NK-R" w:hAnsi="AR丸ゴシック体M" w:hint="eastAsia"/>
          <w:sz w:val="24"/>
          <w:szCs w:val="24"/>
        </w:rPr>
        <w:t>営</w:t>
      </w:r>
    </w:p>
    <w:p w14:paraId="2073CDEA" w14:textId="7456368C" w:rsidR="00B2755A" w:rsidRDefault="00B2755A" w:rsidP="00A47456">
      <w:pPr>
        <w:spacing w:line="0" w:lineRule="atLeast"/>
        <w:ind w:firstLineChars="50" w:firstLine="120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　　　　　　　　　　　　　       </w:t>
      </w:r>
      <w:r w:rsidR="004D6446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 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児童会活動、体育行事等の充実</w:t>
      </w:r>
    </w:p>
    <w:p w14:paraId="64567D62" w14:textId="2A77A068" w:rsidR="00A47456" w:rsidRDefault="00A47456" w:rsidP="00A47456">
      <w:pPr>
        <w:spacing w:line="0" w:lineRule="atLeast"/>
        <w:ind w:firstLineChars="50" w:firstLine="120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　　　　　　　　　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      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</w:t>
      </w:r>
      <w:r w:rsidR="004D6446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 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>(３)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生活習慣、食習慣づくりおよび自己管理力の育成</w:t>
      </w:r>
    </w:p>
    <w:p w14:paraId="44A30ABC" w14:textId="4A517FE3" w:rsidR="00B2755A" w:rsidRDefault="00B2755A" w:rsidP="00A47456">
      <w:pPr>
        <w:spacing w:line="0" w:lineRule="atLeast"/>
        <w:ind w:firstLineChars="50" w:firstLine="120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　　　　　　　　　　　　　       </w:t>
      </w:r>
      <w:r w:rsidR="004D6446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 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食育、給食指導の推進</w:t>
      </w:r>
    </w:p>
    <w:p w14:paraId="4280FE7D" w14:textId="77777777" w:rsidR="00D82855" w:rsidRPr="008741E1" w:rsidRDefault="00D82855" w:rsidP="00A47456">
      <w:pPr>
        <w:spacing w:line="0" w:lineRule="atLeast"/>
        <w:ind w:firstLineChars="50" w:firstLine="120"/>
        <w:rPr>
          <w:rFonts w:ascii="UD デジタル 教科書体 NK-R" w:eastAsia="UD デジタル 教科書体 NK-R" w:hAnsi="AR丸ゴシック体M" w:hint="eastAsia"/>
          <w:sz w:val="24"/>
          <w:szCs w:val="24"/>
        </w:rPr>
      </w:pPr>
    </w:p>
    <w:p w14:paraId="602BD838" w14:textId="77777777" w:rsidR="004D6446" w:rsidRDefault="003C3DB8" w:rsidP="004D6446">
      <w:pPr>
        <w:spacing w:line="0" w:lineRule="atLeast"/>
        <w:rPr>
          <w:rFonts w:ascii="UD デジタル 教科書体 NK-R" w:eastAsia="UD デジタル 教科書体 NK-R" w:hAnsi="AR丸ゴシック体M"/>
          <w:sz w:val="32"/>
          <w:szCs w:val="32"/>
        </w:rPr>
      </w:pPr>
      <w:r w:rsidRPr="004D6446">
        <w:rPr>
          <w:rFonts w:ascii="UD デジタル 教科書体 NK-R" w:eastAsia="UD デジタル 教科書体 NK-R" w:hAnsi="AR丸ゴシック体M" w:hint="eastAsia"/>
          <w:sz w:val="28"/>
          <w:szCs w:val="28"/>
        </w:rPr>
        <w:t>【かしこく】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>確かな学力と知恵をつける</w:t>
      </w:r>
      <w:r w:rsidR="00B2755A" w:rsidRPr="008741E1">
        <w:rPr>
          <w:rFonts w:ascii="UD デジタル 教科書体 NK-R" w:eastAsia="UD デジタル 教科書体 NK-R" w:hAnsi="AR丸ゴシック体M" w:hint="eastAsia"/>
          <w:sz w:val="24"/>
          <w:szCs w:val="24"/>
        </w:rPr>
        <w:t>子ども</w:t>
      </w:r>
    </w:p>
    <w:p w14:paraId="7BBEF887" w14:textId="69FE69C0" w:rsidR="004D6446" w:rsidRPr="004D6446" w:rsidRDefault="00A47456" w:rsidP="004D6446">
      <w:pPr>
        <w:spacing w:line="0" w:lineRule="atLeast"/>
        <w:ind w:firstLineChars="500" w:firstLine="1200"/>
        <w:rPr>
          <w:rFonts w:ascii="UD デジタル 教科書体 NK-R" w:eastAsia="UD デジタル 教科書体 NK-R" w:hAnsi="AR丸ゴシック体M"/>
          <w:sz w:val="32"/>
          <w:szCs w:val="32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重点目標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</w:t>
      </w:r>
      <w:r w:rsidR="004D6446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 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生き生きと学び、自分の考えを表現できる子ど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>もの育成を図</w:t>
      </w:r>
      <w:r w:rsidR="004D6446">
        <w:rPr>
          <w:rFonts w:ascii="UD デジタル 教科書体 NK-R" w:eastAsia="UD デジタル 教科書体 NK-R" w:hAnsi="AR丸ゴシック体M" w:hint="eastAsia"/>
          <w:sz w:val="24"/>
          <w:szCs w:val="24"/>
        </w:rPr>
        <w:t>る</w:t>
      </w:r>
    </w:p>
    <w:p w14:paraId="73E96EAC" w14:textId="0A016B0E" w:rsidR="00A47456" w:rsidRDefault="00A47456" w:rsidP="004D6446">
      <w:pPr>
        <w:spacing w:line="0" w:lineRule="atLeast"/>
        <w:ind w:firstLineChars="500" w:firstLine="1200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具体的取り組み　</w:t>
      </w:r>
      <w:r w:rsidR="000F74C1">
        <w:rPr>
          <w:rFonts w:ascii="UD デジタル 教科書体 NK-R" w:eastAsia="UD デジタル 教科書体 NK-R" w:hAnsi="AR丸ゴシック体M" w:hint="eastAsia"/>
          <w:sz w:val="24"/>
          <w:szCs w:val="24"/>
        </w:rPr>
        <w:t>(１)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学習指導の工夫と改善</w:t>
      </w:r>
    </w:p>
    <w:p w14:paraId="61A3FB6B" w14:textId="088D727D" w:rsidR="000F74C1" w:rsidRDefault="000F74C1" w:rsidP="00A47456">
      <w:pPr>
        <w:spacing w:line="0" w:lineRule="atLeast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　　　　　　　　　　　　　　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      </w:t>
      </w:r>
      <w:r w:rsidR="004D6446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タブレット端末の授業での効果的な活用</w:t>
      </w:r>
    </w:p>
    <w:p w14:paraId="25D28429" w14:textId="46997795" w:rsidR="00A47456" w:rsidRDefault="00A47456" w:rsidP="00A47456">
      <w:pPr>
        <w:spacing w:line="0" w:lineRule="atLeast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　　　　　　　　　　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        </w:t>
      </w:r>
      <w:r w:rsidR="00D82855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</w:t>
      </w:r>
      <w:r w:rsidR="000F74C1">
        <w:rPr>
          <w:rFonts w:ascii="UD デジタル 教科書体 NK-R" w:eastAsia="UD デジタル 教科書体 NK-R" w:hAnsi="AR丸ゴシック体M" w:hint="eastAsia"/>
          <w:sz w:val="24"/>
          <w:szCs w:val="24"/>
        </w:rPr>
        <w:t>(２)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コミュニケーション能力の育成</w:t>
      </w:r>
    </w:p>
    <w:p w14:paraId="375453E2" w14:textId="356DD358" w:rsidR="000F74C1" w:rsidRDefault="000F74C1" w:rsidP="00A47456">
      <w:pPr>
        <w:spacing w:line="0" w:lineRule="atLeast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　　　　　　　　　　　　　　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       </w:t>
      </w:r>
      <w:r w:rsidR="004D6446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台湾交流、多文化理解</w:t>
      </w:r>
    </w:p>
    <w:p w14:paraId="075B82EE" w14:textId="25CDA108" w:rsidR="00A47456" w:rsidRDefault="000F74C1" w:rsidP="00A47456">
      <w:pPr>
        <w:spacing w:line="0" w:lineRule="atLeast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　　　　　　</w:t>
      </w:r>
      <w:r w:rsidR="00A47456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        </w:t>
      </w:r>
      <w:r w:rsidR="00D82855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(３)</w:t>
      </w:r>
      <w:r w:rsidR="00A47456">
        <w:rPr>
          <w:rFonts w:ascii="UD デジタル 教科書体 NK-R" w:eastAsia="UD デジタル 教科書体 NK-R" w:hAnsi="AR丸ゴシック体M" w:hint="eastAsia"/>
          <w:sz w:val="24"/>
          <w:szCs w:val="24"/>
        </w:rPr>
        <w:t>図書館教育の充実</w:t>
      </w:r>
    </w:p>
    <w:p w14:paraId="2E092F38" w14:textId="5CA773B7" w:rsidR="000F74C1" w:rsidRDefault="000F74C1" w:rsidP="00A47456">
      <w:pPr>
        <w:spacing w:line="0" w:lineRule="atLeast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　　　　　　　　　　　　　　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       </w:t>
      </w:r>
      <w:r w:rsidR="004D6446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家庭や地域への広がり</w:t>
      </w:r>
    </w:p>
    <w:p w14:paraId="1958A4FD" w14:textId="77777777" w:rsidR="00D82855" w:rsidRPr="000F74C1" w:rsidRDefault="00D82855" w:rsidP="00A47456">
      <w:pPr>
        <w:spacing w:line="0" w:lineRule="atLeast"/>
        <w:rPr>
          <w:rFonts w:ascii="UD デジタル 教科書体 NK-R" w:eastAsia="UD デジタル 教科書体 NK-R" w:hAnsi="AR丸ゴシック体M" w:hint="eastAsia"/>
          <w:sz w:val="24"/>
          <w:szCs w:val="24"/>
        </w:rPr>
      </w:pPr>
    </w:p>
    <w:p w14:paraId="411CD95C" w14:textId="571FCA10" w:rsidR="000F74C1" w:rsidRPr="00B2755A" w:rsidRDefault="00A47456" w:rsidP="00B2755A">
      <w:pPr>
        <w:spacing w:line="0" w:lineRule="atLeast"/>
        <w:rPr>
          <w:rFonts w:ascii="UD デジタル 教科書体 NK-R" w:eastAsia="UD デジタル 教科書体 NK-R" w:hAnsi="AR丸ゴシック体M"/>
          <w:sz w:val="32"/>
          <w:szCs w:val="32"/>
        </w:rPr>
      </w:pPr>
      <w:r w:rsidRPr="004D6446">
        <w:rPr>
          <w:rFonts w:ascii="UD デジタル 教科書体 NK-R" w:eastAsia="UD デジタル 教科書体 NK-R" w:hAnsi="AR丸ゴシック体M" w:hint="eastAsia"/>
          <w:sz w:val="28"/>
          <w:szCs w:val="28"/>
        </w:rPr>
        <w:t>【美しく</w:t>
      </w:r>
      <w:r w:rsidR="004D6446">
        <w:rPr>
          <w:rFonts w:ascii="UD デジタル 教科書体 NK-R" w:eastAsia="UD デジタル 教科書体 NK-R" w:hAnsi="AR丸ゴシック体M" w:hint="eastAsia"/>
          <w:sz w:val="28"/>
          <w:szCs w:val="28"/>
        </w:rPr>
        <w:t xml:space="preserve">　</w:t>
      </w:r>
      <w:r w:rsidRPr="004D6446">
        <w:rPr>
          <w:rFonts w:ascii="UD デジタル 教科書体 NK-R" w:eastAsia="UD デジタル 教科書体 NK-R" w:hAnsi="AR丸ゴシック体M" w:hint="eastAsia"/>
          <w:sz w:val="28"/>
          <w:szCs w:val="28"/>
        </w:rPr>
        <w:t>】</w:t>
      </w:r>
      <w:r w:rsidR="000F74C1">
        <w:rPr>
          <w:rFonts w:ascii="UD デジタル 教科書体 NK-R" w:eastAsia="UD デジタル 教科書体 NK-R" w:hAnsi="AR丸ゴシック体M" w:hint="eastAsia"/>
          <w:sz w:val="24"/>
          <w:szCs w:val="24"/>
        </w:rPr>
        <w:t>豊かな心と人との関わりをもつ</w:t>
      </w:r>
      <w:r w:rsidR="000F74C1" w:rsidRPr="008741E1">
        <w:rPr>
          <w:rFonts w:ascii="UD デジタル 教科書体 NK-R" w:eastAsia="UD デジタル 教科書体 NK-R" w:hAnsi="AR丸ゴシック体M" w:hint="eastAsia"/>
          <w:sz w:val="24"/>
          <w:szCs w:val="24"/>
        </w:rPr>
        <w:t>子ども</w:t>
      </w:r>
    </w:p>
    <w:p w14:paraId="1EE4B4B4" w14:textId="7BA7FE20" w:rsidR="003C3DB8" w:rsidRDefault="000F74C1" w:rsidP="002B4F9A">
      <w:pPr>
        <w:spacing w:line="0" w:lineRule="atLeast"/>
        <w:ind w:leftChars="557" w:left="2425" w:hangingChars="500" w:hanging="1200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重点目標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 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自己肯定感自己有用感をもち認め支え合い、ふるさと大浦を誇りに思う心の育成を図る</w:t>
      </w:r>
    </w:p>
    <w:p w14:paraId="45C54197" w14:textId="260BA282" w:rsidR="003C3DB8" w:rsidRDefault="003C3DB8" w:rsidP="002B4F9A">
      <w:pPr>
        <w:spacing w:line="0" w:lineRule="atLeast"/>
        <w:ind w:firstLineChars="500" w:firstLine="1200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具体的取り組み</w:t>
      </w:r>
      <w:r w:rsidR="000F74C1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>(1)</w:t>
      </w:r>
      <w:r w:rsidR="000F74C1">
        <w:rPr>
          <w:rFonts w:ascii="UD デジタル 教科書体 NK-R" w:eastAsia="UD デジタル 教科書体 NK-R" w:hAnsi="AR丸ゴシック体M" w:hint="eastAsia"/>
          <w:sz w:val="24"/>
          <w:szCs w:val="24"/>
        </w:rPr>
        <w:t>学級経営力の向上</w:t>
      </w:r>
    </w:p>
    <w:p w14:paraId="290E08F8" w14:textId="2F5278E1" w:rsidR="00B2755A" w:rsidRPr="00B2755A" w:rsidRDefault="00B2755A" w:rsidP="00B2755A">
      <w:pPr>
        <w:spacing w:line="0" w:lineRule="atLeast"/>
        <w:ind w:firstLineChars="400" w:firstLine="960"/>
        <w:rPr>
          <w:rFonts w:ascii="UD デジタル 教科書体 NK-R" w:eastAsia="UD デジタル 教科書体 NK-R" w:hAnsi="AR丸ゴシック体M"/>
          <w:sz w:val="24"/>
          <w:szCs w:val="24"/>
          <w:u w:val="single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                 </w:t>
      </w:r>
      <w:r w:rsidR="002B4F9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QUや心のアンケートの活用</w:t>
      </w:r>
    </w:p>
    <w:p w14:paraId="2938ABED" w14:textId="73962AD8" w:rsidR="000F74C1" w:rsidRDefault="000F74C1" w:rsidP="00B2755A">
      <w:pPr>
        <w:spacing w:line="0" w:lineRule="atLeast"/>
        <w:ind w:leftChars="300" w:left="660" w:firstLineChars="250" w:firstLine="600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　　　　　　　　</w:t>
      </w:r>
      <w:r w:rsidR="002B4F9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>(2)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日常生活指導の徹底</w:t>
      </w:r>
    </w:p>
    <w:p w14:paraId="154FBF9A" w14:textId="29E09F45" w:rsidR="00B2755A" w:rsidRPr="00B2755A" w:rsidRDefault="00B2755A" w:rsidP="00B2755A">
      <w:pPr>
        <w:spacing w:line="0" w:lineRule="atLeast"/>
        <w:ind w:leftChars="300" w:left="660" w:firstLineChars="250" w:firstLine="600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　　　　　　　　　　</w:t>
      </w:r>
      <w:r w:rsidR="002B4F9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</w:t>
      </w:r>
      <w:r w:rsidR="004D6446">
        <w:rPr>
          <w:rFonts w:ascii="UD デジタル 教科書体 NK-R" w:eastAsia="UD デジタル 教科書体 NK-R" w:hAnsi="AR丸ゴシック体M" w:hint="eastAsia"/>
          <w:sz w:val="24"/>
          <w:szCs w:val="24"/>
        </w:rPr>
        <w:t>安全意識の向上、防災教育の充実</w:t>
      </w:r>
    </w:p>
    <w:p w14:paraId="028B51BF" w14:textId="3AE383CF" w:rsidR="000F74C1" w:rsidRDefault="000F74C1" w:rsidP="000F74C1">
      <w:pPr>
        <w:spacing w:line="0" w:lineRule="atLeast"/>
        <w:ind w:leftChars="300" w:left="660" w:firstLineChars="250" w:firstLine="600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　　　　　　　　</w:t>
      </w:r>
      <w:r w:rsidR="002B4F9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>(3)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体験活動の充実</w:t>
      </w:r>
    </w:p>
    <w:p w14:paraId="28C8C4D8" w14:textId="6C9CA462" w:rsidR="004D6446" w:rsidRPr="004D6446" w:rsidRDefault="004D6446" w:rsidP="000F74C1">
      <w:pPr>
        <w:spacing w:line="0" w:lineRule="atLeast"/>
        <w:ind w:leftChars="300" w:left="660" w:firstLineChars="250" w:firstLine="600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　　　　　　　　　</w:t>
      </w:r>
      <w:r w:rsidR="002B4F9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地域行事や人材を活用した体験活動の充実</w:t>
      </w:r>
    </w:p>
    <w:p w14:paraId="472F66A7" w14:textId="556248E5" w:rsidR="000F74C1" w:rsidRDefault="000F74C1" w:rsidP="00B2755A">
      <w:pPr>
        <w:spacing w:line="0" w:lineRule="atLeast"/>
        <w:ind w:leftChars="300" w:left="660" w:firstLineChars="250" w:firstLine="600"/>
        <w:rPr>
          <w:rFonts w:ascii="UD デジタル 教科書体 NK-R" w:eastAsia="UD デジタル 教科書体 NK-R" w:hAnsi="AR丸ゴシック体M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　　　　　　　</w:t>
      </w:r>
      <w:r w:rsidR="002B4F9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</w:t>
      </w:r>
      <w:r w:rsidR="00B2755A">
        <w:rPr>
          <w:rFonts w:ascii="UD デジタル 教科書体 NK-R" w:eastAsia="UD デジタル 教科書体 NK-R" w:hAnsi="AR丸ゴシック体M" w:hint="eastAsia"/>
          <w:sz w:val="24"/>
          <w:szCs w:val="24"/>
        </w:rPr>
        <w:t>(4)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>児童に寄り添う支援</w:t>
      </w:r>
    </w:p>
    <w:p w14:paraId="641517D7" w14:textId="78BE2B2A" w:rsidR="00E14661" w:rsidRPr="00D82855" w:rsidRDefault="004D6446" w:rsidP="00D82855">
      <w:pPr>
        <w:spacing w:line="0" w:lineRule="atLeast"/>
        <w:ind w:leftChars="300" w:left="660" w:firstLineChars="250" w:firstLine="600"/>
        <w:rPr>
          <w:rFonts w:ascii="UD デジタル 教科書体 NK-R" w:eastAsia="UD デジタル 教科書体 NK-R" w:hAnsi="AR丸ゴシック体M" w:hint="eastAsia"/>
          <w:sz w:val="24"/>
          <w:szCs w:val="24"/>
        </w:rPr>
      </w:pP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　　　　　　　　　　　　</w:t>
      </w:r>
      <w:r w:rsidR="002B4F9A"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　</w:t>
      </w:r>
      <w:r>
        <w:rPr>
          <w:rFonts w:ascii="UD デジタル 教科書体 NK-R" w:eastAsia="UD デジタル 教科書体 NK-R" w:hAnsi="AR丸ゴシック体M" w:hint="eastAsia"/>
          <w:sz w:val="24"/>
          <w:szCs w:val="24"/>
        </w:rPr>
        <w:t xml:space="preserve">　教育相談体制、特別支援教育の充実および啓発</w:t>
      </w:r>
    </w:p>
    <w:sectPr w:rsidR="00E14661" w:rsidRPr="00D82855" w:rsidSect="004D644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AR丸ゴシック体M">
    <w:panose1 w:val="020F0609000000000000"/>
    <w:charset w:val="80"/>
    <w:family w:val="modern"/>
    <w:pitch w:val="fixed"/>
    <w:sig w:usb0="80000283" w:usb1="28C76CFA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DB8"/>
    <w:rsid w:val="0003272F"/>
    <w:rsid w:val="000F74C1"/>
    <w:rsid w:val="00195E7A"/>
    <w:rsid w:val="002119E1"/>
    <w:rsid w:val="002B4F9A"/>
    <w:rsid w:val="002E11E1"/>
    <w:rsid w:val="003C3DB8"/>
    <w:rsid w:val="004D3ADF"/>
    <w:rsid w:val="004D6446"/>
    <w:rsid w:val="00545B54"/>
    <w:rsid w:val="009432E2"/>
    <w:rsid w:val="00A47456"/>
    <w:rsid w:val="00AE6277"/>
    <w:rsid w:val="00B2755A"/>
    <w:rsid w:val="00B34B80"/>
    <w:rsid w:val="00B91A8E"/>
    <w:rsid w:val="00D82855"/>
    <w:rsid w:val="00E1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5F15B5"/>
  <w15:chartTrackingRefBased/>
  <w15:docId w15:val="{2E988CAE-6F2F-420F-A83A-C02AC5A3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DB8"/>
    <w:pPr>
      <w:widowControl w:val="0"/>
      <w:jc w:val="both"/>
    </w:pPr>
    <w:rPr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3DB8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DB8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3DB8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DB8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3DB8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3DB8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3DB8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3DB8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3DB8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C3DB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C3DB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C3DB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C3D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C3D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C3D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C3D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C3DB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C3DB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C3DB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3C3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3DB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3C3DB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3DB8"/>
    <w:pPr>
      <w:spacing w:before="160" w:after="160"/>
      <w:jc w:val="center"/>
    </w:pPr>
    <w:rPr>
      <w:i/>
      <w:iCs/>
      <w:color w:val="404040" w:themeColor="text1" w:themeTint="BF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3C3D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3DB8"/>
    <w:pPr>
      <w:ind w:left="720"/>
      <w:contextualSpacing/>
      <w:jc w:val="left"/>
    </w:pPr>
    <w:rPr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3C3DB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C3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3C3DB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C3D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tarakoumu040</dc:creator>
  <cp:keywords/>
  <dc:description/>
  <cp:lastModifiedBy>tarakoumu040</cp:lastModifiedBy>
  <cp:revision>4</cp:revision>
  <cp:lastPrinted>2026-04-14T03:12:00Z</cp:lastPrinted>
  <dcterms:created xsi:type="dcterms:W3CDTF">2026-04-14T01:47:00Z</dcterms:created>
  <dcterms:modified xsi:type="dcterms:W3CDTF">2026-04-14T03:12:00Z</dcterms:modified>
</cp:coreProperties>
</file>