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A9" w:rsidRPr="0031304F" w:rsidRDefault="00447803" w:rsidP="0031304F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6"/>
          <w:szCs w:val="36"/>
        </w:rPr>
        <w:t>令和３</w:t>
      </w:r>
      <w:r w:rsidR="00CB28A9" w:rsidRPr="0031304F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FC5A2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CB28A9" w:rsidRPr="0031304F">
        <w:rPr>
          <w:rFonts w:ascii="ＭＳ ゴシック" w:eastAsia="ＭＳ ゴシック" w:hAnsi="ＭＳ ゴシック" w:hint="eastAsia"/>
          <w:b/>
          <w:sz w:val="36"/>
          <w:szCs w:val="36"/>
        </w:rPr>
        <w:t>佐賀県立盲学校</w:t>
      </w:r>
      <w:r w:rsidR="00E75765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学校</w:t>
      </w:r>
      <w:r w:rsidR="00916E89">
        <w:rPr>
          <w:rFonts w:ascii="ＭＳ ゴシック" w:eastAsia="ＭＳ ゴシック" w:hAnsi="ＭＳ ゴシック" w:hint="eastAsia"/>
          <w:b/>
          <w:sz w:val="36"/>
          <w:szCs w:val="36"/>
        </w:rPr>
        <w:t>公開</w:t>
      </w:r>
      <w:r w:rsidR="00CB28A9" w:rsidRPr="0031304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申込用紙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3420"/>
        <w:gridCol w:w="1722"/>
        <w:gridCol w:w="2877"/>
      </w:tblGrid>
      <w:tr w:rsidR="00CB28A9" w:rsidRPr="00414819" w:rsidTr="00A1326C"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28A9" w:rsidRPr="00414819" w:rsidRDefault="00E75765" w:rsidP="00414819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</w:t>
            </w:r>
            <w:r w:rsidR="00CB28A9"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所属先</w:t>
            </w:r>
          </w:p>
        </w:tc>
        <w:tc>
          <w:tcPr>
            <w:tcW w:w="80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A9" w:rsidRPr="00414819" w:rsidRDefault="00CB28A9" w:rsidP="00A1326C">
            <w:pPr>
              <w:rPr>
                <w:rFonts w:hint="eastAsia"/>
                <w:b/>
              </w:rPr>
            </w:pPr>
          </w:p>
        </w:tc>
      </w:tr>
      <w:tr w:rsidR="00044C67" w:rsidRPr="00414819" w:rsidTr="00A1326C"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4C67" w:rsidRPr="00414819" w:rsidRDefault="00044C67" w:rsidP="00414819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ご氏名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C67" w:rsidRPr="00414819" w:rsidRDefault="00044C67" w:rsidP="00A1326C">
            <w:pPr>
              <w:rPr>
                <w:rFonts w:hint="eastAsia"/>
                <w:b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44C67" w:rsidRPr="00414819" w:rsidRDefault="00E75765" w:rsidP="00414819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</w:t>
            </w:r>
            <w:r w:rsidR="00044C67"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4C67" w:rsidRPr="00414819" w:rsidRDefault="00044C67" w:rsidP="00414819">
            <w:pPr>
              <w:jc w:val="right"/>
              <w:rPr>
                <w:rFonts w:hint="eastAsia"/>
                <w:b/>
              </w:rPr>
            </w:pPr>
            <w:r w:rsidRPr="00414819">
              <w:rPr>
                <w:rFonts w:hint="eastAsia"/>
                <w:b/>
              </w:rPr>
              <w:t>名</w:t>
            </w:r>
          </w:p>
        </w:tc>
      </w:tr>
      <w:tr w:rsidR="00CB28A9" w:rsidRPr="00414819" w:rsidTr="00414819"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28A9" w:rsidRPr="00414819" w:rsidRDefault="00044C67" w:rsidP="00414819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ご連絡先</w:t>
            </w:r>
          </w:p>
        </w:tc>
        <w:tc>
          <w:tcPr>
            <w:tcW w:w="80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8A9" w:rsidRDefault="004613C0">
            <w:pPr>
              <w:rPr>
                <w:rFonts w:hint="eastAsia"/>
                <w:b/>
              </w:rPr>
            </w:pPr>
            <w:r w:rsidRPr="00414819">
              <w:rPr>
                <w:rFonts w:hint="eastAsia"/>
                <w:b/>
              </w:rPr>
              <w:t>電話番号</w:t>
            </w:r>
          </w:p>
          <w:p w:rsidR="00A1326C" w:rsidRPr="00414819" w:rsidRDefault="00A1326C">
            <w:pPr>
              <w:rPr>
                <w:rFonts w:hint="eastAsia"/>
                <w:b/>
              </w:rPr>
            </w:pPr>
          </w:p>
        </w:tc>
      </w:tr>
    </w:tbl>
    <w:p w:rsidR="003E5993" w:rsidRPr="003E5993" w:rsidRDefault="003E5993" w:rsidP="003E5993">
      <w:pPr>
        <w:ind w:left="179" w:hangingChars="85" w:hanging="179"/>
        <w:rPr>
          <w:rFonts w:hint="eastAsia"/>
          <w:b/>
        </w:rPr>
      </w:pPr>
      <w:r w:rsidRPr="003E5993">
        <w:rPr>
          <w:rFonts w:hint="eastAsia"/>
          <w:b/>
        </w:rPr>
        <w:t>※資料の準備の都合がございますので、</w:t>
      </w:r>
      <w:r w:rsidR="001B5A9B">
        <w:rPr>
          <w:rFonts w:hint="eastAsia"/>
          <w:b/>
          <w:u w:val="single"/>
        </w:rPr>
        <w:t>１</w:t>
      </w:r>
      <w:r w:rsidR="008F1FF5">
        <w:rPr>
          <w:rFonts w:hint="eastAsia"/>
          <w:b/>
          <w:u w:val="single"/>
        </w:rPr>
        <w:t>０</w:t>
      </w:r>
      <w:r w:rsidRPr="003E5993">
        <w:rPr>
          <w:rFonts w:hint="eastAsia"/>
          <w:b/>
          <w:u w:val="single"/>
        </w:rPr>
        <w:t>月</w:t>
      </w:r>
      <w:r w:rsidR="00447803">
        <w:rPr>
          <w:rFonts w:hint="eastAsia"/>
          <w:b/>
          <w:u w:val="single"/>
        </w:rPr>
        <w:t>２２</w:t>
      </w:r>
      <w:r w:rsidRPr="003E5993">
        <w:rPr>
          <w:rFonts w:hint="eastAsia"/>
          <w:b/>
          <w:u w:val="single"/>
        </w:rPr>
        <w:t>日（</w:t>
      </w:r>
      <w:r w:rsidR="00447803">
        <w:rPr>
          <w:rFonts w:hint="eastAsia"/>
          <w:b/>
          <w:u w:val="single"/>
        </w:rPr>
        <w:t>金</w:t>
      </w:r>
      <w:r w:rsidRPr="003E5993">
        <w:rPr>
          <w:rFonts w:hint="eastAsia"/>
          <w:b/>
          <w:u w:val="single"/>
        </w:rPr>
        <w:t>）まで</w:t>
      </w:r>
      <w:r w:rsidRPr="003E5993">
        <w:rPr>
          <w:rFonts w:hint="eastAsia"/>
          <w:b/>
        </w:rPr>
        <w:t>に、申込先までファックス等でお申込ください。</w:t>
      </w:r>
      <w:r w:rsidR="00015F15">
        <w:rPr>
          <w:rFonts w:hint="eastAsia"/>
          <w:b/>
        </w:rPr>
        <w:t>なお、当日</w:t>
      </w:r>
      <w:r w:rsidR="004719FD">
        <w:rPr>
          <w:rFonts w:hint="eastAsia"/>
          <w:b/>
        </w:rPr>
        <w:t>の</w:t>
      </w:r>
      <w:r w:rsidR="00015F15">
        <w:rPr>
          <w:rFonts w:hint="eastAsia"/>
          <w:b/>
        </w:rPr>
        <w:t>参加も可能です。</w:t>
      </w:r>
    </w:p>
    <w:p w:rsidR="003E5993" w:rsidRPr="003E5993" w:rsidRDefault="003E5993" w:rsidP="003E5993">
      <w:pPr>
        <w:rPr>
          <w:rFonts w:hint="eastAsia"/>
          <w:b/>
        </w:rPr>
      </w:pPr>
      <w:r w:rsidRPr="003E5993">
        <w:rPr>
          <w:rFonts w:hint="eastAsia"/>
          <w:b/>
        </w:rPr>
        <w:t>※この個人情報は目的以外の使用はいたしません。</w:t>
      </w:r>
    </w:p>
    <w:p w:rsidR="003E5993" w:rsidRDefault="007B6B06">
      <w:pPr>
        <w:rPr>
          <w:rFonts w:ascii="ＭＳ ゴシック" w:eastAsia="ＭＳ ゴシック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111760</wp:posOffset>
                </wp:positionV>
                <wp:extent cx="4914900" cy="685800"/>
                <wp:effectExtent l="0" t="0" r="3175" b="31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D23" w:rsidRPr="006D246C" w:rsidRDefault="00771D23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申込先</w:t>
                            </w:r>
                            <w:r w:rsid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916E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佐賀県立盲学校　教務</w:t>
                            </w:r>
                            <w:r w:rsidR="006E35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部　</w:t>
                            </w:r>
                            <w:r w:rsidR="00916E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坂之下　一郎</w:t>
                            </w:r>
                            <w:r w:rsidR="00447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・久我　浩人</w:t>
                            </w:r>
                          </w:p>
                          <w:p w:rsidR="00771D23" w:rsidRPr="006D246C" w:rsidRDefault="00771D23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〒840-0851　佐賀市天祐一丁目5-29</w:t>
                            </w:r>
                          </w:p>
                          <w:p w:rsidR="00771D23" w:rsidRPr="006D246C" w:rsidRDefault="00771D23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電話　0952-23-4672　　ファックス　0952-25-7044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.65pt;margin-top:8.8pt;width:38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DBswIAALc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" filled="f" stroked="f">
                <v:textbox inset="5.85pt,.7pt,5.85pt,.7pt">
                  <w:txbxContent>
                    <w:p w:rsidR="00771D23" w:rsidRPr="006D246C" w:rsidRDefault="00771D2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申込先</w:t>
                      </w:r>
                      <w:r w:rsid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</w:t>
                      </w:r>
                      <w:r w:rsidR="00916E8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佐賀県立盲学校　教務</w:t>
                      </w:r>
                      <w:r w:rsidR="006E358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部　</w:t>
                      </w:r>
                      <w:r w:rsidR="00916E8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坂之下　一郎</w:t>
                      </w:r>
                      <w:r w:rsidR="004478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・久我　浩人</w:t>
                      </w:r>
                    </w:p>
                    <w:p w:rsidR="00771D23" w:rsidRPr="006D246C" w:rsidRDefault="00771D2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〒840-0851　佐賀市天祐一丁目5-29</w:t>
                      </w:r>
                    </w:p>
                    <w:p w:rsidR="00771D23" w:rsidRPr="006D246C" w:rsidRDefault="00771D2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電話　0952-23-4672　　ファックス　0952-25-7044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5257800" cy="835660"/>
                <wp:effectExtent l="29845" t="37465" r="36830" b="317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3566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D7AA9" id="Rectangle 11" o:spid="_x0000_s1026" style="position:absolute;left:0;text-align:left;margin-left:27pt;margin-top:3pt;width:414pt;height:6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" filled="f" strokeweight="4.5pt">
                <v:stroke linestyle="thickThin"/>
                <v:textbox inset="5.85pt,.7pt,5.85pt,.7pt"/>
              </v:rect>
            </w:pict>
          </mc:Fallback>
        </mc:AlternateContent>
      </w:r>
    </w:p>
    <w:p w:rsidR="003E5993" w:rsidRDefault="003E5993">
      <w:pPr>
        <w:rPr>
          <w:rFonts w:ascii="ＭＳ ゴシック" w:eastAsia="ＭＳ ゴシック" w:hAnsi="ＭＳ ゴシック" w:hint="eastAsia"/>
        </w:rPr>
      </w:pPr>
    </w:p>
    <w:p w:rsidR="003E5993" w:rsidRDefault="003E5993">
      <w:pPr>
        <w:rPr>
          <w:rFonts w:ascii="ＭＳ ゴシック" w:eastAsia="ＭＳ ゴシック" w:hAnsi="ＭＳ ゴシック" w:hint="eastAsia"/>
        </w:rPr>
      </w:pPr>
    </w:p>
    <w:p w:rsidR="003E5993" w:rsidRDefault="003E5993">
      <w:pPr>
        <w:rPr>
          <w:rFonts w:ascii="ＭＳ ゴシック" w:eastAsia="ＭＳ ゴシック" w:hAnsi="ＭＳ ゴシック" w:hint="eastAsia"/>
        </w:rPr>
      </w:pPr>
    </w:p>
    <w:p w:rsidR="006D246C" w:rsidRDefault="007B6B0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99060</wp:posOffset>
                </wp:positionV>
                <wp:extent cx="6400800" cy="0"/>
                <wp:effectExtent l="9525" t="12700" r="9525" b="63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0F1AA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7.8pt" to="492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YGHQIAAEE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93116B" w:rsidRDefault="00A50580" w:rsidP="00414819">
      <w:pPr>
        <w:rPr>
          <w:rFonts w:ascii="ＤＦＰ特太ゴシック体" w:eastAsia="ＤＦＰ特太ゴシック体" w:hAnsi="ＭＳ ゴシック" w:hint="eastAsia"/>
          <w:sz w:val="24"/>
        </w:rPr>
      </w:pPr>
      <w:r w:rsidRPr="00180F91">
        <w:rPr>
          <w:rFonts w:ascii="ＤＦＰ特太ゴシック体" w:eastAsia="ＤＦＰ特太ゴシック体" w:hAnsi="ＭＳ ゴシック" w:hint="eastAsia"/>
          <w:sz w:val="24"/>
        </w:rPr>
        <w:t xml:space="preserve">　子ども</w:t>
      </w:r>
      <w:r w:rsidR="0031304F" w:rsidRPr="00180F91">
        <w:rPr>
          <w:rFonts w:ascii="ＤＦＰ特太ゴシック体" w:eastAsia="ＤＦＰ特太ゴシック体" w:hAnsi="ＭＳ ゴシック" w:hint="eastAsia"/>
          <w:sz w:val="24"/>
        </w:rPr>
        <w:t>の見え方などについて</w:t>
      </w:r>
      <w:r w:rsidRPr="00180F91">
        <w:rPr>
          <w:rFonts w:ascii="ＤＦＰ特太ゴシック体" w:eastAsia="ＤＦＰ特太ゴシック体" w:hAnsi="ＭＳ ゴシック" w:hint="eastAsia"/>
          <w:sz w:val="24"/>
        </w:rPr>
        <w:t>何か知りたいことやお困りのことがありましたら、ぜひお書きください。</w:t>
      </w:r>
    </w:p>
    <w:p w:rsidR="00A50580" w:rsidRDefault="00916E89" w:rsidP="00414819">
      <w:pPr>
        <w:rPr>
          <w:rFonts w:ascii="ＤＦＰ特太ゴシック体" w:eastAsia="ＤＦＰ特太ゴシック体" w:hAnsi="ＭＳ ゴシック" w:hint="eastAsia"/>
          <w:sz w:val="24"/>
        </w:rPr>
      </w:pPr>
      <w:r>
        <w:rPr>
          <w:rFonts w:ascii="ＤＦＰ特太ゴシック体" w:eastAsia="ＤＦＰ特太ゴシック体" w:hAnsi="ＭＳ ゴシック" w:hint="eastAsia"/>
          <w:sz w:val="24"/>
        </w:rPr>
        <w:t>（</w:t>
      </w:r>
      <w:r w:rsidR="00414819">
        <w:rPr>
          <w:rFonts w:ascii="ＤＦＰ特太ゴシック体" w:eastAsia="ＤＦＰ特太ゴシック体" w:hAnsi="ＭＳ ゴシック" w:hint="eastAsia"/>
          <w:sz w:val="24"/>
        </w:rPr>
        <w:t>こ</w:t>
      </w:r>
      <w:r>
        <w:rPr>
          <w:rFonts w:ascii="ＤＦＰ特太ゴシック体" w:eastAsia="ＤＦＰ特太ゴシック体" w:hAnsi="ＭＳ ゴシック" w:hint="eastAsia"/>
          <w:sz w:val="24"/>
        </w:rPr>
        <w:t>の覧にご記入の場合は、個人情報保護のため郵送にてお願いします。</w:t>
      </w:r>
      <w:r w:rsidR="00414819">
        <w:rPr>
          <w:rFonts w:ascii="ＤＦＰ特太ゴシック体" w:eastAsia="ＤＦＰ特太ゴシック体" w:hAnsi="ＭＳ ゴシック" w:hint="eastAsia"/>
          <w:sz w:val="24"/>
        </w:rPr>
        <w:t>）</w:t>
      </w:r>
    </w:p>
    <w:p w:rsidR="0031304F" w:rsidRPr="00A50580" w:rsidRDefault="00414819" w:rsidP="00A50580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ＤＦＰ特太ゴシック体" w:eastAsia="ＤＦＰ特太ゴシック体" w:hAnsi="ＭＳ ゴシック" w:hint="eastAsia"/>
          <w:sz w:val="24"/>
        </w:rPr>
        <w:t xml:space="preserve">　</w:t>
      </w:r>
      <w:r w:rsidR="007B6B0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057900" cy="2692400"/>
                <wp:effectExtent l="10795" t="12065" r="825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344" w:rsidRDefault="00EC53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7pt;width:477pt;height:2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" strokeweight="1.25pt">
                <v:textbox inset="5.85pt,.7pt,5.85pt,.7pt">
                  <w:txbxContent>
                    <w:p w:rsidR="00EC5344" w:rsidRDefault="00EC5344"/>
                  </w:txbxContent>
                </v:textbox>
              </v:rect>
            </w:pict>
          </mc:Fallback>
        </mc:AlternateContent>
      </w:r>
    </w:p>
    <w:p w:rsidR="0031304F" w:rsidRPr="0031304F" w:rsidRDefault="0031304F">
      <w:pPr>
        <w:rPr>
          <w:rFonts w:ascii="ＭＳ ゴシック" w:eastAsia="ＭＳ ゴシック" w:hAnsi="ＭＳ ゴシック"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E5993" w:rsidRDefault="003E5993">
      <w:pPr>
        <w:rPr>
          <w:rFonts w:hint="eastAsia"/>
        </w:rPr>
      </w:pPr>
    </w:p>
    <w:p w:rsidR="0031304F" w:rsidRDefault="007B6B0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2514600" cy="304800"/>
                <wp:effectExtent l="10795" t="6350" r="65405" b="4127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AF081" id="Oval 5" o:spid="_x0000_s1026" style="position:absolute;left:0;text-align:left;margin-left:0;margin-top:-.2pt;width:19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">
                <v:shadow on="t" opacity=".5" offset="5pt,3pt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5715000" cy="1714500"/>
                <wp:effectExtent l="10795" t="8890" r="46355" b="577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714500"/>
                        </a:xfrm>
                        <a:prstGeom prst="roundRect">
                          <a:avLst>
                            <a:gd name="adj" fmla="val 2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B80D0" id="AutoShape 6" o:spid="_x0000_s1026" style="position:absolute;left:0;text-align:left;margin-left:27pt;margin-top:12pt;width:450pt;height:1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">
                <v:shadow on="t" offset="3pt,4pt"/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057400" cy="228600"/>
                <wp:effectExtent l="127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4F" w:rsidRDefault="0031304F">
                            <w:r w:rsidRPr="0031304F">
                              <w:rPr>
                                <w:rFonts w:ascii="ＭＳ ゴシック" w:eastAsia="ＭＳ ゴシック" w:hAnsi="ＭＳ ゴシック" w:hint="eastAsia"/>
                              </w:rPr>
                              <w:t>例えばこんなことが気になる…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8pt;margin-top:3pt;width:16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BFtg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" filled="f" stroked="f">
                <v:textbox inset="5.85pt,.7pt,5.85pt,.7pt">
                  <w:txbxContent>
                    <w:p w:rsidR="0031304F" w:rsidRDefault="0031304F">
                      <w:r w:rsidRPr="0031304F">
                        <w:rPr>
                          <w:rFonts w:ascii="ＭＳ ゴシック" w:eastAsia="ＭＳ ゴシック" w:hAnsi="ＭＳ ゴシック" w:hint="eastAsia"/>
                        </w:rPr>
                        <w:t>例えばこんなことが気になる…</w:t>
                      </w:r>
                    </w:p>
                  </w:txbxContent>
                </v:textbox>
              </v:shape>
            </w:pict>
          </mc:Fallback>
        </mc:AlternateContent>
      </w:r>
    </w:p>
    <w:p w:rsidR="0031304F" w:rsidRDefault="007B6B0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96520</wp:posOffset>
                </wp:positionV>
                <wp:extent cx="5143500" cy="1485900"/>
                <wp:effectExtent l="0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・教科書やプリントを見るとき、顔を極端に近づける。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または、</w:t>
                            </w: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顔を傾ける。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・テレビや掲示物等に近づいて見たがる。遠くから見せると集中できない。</w:t>
                            </w:r>
                          </w:p>
                          <w:p w:rsidR="0031304F" w:rsidRPr="0031304F" w:rsidRDefault="001B5A9B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・歩いていて人やものにぶつかったり、つまず</w:t>
                            </w:r>
                            <w:r w:rsidR="0031304F" w:rsidRPr="0031304F">
                              <w:rPr>
                                <w:rFonts w:ascii="HG丸ｺﾞｼｯｸM-PRO" w:eastAsia="HG丸ｺﾞｼｯｸM-PRO" w:hint="eastAsia"/>
                              </w:rPr>
                              <w:t>いたりしやすい。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・階段や段差などで動きが慎重になる。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・外に出るとまぶしがる。外での活動が苦手である。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・物を探すのに時間がかかったり、見失ったりする。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・ボールを追いかけたりパスを受け取ったりすることが苦手である。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・文字の読み書きが不正確になりやすい。</w:t>
                            </w:r>
                            <w:r w:rsidR="004F6D4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3.3pt;margin-top:7.6pt;width:40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QB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" filled="f" stroked="f">
                <v:textbox inset="5.85pt,.7pt,5.85pt,.7pt">
                  <w:txbxContent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・教科書やプリントを見るとき、顔を極端に近づける。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または、</w:t>
                      </w:r>
                      <w:r w:rsidRPr="0031304F">
                        <w:rPr>
                          <w:rFonts w:ascii="HG丸ｺﾞｼｯｸM-PRO" w:eastAsia="HG丸ｺﾞｼｯｸM-PRO" w:hint="eastAsia"/>
                        </w:rPr>
                        <w:t>顔を傾ける。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・テレビや掲示物等に近づいて見たがる。遠くから見せると集中できない。</w:t>
                      </w:r>
                    </w:p>
                    <w:p w:rsidR="0031304F" w:rsidRPr="0031304F" w:rsidRDefault="001B5A9B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・歩いていて人やものにぶつかったり、つまず</w:t>
                      </w:r>
                      <w:r w:rsidR="0031304F" w:rsidRPr="0031304F">
                        <w:rPr>
                          <w:rFonts w:ascii="HG丸ｺﾞｼｯｸM-PRO" w:eastAsia="HG丸ｺﾞｼｯｸM-PRO" w:hint="eastAsia"/>
                        </w:rPr>
                        <w:t>いたりしやすい。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・階段や段差などで動きが慎重になる。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・外に出るとまぶしがる。外での活動が苦手である。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・物を探すのに時間がかかったり、見失ったりする。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・ボールを追いかけたりパスを受け取ったりすることが苦手である。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・文字の読み書きが不正確になりやすい。</w:t>
                      </w:r>
                      <w:r w:rsidR="004F6D45">
                        <w:rPr>
                          <w:rFonts w:ascii="HG丸ｺﾞｼｯｸM-PRO" w:eastAsia="HG丸ｺﾞｼｯｸM-PRO" w:hint="eastAsia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31304F" w:rsidRDefault="007B6B0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152400</wp:posOffset>
            </wp:positionV>
            <wp:extent cx="746760" cy="10287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CB28A9" w:rsidRDefault="00CB28A9">
      <w:pPr>
        <w:rPr>
          <w:rFonts w:hint="eastAsia"/>
        </w:rPr>
      </w:pPr>
    </w:p>
    <w:sectPr w:rsidR="00CB28A9" w:rsidSect="0031304F">
      <w:pgSz w:w="11906" w:h="16838" w:code="9"/>
      <w:pgMar w:top="1304" w:right="1247" w:bottom="130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A9"/>
    <w:rsid w:val="00015F15"/>
    <w:rsid w:val="00044C67"/>
    <w:rsid w:val="00130624"/>
    <w:rsid w:val="00180F91"/>
    <w:rsid w:val="001B5A9B"/>
    <w:rsid w:val="00235E0C"/>
    <w:rsid w:val="0031304F"/>
    <w:rsid w:val="00321263"/>
    <w:rsid w:val="003E5993"/>
    <w:rsid w:val="00414819"/>
    <w:rsid w:val="0043369E"/>
    <w:rsid w:val="00447803"/>
    <w:rsid w:val="004613C0"/>
    <w:rsid w:val="004719FD"/>
    <w:rsid w:val="00474228"/>
    <w:rsid w:val="004F6D45"/>
    <w:rsid w:val="00577A27"/>
    <w:rsid w:val="005C0384"/>
    <w:rsid w:val="006562DD"/>
    <w:rsid w:val="006B7141"/>
    <w:rsid w:val="006C4897"/>
    <w:rsid w:val="006D246C"/>
    <w:rsid w:val="006E358C"/>
    <w:rsid w:val="00771D23"/>
    <w:rsid w:val="00792C01"/>
    <w:rsid w:val="007B6B06"/>
    <w:rsid w:val="0088148E"/>
    <w:rsid w:val="008F0AB8"/>
    <w:rsid w:val="008F1FF5"/>
    <w:rsid w:val="00916920"/>
    <w:rsid w:val="00916E89"/>
    <w:rsid w:val="0093116B"/>
    <w:rsid w:val="009504D7"/>
    <w:rsid w:val="00A1326C"/>
    <w:rsid w:val="00A13BDB"/>
    <w:rsid w:val="00A50580"/>
    <w:rsid w:val="00A56966"/>
    <w:rsid w:val="00AF7E93"/>
    <w:rsid w:val="00B07BDE"/>
    <w:rsid w:val="00B23507"/>
    <w:rsid w:val="00B500BF"/>
    <w:rsid w:val="00C451EB"/>
    <w:rsid w:val="00CB28A9"/>
    <w:rsid w:val="00DE5C23"/>
    <w:rsid w:val="00E75765"/>
    <w:rsid w:val="00EB2FE6"/>
    <w:rsid w:val="00EC5344"/>
    <w:rsid w:val="00FA5406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21B1A-D20A-4DB0-A1C8-A49780A7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2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平成22年度佐賀県立盲学校説明会　申込用紙</vt:lpstr>
      <vt:lpstr>平成22年度佐賀県立盲学校説明会　申込用紙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平成22年度佐賀県立盲学校説明会　申込用紙</dc:title>
  <dc:subject/>
  <dc:creator>佐賀県</dc:creator>
  <cp:keywords/>
  <cp:lastModifiedBy>青山　修二(盲学校)</cp:lastModifiedBy>
  <cp:revision>2</cp:revision>
  <cp:lastPrinted>2010-05-14T02:11:00Z</cp:lastPrinted>
  <dcterms:created xsi:type="dcterms:W3CDTF">2021-10-20T01:42:00Z</dcterms:created>
  <dcterms:modified xsi:type="dcterms:W3CDTF">2021-10-20T01:42:00Z</dcterms:modified>
</cp:coreProperties>
</file>