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0252" w:rsidRPr="00583933" w:rsidRDefault="00C06BBF" w:rsidP="00C06BBF">
      <w:pPr>
        <w:wordWrap w:val="0"/>
        <w:snapToGrid w:val="0"/>
        <w:spacing w:line="240" w:lineRule="auto"/>
        <w:rPr>
          <w:rFonts w:ascii="HG丸ｺﾞｼｯｸM-PRO" w:eastAsia="HG丸ｺﾞｼｯｸM-PRO" w:hint="eastAsia"/>
          <w:b/>
          <w:spacing w:val="2"/>
          <w:sz w:val="24"/>
          <w:szCs w:val="24"/>
        </w:rPr>
      </w:pP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C06BBF">
        <w:rPr>
          <w:rFonts w:ascii="HG丸ｺﾞｼｯｸM-PRO" w:eastAsia="HG丸ｺﾞｼｯｸM-PRO" w:hint="eastAsia"/>
          <w:b/>
          <w:spacing w:val="2"/>
          <w:position w:val="-7"/>
          <w:sz w:val="54"/>
          <w:szCs w:val="36"/>
        </w:rPr>
        <w:instrText>○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C06BBF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　</w:t>
      </w:r>
      <w:r w:rsidR="00367CE7">
        <w:rPr>
          <w:rFonts w:ascii="HG丸ｺﾞｼｯｸM-PRO" w:eastAsia="HG丸ｺﾞｼｯｸM-PRO" w:hint="eastAsia"/>
          <w:b/>
          <w:spacing w:val="2"/>
          <w:sz w:val="24"/>
          <w:szCs w:val="24"/>
        </w:rPr>
        <w:t>令和</w:t>
      </w:r>
      <w:r w:rsidR="00F126D9">
        <w:rPr>
          <w:rFonts w:ascii="HG丸ｺﾞｼｯｸM-PRO" w:eastAsia="HG丸ｺﾞｼｯｸM-PRO" w:hint="eastAsia"/>
          <w:b/>
          <w:spacing w:val="2"/>
          <w:sz w:val="24"/>
          <w:szCs w:val="24"/>
        </w:rPr>
        <w:t>７</w:t>
      </w:r>
      <w:r w:rsidR="00786B46" w:rsidRPr="00132B7E">
        <w:rPr>
          <w:rFonts w:ascii="HG丸ｺﾞｼｯｸM-PRO" w:eastAsia="HG丸ｺﾞｼｯｸM-PRO" w:hint="eastAsia"/>
          <w:b/>
          <w:spacing w:val="2"/>
          <w:sz w:val="24"/>
          <w:szCs w:val="24"/>
        </w:rPr>
        <w:t>年度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健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調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査</w:t>
      </w:r>
      <w:r w:rsidR="00786B46" w:rsidRPr="005F08B0">
        <w:rPr>
          <w:rFonts w:ascii="HG丸ｺﾞｼｯｸM-PRO" w:eastAsia="HG丸ｺﾞｼｯｸM-PRO" w:hint="eastAsia"/>
          <w:spacing w:val="2"/>
          <w:w w:val="200"/>
          <w:sz w:val="24"/>
          <w:szCs w:val="24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  </w:t>
      </w:r>
      <w:r w:rsidR="00AA2CF9">
        <w:rPr>
          <w:rFonts w:ascii="HG丸ｺﾞｼｯｸM-PRO" w:eastAsia="HG丸ｺﾞｼｯｸM-PRO" w:hint="eastAsia"/>
          <w:spacing w:val="2"/>
        </w:rPr>
        <w:t xml:space="preserve">　　　　　　</w:t>
      </w:r>
      <w:r w:rsidR="00BB3085">
        <w:rPr>
          <w:rFonts w:ascii="HG丸ｺﾞｼｯｸM-PRO" w:eastAsia="HG丸ｺﾞｼｯｸM-PRO" w:hint="eastAsia"/>
          <w:spacing w:val="2"/>
        </w:rPr>
        <w:t>佐賀市立巨勢小学校</w:t>
      </w:r>
    </w:p>
    <w:p w:rsidR="00C010B1" w:rsidRPr="005619E3" w:rsidRDefault="000C28DD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この調査票は、お子さんの健康状態を知り、健康診断の基礎資料にしたり、学校での健康管理に役立てた</w:t>
      </w:r>
      <w:r w:rsidR="00BF3595" w:rsidRPr="005619E3">
        <w:rPr>
          <w:rFonts w:ascii="HG丸ｺﾞｼｯｸM-PRO" w:eastAsia="HG丸ｺﾞｼｯｸM-PRO" w:hint="eastAsia"/>
          <w:spacing w:val="1"/>
          <w:sz w:val="20"/>
        </w:rPr>
        <w:t>り</w:t>
      </w:r>
      <w:r w:rsidRPr="005619E3">
        <w:rPr>
          <w:rFonts w:ascii="HG丸ｺﾞｼｯｸM-PRO" w:eastAsia="HG丸ｺﾞｼｯｸM-PRO" w:hint="eastAsia"/>
          <w:spacing w:val="1"/>
          <w:sz w:val="20"/>
        </w:rPr>
        <w:t>するものです。お子さんの健康状態を正確にご記入ください。</w:t>
      </w:r>
    </w:p>
    <w:p w:rsidR="000C28DD" w:rsidRPr="005619E3" w:rsidRDefault="00132B7E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なお、この調査は適正に保管・取り扱いの上、年度末に処分致します。</w:t>
      </w:r>
    </w:p>
    <w:p w:rsidR="000C28DD" w:rsidRPr="005619E3" w:rsidRDefault="000C28DD" w:rsidP="00C010B1">
      <w:pPr>
        <w:wordWrap w:val="0"/>
        <w:snapToGrid w:val="0"/>
        <w:spacing w:line="240" w:lineRule="auto"/>
        <w:rPr>
          <w:rFonts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b/>
          <w:spacing w:val="1"/>
          <w:sz w:val="20"/>
        </w:rPr>
        <w:t>＊各項目とも〇印をつけるか、（</w:t>
      </w:r>
      <w:r w:rsidRPr="005619E3">
        <w:rPr>
          <w:rFonts w:ascii="HG丸ｺﾞｼｯｸM-PRO" w:hint="eastAsia"/>
          <w:b/>
          <w:sz w:val="20"/>
        </w:rPr>
        <w:t xml:space="preserve">    </w:t>
      </w:r>
      <w:r w:rsidRPr="005619E3">
        <w:rPr>
          <w:rFonts w:ascii="HG丸ｺﾞｼｯｸM-PRO" w:eastAsia="HG丸ｺﾞｼｯｸM-PRO" w:hint="eastAsia"/>
          <w:b/>
          <w:spacing w:val="1"/>
          <w:sz w:val="20"/>
        </w:rPr>
        <w:t>）に該当する</w:t>
      </w:r>
      <w:r w:rsidR="00E93FDB" w:rsidRPr="005619E3">
        <w:rPr>
          <w:rFonts w:ascii="HG丸ｺﾞｼｯｸM-PRO" w:eastAsia="HG丸ｺﾞｼｯｸM-PRO" w:hint="eastAsia"/>
          <w:b/>
          <w:spacing w:val="1"/>
          <w:sz w:val="20"/>
        </w:rPr>
        <w:t>内容</w:t>
      </w:r>
      <w:r w:rsidRPr="005619E3">
        <w:rPr>
          <w:rFonts w:ascii="HG丸ｺﾞｼｯｸM-PRO" w:eastAsia="HG丸ｺﾞｼｯｸM-PRO" w:hint="eastAsia"/>
          <w:b/>
          <w:spacing w:val="1"/>
          <w:sz w:val="20"/>
        </w:rPr>
        <w:t>を書き入れてくださ</w:t>
      </w:r>
      <w:r w:rsidRPr="005619E3">
        <w:rPr>
          <w:rFonts w:ascii="HG丸ｺﾞｼｯｸM-PRO" w:eastAsia="HG丸ｺﾞｼｯｸM-PRO" w:hint="eastAsia"/>
          <w:spacing w:val="1"/>
          <w:sz w:val="20"/>
        </w:rPr>
        <w:t>い。</w:t>
      </w:r>
      <w:r w:rsidR="00BB3085">
        <w:rPr>
          <w:rFonts w:ascii="HG丸ｺﾞｼｯｸM-PRO" w:eastAsia="HG丸ｺﾞｼｯｸM-PRO" w:hint="eastAsia"/>
          <w:spacing w:val="1"/>
          <w:sz w:val="20"/>
        </w:rPr>
        <w:t>この様式はﾎｰﾑﾍﾟｰｼﾞに載せています。</w:t>
      </w:r>
    </w:p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76"/>
        <w:gridCol w:w="1669"/>
        <w:gridCol w:w="3009"/>
        <w:gridCol w:w="425"/>
        <w:gridCol w:w="425"/>
        <w:gridCol w:w="4253"/>
      </w:tblGrid>
      <w:tr w:rsidR="00300CFC" w:rsidRPr="002D6316" w:rsidTr="00631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3D31" w:rsidRPr="00545618" w:rsidRDefault="00EC1BEF" w:rsidP="006E3D31">
            <w:pPr>
              <w:snapToGrid w:val="0"/>
              <w:spacing w:line="24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73660</wp:posOffset>
                      </wp:positionV>
                      <wp:extent cx="787400" cy="233680"/>
                      <wp:effectExtent l="0" t="0" r="0" b="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316" w:rsidRPr="002D6316" w:rsidRDefault="002D63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D631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8.2pt;margin-top:5.8pt;width:62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" filled="f" stroked="f">
                      <v:textbox inset="5.85pt,.7pt,5.85pt,.7pt">
                        <w:txbxContent>
                          <w:p w:rsidR="002D6316" w:rsidRPr="002D6316" w:rsidRDefault="002D63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63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D31" w:rsidRPr="00132B7E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C010B1">
              <w:rPr>
                <w:rFonts w:hint="eastAsia"/>
                <w:sz w:val="21"/>
                <w:szCs w:val="21"/>
              </w:rPr>
              <w:t xml:space="preserve"> </w:t>
            </w:r>
          </w:p>
          <w:p w:rsidR="00631FBD" w:rsidRDefault="00631FBD" w:rsidP="00367CE7">
            <w:pPr>
              <w:wordWrap w:val="0"/>
              <w:snapToGrid w:val="0"/>
              <w:spacing w:line="240" w:lineRule="auto"/>
              <w:ind w:firstLineChars="200" w:firstLine="422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  <w:p w:rsidR="00300CFC" w:rsidRPr="00132B7E" w:rsidRDefault="00300CFC" w:rsidP="00367CE7">
            <w:pPr>
              <w:wordWrap w:val="0"/>
              <w:snapToGrid w:val="0"/>
              <w:spacing w:line="240" w:lineRule="auto"/>
              <w:ind w:firstLineChars="200" w:firstLine="422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年</w:t>
            </w:r>
            <w:r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</w:t>
            </w: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組</w:t>
            </w:r>
            <w:r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  </w:t>
            </w: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号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女・男　</w:t>
            </w:r>
            <w:r w:rsidR="002D6316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</w:t>
            </w:r>
            <w:r w:rsidR="006E3D31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</w:t>
            </w:r>
            <w:r w:rsidR="00711C72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名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　　　</w:t>
            </w:r>
            <w:r w:rsidR="00631FBD">
              <w:rPr>
                <w:rFonts w:ascii="HG丸ｺﾞｼｯｸM-PRO" w:hint="eastAsia"/>
                <w:sz w:val="21"/>
                <w:szCs w:val="21"/>
              </w:rPr>
              <w:t xml:space="preserve">　　　　</w:t>
            </w:r>
            <w:r w:rsidR="002D3367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平成　</w:t>
            </w:r>
            <w:r w:rsidR="00F126D9">
              <w:rPr>
                <w:rFonts w:ascii="HG丸ｺﾞｼｯｸM-PRO" w:eastAsia="HG丸ｺﾞｼｯｸM-PRO" w:hint="eastAsia"/>
                <w:sz w:val="21"/>
                <w:szCs w:val="21"/>
              </w:rPr>
              <w:t>・</w:t>
            </w:r>
            <w:r w:rsidR="002D3367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令和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67CE7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67CE7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67CE7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日生</w:t>
            </w:r>
            <w:r w:rsidR="00A551A0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631FBD" w:rsidRPr="0066034B" w:rsidTr="0068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631FBD" w:rsidRPr="00E03684" w:rsidRDefault="00631FBD" w:rsidP="001972F8">
            <w:pPr>
              <w:wordWrap w:val="0"/>
              <w:spacing w:line="282" w:lineRule="exact"/>
              <w:ind w:left="113" w:right="113"/>
              <w:rPr>
                <w:rFonts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住所</w:t>
            </w:r>
          </w:p>
        </w:tc>
        <w:tc>
          <w:tcPr>
            <w:tcW w:w="101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1FBD" w:rsidRPr="00631FBD" w:rsidRDefault="00631FBD" w:rsidP="00631FBD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佐賀市　　　　　　　　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631FBD" w:rsidRPr="00132B7E" w:rsidTr="0068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31FBD" w:rsidRPr="00E03684" w:rsidRDefault="00631FBD" w:rsidP="001972F8">
            <w:pPr>
              <w:wordWrap w:val="0"/>
              <w:spacing w:line="282" w:lineRule="exact"/>
              <w:ind w:left="113" w:right="113"/>
              <w:rPr>
                <w:rFonts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緊急連絡先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（優先順位）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31FBD" w:rsidRPr="0066034B" w:rsidRDefault="00631FBD" w:rsidP="0066034B">
            <w:pPr>
              <w:numPr>
                <w:ilvl w:val="0"/>
                <w:numId w:val="13"/>
              </w:numPr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氏名　　　　　　</w:t>
            </w:r>
            <w:r w:rsidR="002D336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（続柄　　　）℡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31FBD" w:rsidRDefault="00631FB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631FBD" w:rsidRPr="00A379DD" w:rsidRDefault="00631FB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  <w:p w:rsidR="00631FBD" w:rsidRPr="00132B7E" w:rsidRDefault="00631FBD" w:rsidP="00496C0C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31FBD" w:rsidRPr="00132B7E" w:rsidTr="0068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1FBD" w:rsidRPr="00132B7E" w:rsidRDefault="00631FBD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31FBD" w:rsidRPr="00132B7E" w:rsidRDefault="00631FBD" w:rsidP="0066034B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氏名　　　　　</w:t>
            </w:r>
            <w:r w:rsidR="002D336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（続柄　　　）℡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31FBD" w:rsidRDefault="00631FB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631FBD" w:rsidRPr="00132B7E" w:rsidRDefault="00631FBD" w:rsidP="00631FBD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</w:tr>
      <w:tr w:rsidR="00631FBD" w:rsidRPr="00132B7E" w:rsidTr="0068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1FBD" w:rsidRPr="00132B7E" w:rsidRDefault="00631FBD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D" w:rsidRPr="0066034B" w:rsidRDefault="00631FBD" w:rsidP="0066034B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氏名　　　　　　</w:t>
            </w:r>
            <w:r w:rsidR="002D336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（続柄　　　）℡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1FBD" w:rsidRDefault="00631FB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379DD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631FBD" w:rsidRPr="00132B7E" w:rsidRDefault="00631FBD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</w:tr>
      <w:tr w:rsidR="00583933" w:rsidRPr="00132B7E" w:rsidTr="00BA2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33" w:rsidRPr="00583933" w:rsidRDefault="00583933" w:rsidP="00583933">
            <w:pPr>
              <w:spacing w:line="192" w:lineRule="exact"/>
              <w:jc w:val="left"/>
              <w:rPr>
                <w:rFonts w:hint="eastAsia"/>
                <w:sz w:val="22"/>
                <w:szCs w:val="21"/>
                <w:u w:val="wave"/>
              </w:rPr>
            </w:pP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※緊急連絡先は、必ず連絡がつくところを順番に挙げてください。職</w:t>
            </w:r>
            <w:r w:rsidR="00BA2CED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場は名称</w:t>
            </w: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もお願いします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。</w:t>
            </w:r>
          </w:p>
        </w:tc>
      </w:tr>
      <w:tr w:rsidR="00102E22" w:rsidRPr="00132B7E" w:rsidTr="00E3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02E22" w:rsidRPr="00102E22" w:rsidRDefault="00102E22" w:rsidP="00102E22">
            <w:pPr>
              <w:spacing w:line="282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102E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かかりつけの病院名</w:t>
            </w:r>
          </w:p>
        </w:tc>
        <w:tc>
          <w:tcPr>
            <w:tcW w:w="8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2E22" w:rsidRPr="00132B7E" w:rsidRDefault="00EC1BEF" w:rsidP="00E325BC">
            <w:pPr>
              <w:wordWrap w:val="0"/>
              <w:spacing w:line="333" w:lineRule="exact"/>
              <w:ind w:firstLineChars="50" w:firstLine="105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1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635</wp:posOffset>
                      </wp:positionV>
                      <wp:extent cx="0" cy="247650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B01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26.75pt;margin-top:.05pt;width:0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0MHQIAADo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635</wp:posOffset>
                      </wp:positionV>
                      <wp:extent cx="635" cy="276225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6C4F9" id="AutoShape 9" o:spid="_x0000_s1026" type="#_x0000_t32" style="position:absolute;left:0;text-align:left;margin-left:86.85pt;margin-top:.05pt;width:.0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EHwIAADw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635</wp:posOffset>
                      </wp:positionV>
                      <wp:extent cx="0" cy="247650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68D9" id="AutoShape 10" o:spid="_x0000_s1026" type="#_x0000_t32" style="position:absolute;left:0;text-align:left;margin-left:233.75pt;margin-top:.05pt;width:0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PA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635</wp:posOffset>
                      </wp:positionV>
                      <wp:extent cx="0" cy="304800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3A90F" id="AutoShape 13" o:spid="_x0000_s1026" type="#_x0000_t32" style="position:absolute;left:0;text-align:left;margin-left:179.8pt;margin-top:.05pt;width:0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Ng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635</wp:posOffset>
                      </wp:positionV>
                      <wp:extent cx="0" cy="24765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896FD" id="AutoShape 14" o:spid="_x0000_s1026" type="#_x0000_t32" style="position:absolute;left:0;text-align:left;margin-left:293.8pt;margin-top:.05pt;width:0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7Z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10160</wp:posOffset>
                      </wp:positionV>
                      <wp:extent cx="635" cy="26670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6C1B6" id="AutoShape 8" o:spid="_x0000_s1026" type="#_x0000_t32" style="position:absolute;left:0;text-align:left;margin-left:117.6pt;margin-top:.8pt;width:.0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hIQIAADw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"/>
                  </w:pict>
                </mc:Fallback>
              </mc:AlternateContent>
            </w:r>
            <w:r w:rsidR="00E325BC">
              <w:rPr>
                <w:rFonts w:hint="eastAsia"/>
                <w:sz w:val="21"/>
                <w:szCs w:val="21"/>
              </w:rPr>
              <w:t xml:space="preserve">内科　　　　　</w:t>
            </w:r>
            <w:r w:rsidR="001972F8">
              <w:rPr>
                <w:rFonts w:hint="eastAsia"/>
                <w:sz w:val="21"/>
                <w:szCs w:val="21"/>
              </w:rPr>
              <w:t xml:space="preserve">　歯科　　　　　　　整形外科　　　　　　</w:t>
            </w:r>
            <w:r w:rsidR="00E325BC">
              <w:rPr>
                <w:rFonts w:hint="eastAsia"/>
                <w:sz w:val="21"/>
                <w:szCs w:val="21"/>
              </w:rPr>
              <w:t xml:space="preserve">  </w:t>
            </w:r>
            <w:r w:rsidR="001972F8">
              <w:rPr>
                <w:rFonts w:hint="eastAsia"/>
                <w:sz w:val="21"/>
                <w:szCs w:val="21"/>
              </w:rPr>
              <w:t>その他</w:t>
            </w:r>
            <w:r w:rsidR="00102E22" w:rsidRPr="00132B7E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102E22" w:rsidRPr="00132B7E" w:rsidTr="00BA2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02E22" w:rsidRPr="00E03684" w:rsidRDefault="00102E22" w:rsidP="00ED2F5F">
            <w:pPr>
              <w:wordWrap w:val="0"/>
              <w:spacing w:line="333" w:lineRule="exact"/>
              <w:ind w:left="113" w:right="113"/>
              <w:jc w:val="center"/>
              <w:rPr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既　往　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asci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心臓病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）才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病名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4266C8">
              <w:rPr>
                <w:rFonts w:ascii="HG丸ｺﾞｼｯｸM-PRO" w:hint="eastAsia"/>
                <w:sz w:val="20"/>
              </w:rPr>
              <w:t xml:space="preserve">                  </w:t>
            </w:r>
            <w:r w:rsidR="004266C8">
              <w:rPr>
                <w:rFonts w:ascii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102E22" w:rsidRPr="00D76A38" w:rsidRDefault="00102E22">
            <w:pPr>
              <w:wordWrap w:val="0"/>
              <w:spacing w:line="282" w:lineRule="exact"/>
              <w:rPr>
                <w:rFonts w:hint="eastAsia"/>
                <w:sz w:val="20"/>
              </w:rPr>
            </w:pP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="004266C8">
              <w:rPr>
                <w:rFonts w:ascii="HG丸ｺﾞｼｯｸM-PRO" w:hint="eastAsia"/>
                <w:sz w:val="20"/>
              </w:rPr>
              <w:t>・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現在管理中　病院名（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 xml:space="preserve">次回検査予定（　　</w:t>
            </w:r>
            <w:r w:rsidR="002D3367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年</w:t>
            </w:r>
            <w:r w:rsidR="002D3367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 xml:space="preserve">　　月）　・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現在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病院での管理なし</w:t>
            </w:r>
          </w:p>
        </w:tc>
      </w:tr>
      <w:tr w:rsidR="00102E22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A551A0">
            <w:pPr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 w:rsidP="00D76A38">
            <w:pPr>
              <w:wordWrap w:val="0"/>
              <w:spacing w:line="333" w:lineRule="exact"/>
              <w:ind w:firstLineChars="100" w:firstLine="180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腎臓の病気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>）（　　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</w:p>
          <w:p w:rsidR="00102E22" w:rsidRPr="00D76A38" w:rsidRDefault="00102E22" w:rsidP="00D76A38">
            <w:pPr>
              <w:wordWrap w:val="0"/>
              <w:spacing w:line="333" w:lineRule="exact"/>
              <w:ind w:firstLineChars="100" w:firstLine="20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618B" w:rsidRDefault="00102E22" w:rsidP="00BA2CED">
            <w:pPr>
              <w:wordWrap w:val="0"/>
              <w:spacing w:line="192" w:lineRule="exact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A551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流行性耳下腺炎</w:t>
            </w:r>
            <w:r w:rsidR="00936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（おたふくかぜ）　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A551A0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>・</w:t>
            </w:r>
          </w:p>
          <w:p w:rsidR="00A551A0" w:rsidRPr="007D2FC3" w:rsidRDefault="00A551A0" w:rsidP="008847DC">
            <w:pPr>
              <w:wordWrap w:val="0"/>
              <w:spacing w:line="192" w:lineRule="exact"/>
              <w:ind w:firstLineChars="900" w:firstLine="1807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予防接種</w:t>
            </w:r>
            <w:r w:rsidR="008847DC">
              <w:rPr>
                <w:rFonts w:ascii="HG丸ｺﾞｼｯｸM-PRO" w:eastAsia="HG丸ｺﾞｼｯｸM-PRO" w:hint="eastAsia"/>
                <w:b/>
                <w:sz w:val="20"/>
              </w:rPr>
              <w:t>（未・１回・2回）</w:t>
            </w:r>
          </w:p>
        </w:tc>
      </w:tr>
      <w:tr w:rsidR="00102E22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4266C8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02F5" w:rsidRDefault="004266C8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麻疹</w:t>
            </w:r>
            <w:r w:rsidRPr="004266C8">
              <w:rPr>
                <w:rFonts w:ascii="HG丸ｺﾞｼｯｸM-PRO" w:eastAsia="HG丸ｺﾞｼｯｸM-PRO" w:hint="eastAsia"/>
                <w:sz w:val="16"/>
                <w:szCs w:val="16"/>
              </w:rPr>
              <w:t>（はしか）</w:t>
            </w:r>
            <w:r w:rsidR="007C02F5">
              <w:rPr>
                <w:rFonts w:ascii="HG丸ｺﾞｼｯｸM-PRO" w:eastAsia="HG丸ｺﾞｼｯｸM-PRO" w:hint="eastAsia"/>
                <w:sz w:val="20"/>
              </w:rPr>
              <w:t xml:space="preserve">（　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A551A0"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7C02F5">
              <w:rPr>
                <w:rFonts w:ascii="HG丸ｺﾞｼｯｸM-PRO" w:eastAsia="HG丸ｺﾞｼｯｸM-PRO" w:hint="eastAsia"/>
                <w:sz w:val="20"/>
              </w:rPr>
              <w:t>(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未・1回・2回)</w:t>
            </w:r>
          </w:p>
          <w:p w:rsidR="00102E22" w:rsidRDefault="007C02F5">
            <w:pPr>
              <w:wordWrap w:val="0"/>
              <w:spacing w:line="333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</w:p>
          <w:p w:rsidR="00A551A0" w:rsidRPr="00D76A38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BA2CED">
            <w:pPr>
              <w:wordWrap w:val="0"/>
              <w:spacing w:line="192" w:lineRule="exact"/>
              <w:ind w:firstLineChars="100" w:firstLine="200"/>
              <w:rPr>
                <w:rFonts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ひきつけ　　　 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</w:p>
        </w:tc>
      </w:tr>
      <w:tr w:rsidR="00A551A0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A551A0" w:rsidRPr="00132B7E" w:rsidRDefault="00A551A0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1A0" w:rsidRPr="00E77CA9" w:rsidRDefault="00A551A0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551A0" w:rsidRPr="007C02F5" w:rsidRDefault="00A551A0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風疹</w:t>
            </w:r>
            <w:r w:rsidRPr="004266C8">
              <w:rPr>
                <w:rFonts w:ascii="HG丸ｺﾞｼｯｸM-PRO" w:eastAsia="HG丸ｺﾞｼｯｸM-PRO" w:hint="eastAsia"/>
                <w:sz w:val="16"/>
                <w:szCs w:val="16"/>
              </w:rPr>
              <w:t>（三日はしか）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・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予防接種</w:t>
            </w:r>
            <w:r w:rsidR="007C02F5">
              <w:rPr>
                <w:rFonts w:ascii="HG丸ｺﾞｼｯｸM-PRO" w:eastAsia="HG丸ｺﾞｼｯｸM-PRO" w:hint="eastAsia"/>
                <w:sz w:val="20"/>
              </w:rPr>
              <w:t>(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未・1回・2</w:t>
            </w:r>
            <w:r w:rsidR="008847DC">
              <w:rPr>
                <w:rFonts w:ascii="HG丸ｺﾞｼｯｸM-PRO" w:eastAsia="HG丸ｺﾞｼｯｸM-PRO" w:hint="eastAsia"/>
                <w:b/>
                <w:sz w:val="20"/>
              </w:rPr>
              <w:t>回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)</w:t>
            </w:r>
          </w:p>
          <w:p w:rsidR="007C02F5" w:rsidRDefault="007C02F5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:rsidR="007C02F5" w:rsidRPr="00A551A0" w:rsidRDefault="007C02F5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:rsidR="00A551A0" w:rsidRPr="00D76A38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</w:tcBorders>
            <w:textDirection w:val="tbRlV"/>
            <w:vAlign w:val="center"/>
          </w:tcPr>
          <w:p w:rsidR="00A551A0" w:rsidRPr="00E77CA9" w:rsidRDefault="00A551A0" w:rsidP="0099431B">
            <w:pPr>
              <w:wordWrap w:val="0"/>
              <w:spacing w:line="192" w:lineRule="exact"/>
              <w:ind w:left="113" w:right="113"/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その他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1A0" w:rsidRPr="0099431B" w:rsidRDefault="00A551A0" w:rsidP="00BA2CED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脳脊髄液減少症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 xml:space="preserve">    （  　      ）才</w:t>
            </w:r>
          </w:p>
        </w:tc>
      </w:tr>
      <w:tr w:rsidR="00A551A0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51A0" w:rsidRPr="00132B7E" w:rsidRDefault="00A551A0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0" w:rsidRPr="00BA2CED" w:rsidRDefault="00A551A0" w:rsidP="008847DC">
            <w:pPr>
              <w:spacing w:line="192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51A0" w:rsidRPr="00D76A38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水痘</w:t>
            </w:r>
            <w:r w:rsidRPr="004266C8">
              <w:rPr>
                <w:rFonts w:ascii="HG丸ｺﾞｼｯｸM-PRO" w:eastAsia="HG丸ｺﾞｼｯｸM-PRO" w:hint="eastAsia"/>
                <w:sz w:val="16"/>
                <w:szCs w:val="16"/>
              </w:rPr>
              <w:t>（水ぼうそう）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7C02F5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>(</w:t>
            </w:r>
            <w:r w:rsidR="008847DC">
              <w:rPr>
                <w:rFonts w:ascii="HG丸ｺﾞｼｯｸM-PRO" w:eastAsia="HG丸ｺﾞｼｯｸM-PRO" w:hint="eastAsia"/>
                <w:b/>
                <w:sz w:val="20"/>
              </w:rPr>
              <w:t>未・1回・2回)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551A0" w:rsidRPr="00D76A38" w:rsidRDefault="00A551A0" w:rsidP="00202289">
            <w:pPr>
              <w:wordWrap w:val="0"/>
              <w:spacing w:line="192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FC3" w:rsidRPr="0099431B" w:rsidRDefault="007D2FC3" w:rsidP="00BA2CED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病名（　　　　　　　　　　）　（　　　　）才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10157" w:type="dxa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BA2CED" w:rsidRDefault="007D2FC3" w:rsidP="007D2FC3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＊該当することがあ</w:t>
            </w:r>
            <w:r w:rsid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れば、</w:t>
            </w: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記入をお願いします。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EE4F98" w:rsidRDefault="004266C8" w:rsidP="00EE4F98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１）ぜんそく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 xml:space="preserve">（　　）才～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最後の発作は、</w:t>
            </w:r>
            <w:r w:rsidR="00F126D9">
              <w:rPr>
                <w:rFonts w:ascii="HG丸ｺﾞｼｯｸM-PRO" w:eastAsia="HG丸ｺﾞｼｯｸM-PRO" w:hint="eastAsia"/>
                <w:sz w:val="20"/>
              </w:rPr>
              <w:t>令和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(      )年(     )月頃</w:t>
            </w:r>
            <w:r w:rsidR="00EE4F9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2D3367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服薬</w:t>
            </w:r>
            <w:r w:rsidR="00EE4F98">
              <w:rPr>
                <w:rFonts w:ascii="HG丸ｺﾞｼｯｸM-PRO" w:eastAsia="HG丸ｺﾞｼｯｸM-PRO" w:hint="eastAsia"/>
                <w:sz w:val="20"/>
              </w:rPr>
              <w:t>：有・無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EE4F98">
              <w:rPr>
                <w:rFonts w:ascii="HG丸ｺﾞｼｯｸM-PRO" w:eastAsia="HG丸ｺﾞｼｯｸM-PRO" w:hint="eastAsia"/>
                <w:sz w:val="20"/>
              </w:rPr>
              <w:t xml:space="preserve">　予防薬服用中　</w:t>
            </w:r>
          </w:p>
        </w:tc>
      </w:tr>
      <w:tr w:rsidR="004266C8" w:rsidRPr="00132B7E" w:rsidTr="00EE4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D76A38" w:rsidRDefault="004266C8" w:rsidP="007D2FC3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２）食物アレルギー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卵、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牛乳、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2D3367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その他（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631FBD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３）皮膚のアレルギー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アトピー、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寒冷じんましん、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その他（　　　　　　　 　 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 ）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４）シックスクール症候群・化学物質過敏症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</w:t>
            </w:r>
            <w:r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8847DC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8847DC" w:rsidRPr="00132B7E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8847DC" w:rsidRPr="00D76A38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５）薬の副作用　　</w:t>
            </w:r>
            <w:r>
              <w:rPr>
                <w:rFonts w:ascii="HG丸ｺﾞｼｯｸM-PRO" w:eastAsia="HG丸ｺﾞｼｯｸM-PRO" w:hint="eastAsia"/>
                <w:sz w:val="20"/>
              </w:rPr>
              <w:t>外用薬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>内服薬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・注射　など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021271">
              <w:rPr>
                <w:rFonts w:ascii="HG丸ｺﾞｼｯｸM-PRO" w:eastAsia="HG丸ｺﾞｼｯｸM-PRO" w:hint="eastAsia"/>
                <w:sz w:val="20"/>
              </w:rPr>
              <w:t xml:space="preserve">薬品名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 </w:t>
            </w:r>
            <w:r>
              <w:rPr>
                <w:rFonts w:ascii="HG丸ｺﾞｼｯｸM-PRO" w:hint="eastAsia"/>
                <w:sz w:val="20"/>
              </w:rPr>
              <w:t xml:space="preserve">            </w:t>
            </w:r>
            <w:r>
              <w:rPr>
                <w:rFonts w:ascii="HG丸ｺﾞｼｯｸM-PRO" w:hint="eastAsia"/>
                <w:sz w:val="20"/>
              </w:rPr>
              <w:t>）</w:t>
            </w:r>
          </w:p>
        </w:tc>
      </w:tr>
      <w:tr w:rsidR="00EE4F9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EE4F98" w:rsidRPr="00132B7E" w:rsidRDefault="00EE4F98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EE4F98" w:rsidRPr="00D76A38" w:rsidRDefault="00EE4F98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６）アレルギー性鼻炎　スギ花粉、ハウスダスト、他（　　　　　　　　　　　　　　　　　　　　　　　）</w:t>
            </w:r>
          </w:p>
        </w:tc>
      </w:tr>
      <w:tr w:rsidR="008847DC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8847DC" w:rsidRPr="00132B7E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E4F98" w:rsidRPr="00D76A38" w:rsidRDefault="00EE4F98" w:rsidP="00EE4F98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７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>）</w:t>
            </w:r>
            <w:r>
              <w:rPr>
                <w:rFonts w:ascii="HG丸ｺﾞｼｯｸM-PRO" w:eastAsia="HG丸ｺﾞｼｯｸM-PRO" w:hint="eastAsia"/>
                <w:sz w:val="20"/>
              </w:rPr>
              <w:t>アレルギー性結膜炎　スギ花粉、ハウスダスト、他（　　　　　　　　　　　　　　　　　　　　　　）</w:t>
            </w: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内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よく頭が痛くなる。</w:t>
            </w:r>
          </w:p>
        </w:tc>
        <w:tc>
          <w:tcPr>
            <w:tcW w:w="4678" w:type="dxa"/>
            <w:gridSpan w:val="2"/>
            <w:vMerge w:val="restart"/>
            <w:tcBorders>
              <w:top w:val="dotted" w:sz="4" w:space="0" w:color="auto"/>
              <w:left w:val="single" w:sz="6" w:space="0" w:color="auto"/>
              <w:right w:val="single" w:sz="8" w:space="0" w:color="auto"/>
            </w:tcBorders>
          </w:tcPr>
          <w:p w:rsidR="008847DC" w:rsidRDefault="008847DC" w:rsidP="008847DC">
            <w:pPr>
              <w:spacing w:line="282" w:lineRule="exact"/>
              <w:ind w:leftChars="32" w:left="362" w:hangingChars="150" w:hanging="301"/>
              <w:rPr>
                <w:rFonts w:ascii="HG丸ｺﾞｼｯｸM-PRO" w:eastAsia="HG丸ｺﾞｼｯｸM-PRO" w:hint="eastAsia"/>
                <w:b/>
                <w:sz w:val="20"/>
              </w:rPr>
            </w:pPr>
            <w:r w:rsidRPr="007B52CA">
              <w:rPr>
                <w:rFonts w:ascii="HG丸ｺﾞｼｯｸM-PRO" w:eastAsia="HG丸ｺﾞｼｯｸM-PRO" w:hint="eastAsia"/>
                <w:b/>
                <w:sz w:val="20"/>
              </w:rPr>
              <w:t>◎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健康上、学校生活で注意する事項、要望、</w:t>
            </w:r>
          </w:p>
          <w:p w:rsidR="008847DC" w:rsidRDefault="008847DC" w:rsidP="008847DC">
            <w:pPr>
              <w:spacing w:line="282" w:lineRule="exact"/>
              <w:ind w:leftChars="132" w:left="351" w:hangingChars="50" w:hanging="100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連絡などありましたら、お書きください。</w:t>
            </w:r>
          </w:p>
          <w:p w:rsidR="008847DC" w:rsidRDefault="008847DC" w:rsidP="008847DC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（現在服用している薬なども含む）</w:t>
            </w: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Pr="00E03D66" w:rsidRDefault="008847DC" w:rsidP="008847DC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よく腹痛を起こす。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631FBD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よく（　便秘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下痢　）をする。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631FBD" w:rsidP="008847DC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よくじんましんや湿疹が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出る。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995FD2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95FD2" w:rsidRPr="00021271" w:rsidRDefault="00995FD2" w:rsidP="008847DC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眼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D2" w:rsidRPr="00631FBD" w:rsidRDefault="00995FD2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18"/>
              </w:rPr>
              <w:t>５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FD2" w:rsidRPr="00631FBD" w:rsidRDefault="00995FD2" w:rsidP="008847DC">
            <w:pPr>
              <w:wordWrap w:val="0"/>
              <w:snapToGrid w:val="0"/>
              <w:spacing w:line="240" w:lineRule="auto"/>
              <w:ind w:firstLineChars="50" w:firstLine="110"/>
              <w:rPr>
                <w:rFonts w:ascii="HG丸ｺﾞｼｯｸM-PRO" w:eastAsia="HG丸ｺﾞｼｯｸM-PRO" w:hint="eastAsia"/>
                <w:b/>
                <w:sz w:val="20"/>
              </w:rPr>
            </w:pPr>
            <w:r w:rsidRPr="00631FBD">
              <w:rPr>
                <w:rFonts w:ascii="HG丸ｺﾞｼｯｸM-PRO" w:eastAsia="HG丸ｺﾞｼｯｸM-PRO" w:hint="eastAsia"/>
                <w:b/>
                <w:sz w:val="22"/>
              </w:rPr>
              <w:t>色の見え方が気になる。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95FD2" w:rsidRPr="00021271" w:rsidRDefault="00995FD2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995FD2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95FD2" w:rsidRPr="00021271" w:rsidRDefault="00995FD2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D2" w:rsidRPr="00021271" w:rsidRDefault="00995FD2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FD2" w:rsidRPr="00D76A38" w:rsidRDefault="00995FD2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眼が赤くなったり、かゆくなったりする。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95FD2" w:rsidRPr="00021271" w:rsidRDefault="00995FD2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995FD2" w:rsidRPr="00132B7E" w:rsidTr="0068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95FD2" w:rsidRPr="00021271" w:rsidRDefault="00995FD2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D2" w:rsidRPr="00021271" w:rsidRDefault="00995FD2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FD2" w:rsidRPr="00D76A38" w:rsidRDefault="00995FD2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テレビを近づいて見たり</w:t>
            </w:r>
            <w:r>
              <w:rPr>
                <w:rFonts w:ascii="HG丸ｺﾞｼｯｸM-PRO" w:eastAsia="HG丸ｺﾞｼｯｸM-PRO" w:hint="eastAsia"/>
                <w:sz w:val="20"/>
              </w:rPr>
              <w:t>、目を細めて見たりする。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95FD2" w:rsidRPr="00021271" w:rsidRDefault="00995FD2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995FD2" w:rsidRPr="00132B7E" w:rsidTr="0068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95FD2" w:rsidRPr="00021271" w:rsidRDefault="00995FD2" w:rsidP="00995FD2">
            <w:pPr>
              <w:spacing w:line="282" w:lineRule="exact"/>
              <w:ind w:left="113" w:right="113"/>
              <w:jc w:val="lef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D2" w:rsidRPr="00021271" w:rsidRDefault="00995FD2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FD2" w:rsidRPr="00D76A38" w:rsidRDefault="00995FD2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眼鏡やコンタクトを使用している。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95FD2" w:rsidRPr="00021271" w:rsidRDefault="00995FD2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99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995FD2" w:rsidP="00995FD2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  <w:r w:rsidRPr="00995FD2">
              <w:rPr>
                <w:rFonts w:ascii="HG丸ｺﾞｼｯｸM-PRO" w:eastAsia="HG丸ｺﾞｼｯｸM-PRO" w:hint="eastAsia"/>
                <w:b/>
                <w:sz w:val="20"/>
              </w:rPr>
              <w:t>耳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995FD2" w:rsidP="00995FD2">
            <w:pPr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995FD2" w:rsidP="00995FD2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耳の聞こえが悪い。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　右　・　左　）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</w:tbl>
    <w:p w:rsidR="00367CE7" w:rsidRDefault="00995FD2" w:rsidP="0093618B">
      <w:pPr>
        <w:spacing w:line="282" w:lineRule="exact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</w:t>
      </w:r>
    </w:p>
    <w:sectPr w:rsidR="00367CE7" w:rsidSect="00BB3085">
      <w:type w:val="nextColumn"/>
      <w:pgSz w:w="11907" w:h="16840" w:code="9"/>
      <w:pgMar w:top="567" w:right="720" w:bottom="567" w:left="720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99" w:rsidRDefault="00FE3199" w:rsidP="00E7111B">
      <w:pPr>
        <w:spacing w:line="240" w:lineRule="auto"/>
      </w:pPr>
      <w:r>
        <w:separator/>
      </w:r>
    </w:p>
  </w:endnote>
  <w:endnote w:type="continuationSeparator" w:id="0">
    <w:p w:rsidR="00FE3199" w:rsidRDefault="00FE3199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99" w:rsidRDefault="00FE3199" w:rsidP="00E7111B">
      <w:pPr>
        <w:spacing w:line="240" w:lineRule="auto"/>
      </w:pPr>
      <w:r>
        <w:separator/>
      </w:r>
    </w:p>
  </w:footnote>
  <w:footnote w:type="continuationSeparator" w:id="0">
    <w:p w:rsidR="00FE3199" w:rsidRDefault="00FE3199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8C681A"/>
    <w:multiLevelType w:val="hybridMultilevel"/>
    <w:tmpl w:val="4216A6A6"/>
    <w:lvl w:ilvl="0" w:tplc="008AF6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F701D1E"/>
    <w:multiLevelType w:val="hybridMultilevel"/>
    <w:tmpl w:val="4E00C7BE"/>
    <w:lvl w:ilvl="0" w:tplc="3840636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8EB3F25"/>
    <w:multiLevelType w:val="hybridMultilevel"/>
    <w:tmpl w:val="53F44246"/>
    <w:lvl w:ilvl="0" w:tplc="37B4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3279B6"/>
    <w:multiLevelType w:val="hybridMultilevel"/>
    <w:tmpl w:val="5E0C6486"/>
    <w:lvl w:ilvl="0" w:tplc="37645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4E"/>
    <w:rsid w:val="00021271"/>
    <w:rsid w:val="0002246F"/>
    <w:rsid w:val="00041B04"/>
    <w:rsid w:val="00062708"/>
    <w:rsid w:val="0009456C"/>
    <w:rsid w:val="000A575B"/>
    <w:rsid w:val="000C28DD"/>
    <w:rsid w:val="00102E22"/>
    <w:rsid w:val="0012554D"/>
    <w:rsid w:val="00130C85"/>
    <w:rsid w:val="00132B7E"/>
    <w:rsid w:val="001377C0"/>
    <w:rsid w:val="001972F8"/>
    <w:rsid w:val="001A6704"/>
    <w:rsid w:val="001B697E"/>
    <w:rsid w:val="001D0ED3"/>
    <w:rsid w:val="001F3AC8"/>
    <w:rsid w:val="00202289"/>
    <w:rsid w:val="002025A0"/>
    <w:rsid w:val="0022492A"/>
    <w:rsid w:val="0022724E"/>
    <w:rsid w:val="002C15A5"/>
    <w:rsid w:val="002D3367"/>
    <w:rsid w:val="002D6316"/>
    <w:rsid w:val="00300CFC"/>
    <w:rsid w:val="00304841"/>
    <w:rsid w:val="00320965"/>
    <w:rsid w:val="003214E2"/>
    <w:rsid w:val="00333E52"/>
    <w:rsid w:val="003665C0"/>
    <w:rsid w:val="00367CE7"/>
    <w:rsid w:val="003729F9"/>
    <w:rsid w:val="003F1DDD"/>
    <w:rsid w:val="003F7E14"/>
    <w:rsid w:val="00405439"/>
    <w:rsid w:val="0041573D"/>
    <w:rsid w:val="004266C8"/>
    <w:rsid w:val="00476AF8"/>
    <w:rsid w:val="00496A9B"/>
    <w:rsid w:val="00496C0C"/>
    <w:rsid w:val="004A2ACF"/>
    <w:rsid w:val="004A33EE"/>
    <w:rsid w:val="004B7413"/>
    <w:rsid w:val="004E235C"/>
    <w:rsid w:val="00545618"/>
    <w:rsid w:val="005619E3"/>
    <w:rsid w:val="00564E8A"/>
    <w:rsid w:val="00572165"/>
    <w:rsid w:val="00583933"/>
    <w:rsid w:val="00587F91"/>
    <w:rsid w:val="005D2749"/>
    <w:rsid w:val="005F08B0"/>
    <w:rsid w:val="00631FBD"/>
    <w:rsid w:val="006450E4"/>
    <w:rsid w:val="0066034B"/>
    <w:rsid w:val="00662FDE"/>
    <w:rsid w:val="00682174"/>
    <w:rsid w:val="00687535"/>
    <w:rsid w:val="00695D3E"/>
    <w:rsid w:val="006B467F"/>
    <w:rsid w:val="006C280A"/>
    <w:rsid w:val="006E3D31"/>
    <w:rsid w:val="00711C72"/>
    <w:rsid w:val="00742A5A"/>
    <w:rsid w:val="0074700F"/>
    <w:rsid w:val="00771D38"/>
    <w:rsid w:val="00786959"/>
    <w:rsid w:val="00786B46"/>
    <w:rsid w:val="007B52CA"/>
    <w:rsid w:val="007B5AE1"/>
    <w:rsid w:val="007C02F5"/>
    <w:rsid w:val="007D24CF"/>
    <w:rsid w:val="007D2FC3"/>
    <w:rsid w:val="007F2161"/>
    <w:rsid w:val="00872EB4"/>
    <w:rsid w:val="008847DC"/>
    <w:rsid w:val="008A3FD0"/>
    <w:rsid w:val="008C0252"/>
    <w:rsid w:val="008D6F46"/>
    <w:rsid w:val="009122DB"/>
    <w:rsid w:val="0093618B"/>
    <w:rsid w:val="00970B02"/>
    <w:rsid w:val="00972DC8"/>
    <w:rsid w:val="00973143"/>
    <w:rsid w:val="00982C83"/>
    <w:rsid w:val="0099431B"/>
    <w:rsid w:val="00995FD2"/>
    <w:rsid w:val="009B4230"/>
    <w:rsid w:val="009F22F3"/>
    <w:rsid w:val="00A05A0A"/>
    <w:rsid w:val="00A15A16"/>
    <w:rsid w:val="00A26DA4"/>
    <w:rsid w:val="00A379DD"/>
    <w:rsid w:val="00A551A0"/>
    <w:rsid w:val="00A8588D"/>
    <w:rsid w:val="00A931BE"/>
    <w:rsid w:val="00AA2CF9"/>
    <w:rsid w:val="00AF2DAB"/>
    <w:rsid w:val="00AF3765"/>
    <w:rsid w:val="00B46A2B"/>
    <w:rsid w:val="00B72C1C"/>
    <w:rsid w:val="00BA1D46"/>
    <w:rsid w:val="00BA2CED"/>
    <w:rsid w:val="00BA34F9"/>
    <w:rsid w:val="00BB3085"/>
    <w:rsid w:val="00BE2C21"/>
    <w:rsid w:val="00BF3595"/>
    <w:rsid w:val="00BF6ADE"/>
    <w:rsid w:val="00C010B1"/>
    <w:rsid w:val="00C06BBF"/>
    <w:rsid w:val="00C2505D"/>
    <w:rsid w:val="00C25BEE"/>
    <w:rsid w:val="00CD06AC"/>
    <w:rsid w:val="00D11EC3"/>
    <w:rsid w:val="00D52669"/>
    <w:rsid w:val="00D646F7"/>
    <w:rsid w:val="00D66CEB"/>
    <w:rsid w:val="00D70EBC"/>
    <w:rsid w:val="00D76A38"/>
    <w:rsid w:val="00D91A27"/>
    <w:rsid w:val="00DC6A8C"/>
    <w:rsid w:val="00DF6AAA"/>
    <w:rsid w:val="00E03684"/>
    <w:rsid w:val="00E03D66"/>
    <w:rsid w:val="00E1212A"/>
    <w:rsid w:val="00E12C04"/>
    <w:rsid w:val="00E27127"/>
    <w:rsid w:val="00E305F6"/>
    <w:rsid w:val="00E325BC"/>
    <w:rsid w:val="00E358E3"/>
    <w:rsid w:val="00E37D21"/>
    <w:rsid w:val="00E7111B"/>
    <w:rsid w:val="00E77CA9"/>
    <w:rsid w:val="00E82814"/>
    <w:rsid w:val="00E93FDB"/>
    <w:rsid w:val="00E96AFD"/>
    <w:rsid w:val="00EA740A"/>
    <w:rsid w:val="00EC1BEF"/>
    <w:rsid w:val="00EC63CF"/>
    <w:rsid w:val="00ED2F5F"/>
    <w:rsid w:val="00ED770D"/>
    <w:rsid w:val="00EE4F98"/>
    <w:rsid w:val="00EF290B"/>
    <w:rsid w:val="00EF6591"/>
    <w:rsid w:val="00F126D9"/>
    <w:rsid w:val="00F35653"/>
    <w:rsid w:val="00F50FB4"/>
    <w:rsid w:val="00F5136A"/>
    <w:rsid w:val="00F91C51"/>
    <w:rsid w:val="00F924B4"/>
    <w:rsid w:val="00FB70AC"/>
    <w:rsid w:val="00FD34E2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7"/>
        <o:r id="V:Rule6" type="connector" idref="#_x0000_s1038"/>
      </o:rules>
    </o:shapelayout>
  </w:shapeDefaults>
  <w:decimalSymbol w:val="."/>
  <w:listSeparator w:val=","/>
  <w15:chartTrackingRefBased/>
  <w15:docId w15:val="{3A5B71DA-A9F0-4E68-9849-05C1ADD7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4271-A79E-4879-A80F-AC35B6CB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横尾文子</dc:creator>
  <cp:keywords/>
  <cp:lastModifiedBy>T3363</cp:lastModifiedBy>
  <cp:revision>2</cp:revision>
  <cp:lastPrinted>2025-01-14T04:59:00Z</cp:lastPrinted>
  <dcterms:created xsi:type="dcterms:W3CDTF">2025-01-27T00:58:00Z</dcterms:created>
  <dcterms:modified xsi:type="dcterms:W3CDTF">2025-01-27T00:58:00Z</dcterms:modified>
</cp:coreProperties>
</file>