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53" w:rsidRPr="009D3730" w:rsidRDefault="00BB2C3B" w:rsidP="009D3730">
      <w:pPr>
        <w:spacing w:line="360" w:lineRule="exact"/>
        <w:jc w:val="right"/>
        <w:rPr>
          <w:rFonts w:ascii="ＭＳ Ｐ明朝" w:eastAsia="ＭＳ Ｐ明朝" w:hAnsi="ＭＳ Ｐ明朝"/>
          <w:sz w:val="23"/>
          <w:szCs w:val="23"/>
        </w:rPr>
      </w:pPr>
      <w:r w:rsidRPr="00852711">
        <w:rPr>
          <w:rFonts w:ascii="ＭＳ Ｐ明朝" w:eastAsia="ＭＳ Ｐ明朝" w:hAnsi="ＭＳ Ｐ明朝" w:hint="eastAsia"/>
          <w:spacing w:val="23"/>
          <w:w w:val="90"/>
          <w:kern w:val="0"/>
          <w:sz w:val="23"/>
          <w:szCs w:val="23"/>
          <w:fitText w:val="1819" w:id="-1804391680"/>
        </w:rPr>
        <w:t>令和３年</w:t>
      </w:r>
      <w:r w:rsidR="00242669" w:rsidRPr="00852711">
        <w:rPr>
          <w:rFonts w:ascii="ＭＳ Ｐ明朝" w:eastAsia="ＭＳ Ｐ明朝" w:hAnsi="ＭＳ Ｐ明朝" w:hint="eastAsia"/>
          <w:spacing w:val="23"/>
          <w:w w:val="90"/>
          <w:kern w:val="0"/>
          <w:sz w:val="23"/>
          <w:szCs w:val="23"/>
          <w:fitText w:val="1819" w:id="-1804391680"/>
        </w:rPr>
        <w:t>８月</w:t>
      </w:r>
      <w:r w:rsidR="00852711" w:rsidRPr="00852711">
        <w:rPr>
          <w:rFonts w:ascii="ＭＳ Ｐ明朝" w:eastAsia="ＭＳ Ｐ明朝" w:hAnsi="ＭＳ Ｐ明朝" w:hint="eastAsia"/>
          <w:spacing w:val="23"/>
          <w:w w:val="90"/>
          <w:kern w:val="0"/>
          <w:sz w:val="23"/>
          <w:szCs w:val="23"/>
          <w:fitText w:val="1819" w:id="-1804391680"/>
        </w:rPr>
        <w:t>１８</w:t>
      </w:r>
      <w:r w:rsidR="00517D53" w:rsidRPr="00852711">
        <w:rPr>
          <w:rFonts w:ascii="ＭＳ Ｐ明朝" w:eastAsia="ＭＳ Ｐ明朝" w:hAnsi="ＭＳ Ｐ明朝" w:hint="eastAsia"/>
          <w:spacing w:val="-2"/>
          <w:w w:val="90"/>
          <w:kern w:val="0"/>
          <w:sz w:val="23"/>
          <w:szCs w:val="23"/>
          <w:fitText w:val="1819" w:id="-1804391680"/>
        </w:rPr>
        <w:t>日</w:t>
      </w:r>
    </w:p>
    <w:p w:rsidR="00AE1C23" w:rsidRDefault="00517D53" w:rsidP="00AE1C23">
      <w:pPr>
        <w:spacing w:line="360" w:lineRule="exact"/>
        <w:rPr>
          <w:rFonts w:ascii="ＭＳ Ｐ明朝" w:eastAsia="ＭＳ Ｐ明朝" w:hAnsi="ＭＳ Ｐ明朝"/>
          <w:sz w:val="23"/>
          <w:szCs w:val="23"/>
        </w:rPr>
      </w:pPr>
      <w:r w:rsidRPr="009D3730">
        <w:rPr>
          <w:rFonts w:ascii="ＭＳ Ｐ明朝" w:eastAsia="ＭＳ Ｐ明朝" w:hAnsi="ＭＳ Ｐ明朝" w:hint="eastAsia"/>
          <w:sz w:val="23"/>
          <w:szCs w:val="23"/>
        </w:rPr>
        <w:t>保護者　様</w:t>
      </w:r>
    </w:p>
    <w:p w:rsidR="00517D53" w:rsidRPr="009D3730" w:rsidRDefault="009D3730" w:rsidP="00AE1C23">
      <w:pPr>
        <w:spacing w:line="360" w:lineRule="exact"/>
        <w:jc w:val="right"/>
        <w:rPr>
          <w:rFonts w:ascii="ＭＳ Ｐ明朝" w:eastAsia="ＭＳ Ｐ明朝" w:hAnsi="ＭＳ Ｐ明朝"/>
          <w:sz w:val="23"/>
          <w:szCs w:val="23"/>
        </w:rPr>
      </w:pPr>
      <w:r w:rsidRPr="00AE1C23">
        <w:rPr>
          <w:rFonts w:ascii="ＭＳ Ｐ明朝" w:eastAsia="ＭＳ Ｐ明朝" w:hAnsi="ＭＳ Ｐ明朝" w:hint="eastAsia"/>
          <w:spacing w:val="3"/>
          <w:w w:val="98"/>
          <w:kern w:val="0"/>
          <w:sz w:val="23"/>
          <w:szCs w:val="23"/>
          <w:fitText w:val="1819" w:id="-1804393728"/>
        </w:rPr>
        <w:t>鳥栖市教育委員</w:t>
      </w:r>
      <w:r w:rsidRPr="00AE1C23">
        <w:rPr>
          <w:rFonts w:ascii="ＭＳ Ｐ明朝" w:eastAsia="ＭＳ Ｐ明朝" w:hAnsi="ＭＳ Ｐ明朝" w:hint="eastAsia"/>
          <w:spacing w:val="-9"/>
          <w:w w:val="98"/>
          <w:kern w:val="0"/>
          <w:sz w:val="23"/>
          <w:szCs w:val="23"/>
          <w:fitText w:val="1819" w:id="-1804393728"/>
        </w:rPr>
        <w:t>会</w:t>
      </w:r>
    </w:p>
    <w:p w:rsidR="00517D53" w:rsidRPr="009D3730" w:rsidRDefault="00517D53" w:rsidP="009D3730">
      <w:pPr>
        <w:spacing w:line="360" w:lineRule="exact"/>
        <w:jc w:val="right"/>
        <w:rPr>
          <w:rFonts w:ascii="ＭＳ Ｐ明朝" w:eastAsia="ＭＳ Ｐ明朝" w:hAnsi="ＭＳ Ｐ明朝"/>
          <w:sz w:val="23"/>
          <w:szCs w:val="23"/>
        </w:rPr>
      </w:pPr>
      <w:r w:rsidRPr="009D3730">
        <w:rPr>
          <w:rFonts w:ascii="ＭＳ Ｐ明朝" w:eastAsia="ＭＳ Ｐ明朝" w:hAnsi="ＭＳ Ｐ明朝" w:hint="eastAsia"/>
          <w:sz w:val="23"/>
          <w:szCs w:val="23"/>
        </w:rPr>
        <w:t>教育長　天野　昌明</w:t>
      </w:r>
    </w:p>
    <w:p w:rsidR="00796533" w:rsidRDefault="00796533" w:rsidP="00796533">
      <w:pPr>
        <w:spacing w:line="260" w:lineRule="exact"/>
        <w:jc w:val="center"/>
        <w:rPr>
          <w:rFonts w:ascii="ＭＳ Ｐ明朝" w:eastAsia="ＭＳ Ｐ明朝" w:hAnsi="ＭＳ Ｐ明朝"/>
          <w:sz w:val="23"/>
          <w:szCs w:val="23"/>
        </w:rPr>
      </w:pPr>
    </w:p>
    <w:p w:rsidR="00517D53" w:rsidRPr="008D50EC" w:rsidRDefault="00242669" w:rsidP="00B47FC2">
      <w:pPr>
        <w:spacing w:line="340" w:lineRule="exact"/>
        <w:jc w:val="center"/>
        <w:rPr>
          <w:rFonts w:ascii="ＭＳ ゴシック" w:eastAsia="ＭＳ ゴシック" w:hAnsi="ＭＳ ゴシック"/>
          <w:b/>
          <w:sz w:val="23"/>
          <w:szCs w:val="23"/>
        </w:rPr>
      </w:pPr>
      <w:r w:rsidRPr="008D50EC">
        <w:rPr>
          <w:rFonts w:ascii="ＭＳ ゴシック" w:eastAsia="ＭＳ ゴシック" w:hAnsi="ＭＳ ゴシック" w:hint="eastAsia"/>
          <w:b/>
          <w:sz w:val="23"/>
          <w:szCs w:val="23"/>
        </w:rPr>
        <w:t>新型コロナウイルス感染症</w:t>
      </w:r>
      <w:r w:rsidRPr="008D50EC">
        <w:rPr>
          <w:rFonts w:ascii="ＭＳ ゴシック" w:eastAsia="ＭＳ ゴシック" w:hAnsi="ＭＳ ゴシック"/>
          <w:b/>
          <w:sz w:val="23"/>
          <w:szCs w:val="23"/>
        </w:rPr>
        <w:t>に係る</w:t>
      </w:r>
      <w:r w:rsidR="00B40D4C">
        <w:rPr>
          <w:rFonts w:ascii="ＭＳ ゴシック" w:eastAsia="ＭＳ ゴシック" w:hAnsi="ＭＳ ゴシック" w:hint="eastAsia"/>
          <w:b/>
          <w:sz w:val="23"/>
          <w:szCs w:val="23"/>
        </w:rPr>
        <w:t>２</w:t>
      </w:r>
      <w:r w:rsidRPr="008D50EC">
        <w:rPr>
          <w:rFonts w:ascii="ＭＳ ゴシック" w:eastAsia="ＭＳ ゴシック" w:hAnsi="ＭＳ ゴシック" w:hint="eastAsia"/>
          <w:b/>
          <w:sz w:val="23"/>
          <w:szCs w:val="23"/>
        </w:rPr>
        <w:t>学期</w:t>
      </w:r>
      <w:r w:rsidRPr="008D50EC">
        <w:rPr>
          <w:rFonts w:ascii="ＭＳ ゴシック" w:eastAsia="ＭＳ ゴシック" w:hAnsi="ＭＳ ゴシック"/>
          <w:b/>
          <w:sz w:val="23"/>
          <w:szCs w:val="23"/>
        </w:rPr>
        <w:t>以降の</w:t>
      </w:r>
      <w:r w:rsidR="00FC3303" w:rsidRPr="008D50EC">
        <w:rPr>
          <w:rFonts w:ascii="ＭＳ ゴシック" w:eastAsia="ＭＳ ゴシック" w:hAnsi="ＭＳ ゴシック" w:hint="eastAsia"/>
          <w:b/>
          <w:sz w:val="23"/>
          <w:szCs w:val="23"/>
        </w:rPr>
        <w:t>対応</w:t>
      </w:r>
      <w:r w:rsidR="00564511" w:rsidRPr="008D50EC">
        <w:rPr>
          <w:rFonts w:ascii="ＭＳ ゴシック" w:eastAsia="ＭＳ ゴシック" w:hAnsi="ＭＳ ゴシック"/>
          <w:b/>
          <w:sz w:val="23"/>
          <w:szCs w:val="23"/>
        </w:rPr>
        <w:t>について</w:t>
      </w:r>
    </w:p>
    <w:p w:rsidR="00517D53" w:rsidRPr="009D3730" w:rsidRDefault="00517D53" w:rsidP="00796533">
      <w:pPr>
        <w:spacing w:line="240" w:lineRule="exact"/>
        <w:rPr>
          <w:rFonts w:ascii="ＭＳ Ｐ明朝" w:eastAsia="ＭＳ Ｐ明朝" w:hAnsi="ＭＳ Ｐ明朝"/>
          <w:sz w:val="23"/>
          <w:szCs w:val="23"/>
        </w:rPr>
      </w:pPr>
      <w:r w:rsidRPr="009D3730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</w:p>
    <w:p w:rsidR="000D12FB" w:rsidRDefault="00486373" w:rsidP="00B47FC2">
      <w:pPr>
        <w:spacing w:line="340" w:lineRule="exact"/>
        <w:ind w:firstLineChars="100" w:firstLine="214"/>
        <w:rPr>
          <w:rFonts w:ascii="ＭＳ Ｐ明朝" w:eastAsia="ＭＳ Ｐ明朝" w:hAnsi="ＭＳ Ｐ明朝"/>
          <w:sz w:val="23"/>
          <w:szCs w:val="23"/>
        </w:rPr>
      </w:pPr>
      <w:r w:rsidRPr="009D3730">
        <w:rPr>
          <w:rFonts w:ascii="ＭＳ Ｐ明朝" w:eastAsia="ＭＳ Ｐ明朝" w:hAnsi="ＭＳ Ｐ明朝" w:hint="eastAsia"/>
          <w:sz w:val="23"/>
          <w:szCs w:val="23"/>
        </w:rPr>
        <w:t>保護者の皆様におかれましては、</w:t>
      </w:r>
      <w:r w:rsidR="00FC3303" w:rsidRPr="009D3730">
        <w:rPr>
          <w:rFonts w:ascii="ＭＳ Ｐ明朝" w:eastAsia="ＭＳ Ｐ明朝" w:hAnsi="ＭＳ Ｐ明朝" w:hint="eastAsia"/>
          <w:sz w:val="23"/>
          <w:szCs w:val="23"/>
        </w:rPr>
        <w:t>日頃より</w:t>
      </w:r>
      <w:r w:rsidR="00517D53" w:rsidRPr="009D3730">
        <w:rPr>
          <w:rFonts w:ascii="ＭＳ Ｐ明朝" w:eastAsia="ＭＳ Ｐ明朝" w:hAnsi="ＭＳ Ｐ明朝" w:hint="eastAsia"/>
          <w:sz w:val="23"/>
          <w:szCs w:val="23"/>
        </w:rPr>
        <w:t>ご家庭にてお子様の健康観察や感染防止に努めていただ</w:t>
      </w:r>
      <w:r w:rsidR="00001055" w:rsidRPr="009D3730">
        <w:rPr>
          <w:rFonts w:ascii="ＭＳ Ｐ明朝" w:eastAsia="ＭＳ Ｐ明朝" w:hAnsi="ＭＳ Ｐ明朝" w:hint="eastAsia"/>
          <w:sz w:val="23"/>
          <w:szCs w:val="23"/>
        </w:rPr>
        <w:t>き</w:t>
      </w:r>
      <w:r w:rsidR="00517D53" w:rsidRPr="009D3730">
        <w:rPr>
          <w:rFonts w:ascii="ＭＳ Ｐ明朝" w:eastAsia="ＭＳ Ｐ明朝" w:hAnsi="ＭＳ Ｐ明朝" w:hint="eastAsia"/>
          <w:sz w:val="23"/>
          <w:szCs w:val="23"/>
        </w:rPr>
        <w:t>感謝申し上げます。</w:t>
      </w:r>
    </w:p>
    <w:p w:rsidR="00517D53" w:rsidRPr="009D3730" w:rsidRDefault="00517D53" w:rsidP="00B47FC2">
      <w:pPr>
        <w:spacing w:line="340" w:lineRule="exact"/>
        <w:ind w:firstLineChars="100" w:firstLine="214"/>
        <w:rPr>
          <w:rFonts w:ascii="ＭＳ Ｐ明朝" w:eastAsia="ＭＳ Ｐ明朝" w:hAnsi="ＭＳ Ｐ明朝"/>
          <w:sz w:val="23"/>
          <w:szCs w:val="23"/>
        </w:rPr>
      </w:pPr>
      <w:r w:rsidRPr="009D3730">
        <w:rPr>
          <w:rFonts w:ascii="ＭＳ Ｐ明朝" w:eastAsia="ＭＳ Ｐ明朝" w:hAnsi="ＭＳ Ｐ明朝" w:hint="eastAsia"/>
          <w:sz w:val="23"/>
          <w:szCs w:val="23"/>
        </w:rPr>
        <w:t>新型コロナウイルス感染症につきましては、</w:t>
      </w:r>
      <w:r w:rsidR="008322B6">
        <w:rPr>
          <w:rFonts w:ascii="ＭＳ Ｐ明朝" w:eastAsia="ＭＳ Ｐ明朝" w:hAnsi="ＭＳ Ｐ明朝" w:hint="eastAsia"/>
          <w:sz w:val="23"/>
          <w:szCs w:val="23"/>
        </w:rPr>
        <w:t>全国的な感染再</w:t>
      </w:r>
      <w:r w:rsidR="00545CE9" w:rsidRPr="009D3730">
        <w:rPr>
          <w:rFonts w:ascii="ＭＳ Ｐ明朝" w:eastAsia="ＭＳ Ｐ明朝" w:hAnsi="ＭＳ Ｐ明朝"/>
          <w:sz w:val="23"/>
          <w:szCs w:val="23"/>
        </w:rPr>
        <w:t>拡大の</w:t>
      </w:r>
      <w:r w:rsidR="008322B6">
        <w:rPr>
          <w:rFonts w:ascii="ＭＳ Ｐ明朝" w:eastAsia="ＭＳ Ｐ明朝" w:hAnsi="ＭＳ Ｐ明朝" w:hint="eastAsia"/>
          <w:sz w:val="23"/>
          <w:szCs w:val="23"/>
        </w:rPr>
        <w:t>様相を</w:t>
      </w:r>
      <w:r w:rsidR="008322B6">
        <w:rPr>
          <w:rFonts w:ascii="ＭＳ Ｐ明朝" w:eastAsia="ＭＳ Ｐ明朝" w:hAnsi="ＭＳ Ｐ明朝"/>
          <w:sz w:val="23"/>
          <w:szCs w:val="23"/>
        </w:rPr>
        <w:t>呈しており</w:t>
      </w:r>
      <w:r w:rsidR="00545CE9" w:rsidRPr="009D3730">
        <w:rPr>
          <w:rFonts w:ascii="ＭＳ Ｐ明朝" w:eastAsia="ＭＳ Ｐ明朝" w:hAnsi="ＭＳ Ｐ明朝"/>
          <w:sz w:val="23"/>
          <w:szCs w:val="23"/>
        </w:rPr>
        <w:t>、</w:t>
      </w:r>
      <w:r w:rsidR="009D3730" w:rsidRPr="009D3730">
        <w:rPr>
          <w:rFonts w:ascii="ＭＳ Ｐ明朝" w:eastAsia="ＭＳ Ｐ明朝" w:hAnsi="ＭＳ Ｐ明朝" w:hint="eastAsia"/>
          <w:sz w:val="23"/>
          <w:szCs w:val="23"/>
        </w:rPr>
        <w:t>感染力の</w:t>
      </w:r>
      <w:r w:rsidR="009D3730" w:rsidRPr="009D3730">
        <w:rPr>
          <w:rFonts w:ascii="ＭＳ Ｐ明朝" w:eastAsia="ＭＳ Ｐ明朝" w:hAnsi="ＭＳ Ｐ明朝"/>
          <w:sz w:val="23"/>
          <w:szCs w:val="23"/>
        </w:rPr>
        <w:t>強い</w:t>
      </w:r>
      <w:r w:rsidR="00242669">
        <w:rPr>
          <w:rFonts w:ascii="ＭＳ Ｐ明朝" w:eastAsia="ＭＳ Ｐ明朝" w:hAnsi="ＭＳ Ｐ明朝" w:hint="eastAsia"/>
          <w:sz w:val="23"/>
          <w:szCs w:val="23"/>
        </w:rPr>
        <w:t>デルタ</w:t>
      </w:r>
      <w:r w:rsidR="00242669">
        <w:rPr>
          <w:rFonts w:ascii="ＭＳ Ｐ明朝" w:eastAsia="ＭＳ Ｐ明朝" w:hAnsi="ＭＳ Ｐ明朝"/>
          <w:sz w:val="23"/>
          <w:szCs w:val="23"/>
        </w:rPr>
        <w:t>株</w:t>
      </w:r>
      <w:r w:rsidR="00242669">
        <w:rPr>
          <w:rFonts w:ascii="ＭＳ Ｐ明朝" w:eastAsia="ＭＳ Ｐ明朝" w:hAnsi="ＭＳ Ｐ明朝" w:hint="eastAsia"/>
          <w:sz w:val="23"/>
          <w:szCs w:val="23"/>
        </w:rPr>
        <w:t>等</w:t>
      </w:r>
      <w:r w:rsidR="00242669">
        <w:rPr>
          <w:rFonts w:ascii="ＭＳ Ｐ明朝" w:eastAsia="ＭＳ Ｐ明朝" w:hAnsi="ＭＳ Ｐ明朝"/>
          <w:sz w:val="23"/>
          <w:szCs w:val="23"/>
        </w:rPr>
        <w:t>が</w:t>
      </w:r>
      <w:r w:rsidR="009D3730" w:rsidRPr="009D3730">
        <w:rPr>
          <w:rFonts w:ascii="ＭＳ Ｐ明朝" w:eastAsia="ＭＳ Ｐ明朝" w:hAnsi="ＭＳ Ｐ明朝"/>
          <w:sz w:val="23"/>
          <w:szCs w:val="23"/>
        </w:rPr>
        <w:t>懸念されているところです。</w:t>
      </w:r>
      <w:r w:rsidR="00242669">
        <w:rPr>
          <w:rFonts w:ascii="ＭＳ Ｐ明朝" w:eastAsia="ＭＳ Ｐ明朝" w:hAnsi="ＭＳ Ｐ明朝" w:hint="eastAsia"/>
          <w:sz w:val="23"/>
          <w:szCs w:val="23"/>
        </w:rPr>
        <w:t>２</w:t>
      </w:r>
      <w:r w:rsidR="00242669">
        <w:rPr>
          <w:rFonts w:ascii="ＭＳ Ｐ明朝" w:eastAsia="ＭＳ Ｐ明朝" w:hAnsi="ＭＳ Ｐ明朝"/>
          <w:sz w:val="23"/>
          <w:szCs w:val="23"/>
        </w:rPr>
        <w:t>学期</w:t>
      </w:r>
      <w:r w:rsidR="00394DFD">
        <w:rPr>
          <w:rFonts w:ascii="ＭＳ Ｐ明朝" w:eastAsia="ＭＳ Ｐ明朝" w:hAnsi="ＭＳ Ｐ明朝" w:hint="eastAsia"/>
          <w:sz w:val="23"/>
          <w:szCs w:val="23"/>
        </w:rPr>
        <w:t>以降</w:t>
      </w:r>
      <w:r w:rsidR="000D12FB">
        <w:rPr>
          <w:rFonts w:ascii="ＭＳ Ｐ明朝" w:eastAsia="ＭＳ Ｐ明朝" w:hAnsi="ＭＳ Ｐ明朝"/>
          <w:sz w:val="23"/>
          <w:szCs w:val="23"/>
        </w:rPr>
        <w:t>も</w:t>
      </w:r>
      <w:r w:rsidR="000D12FB">
        <w:rPr>
          <w:rFonts w:ascii="ＭＳ Ｐ明朝" w:eastAsia="ＭＳ Ｐ明朝" w:hAnsi="ＭＳ Ｐ明朝" w:hint="eastAsia"/>
          <w:sz w:val="23"/>
          <w:szCs w:val="23"/>
        </w:rPr>
        <w:t>鳥栖市小中</w:t>
      </w:r>
      <w:r w:rsidR="000D12FB">
        <w:rPr>
          <w:rFonts w:ascii="ＭＳ Ｐ明朝" w:eastAsia="ＭＳ Ｐ明朝" w:hAnsi="ＭＳ Ｐ明朝"/>
          <w:sz w:val="23"/>
          <w:szCs w:val="23"/>
        </w:rPr>
        <w:t>学校で</w:t>
      </w:r>
      <w:r w:rsidR="000D12FB">
        <w:rPr>
          <w:rFonts w:ascii="ＭＳ Ｐ明朝" w:eastAsia="ＭＳ Ｐ明朝" w:hAnsi="ＭＳ Ｐ明朝" w:hint="eastAsia"/>
          <w:sz w:val="23"/>
          <w:szCs w:val="23"/>
        </w:rPr>
        <w:t>は、</w:t>
      </w:r>
      <w:r w:rsidR="000D12FB" w:rsidRPr="00C5780C">
        <w:rPr>
          <w:rFonts w:ascii="ＭＳ Ｐ明朝" w:eastAsia="ＭＳ Ｐ明朝" w:hAnsi="ＭＳ Ｐ明朝" w:hint="eastAsia"/>
          <w:sz w:val="23"/>
          <w:szCs w:val="23"/>
        </w:rPr>
        <w:t>文部科学省が示す「学校の新しい生活様式」に基づ</w:t>
      </w:r>
      <w:r w:rsidR="000D12FB">
        <w:rPr>
          <w:rFonts w:ascii="ＭＳ Ｐ明朝" w:eastAsia="ＭＳ Ｐ明朝" w:hAnsi="ＭＳ Ｐ明朝" w:hint="eastAsia"/>
          <w:sz w:val="23"/>
          <w:szCs w:val="23"/>
        </w:rPr>
        <w:t>いて</w:t>
      </w:r>
      <w:r w:rsidR="00242669">
        <w:rPr>
          <w:rFonts w:ascii="ＭＳ Ｐ明朝" w:eastAsia="ＭＳ Ｐ明朝" w:hAnsi="ＭＳ Ｐ明朝" w:hint="eastAsia"/>
          <w:sz w:val="23"/>
          <w:szCs w:val="23"/>
        </w:rPr>
        <w:t>感染防止に努めていき</w:t>
      </w:r>
      <w:r w:rsidR="000D12FB" w:rsidRPr="00C5780C">
        <w:rPr>
          <w:rFonts w:ascii="ＭＳ Ｐ明朝" w:eastAsia="ＭＳ Ｐ明朝" w:hAnsi="ＭＳ Ｐ明朝" w:hint="eastAsia"/>
          <w:sz w:val="23"/>
          <w:szCs w:val="23"/>
        </w:rPr>
        <w:t>ます</w:t>
      </w:r>
      <w:r w:rsidR="000D12FB">
        <w:rPr>
          <w:rFonts w:ascii="ＭＳ Ｐ明朝" w:eastAsia="ＭＳ Ｐ明朝" w:hAnsi="ＭＳ Ｐ明朝" w:hint="eastAsia"/>
          <w:sz w:val="23"/>
          <w:szCs w:val="23"/>
        </w:rPr>
        <w:t>が、</w:t>
      </w:r>
      <w:r w:rsidR="00FC3303" w:rsidRPr="009D3730">
        <w:rPr>
          <w:rFonts w:ascii="ＭＳ Ｐ明朝" w:eastAsia="ＭＳ Ｐ明朝" w:hAnsi="ＭＳ Ｐ明朝" w:hint="eastAsia"/>
          <w:sz w:val="23"/>
          <w:szCs w:val="23"/>
        </w:rPr>
        <w:t>市</w:t>
      </w:r>
      <w:r w:rsidR="000D12FB">
        <w:rPr>
          <w:rFonts w:ascii="ＭＳ Ｐ明朝" w:eastAsia="ＭＳ Ｐ明朝" w:hAnsi="ＭＳ Ｐ明朝" w:hint="eastAsia"/>
          <w:sz w:val="23"/>
          <w:szCs w:val="23"/>
        </w:rPr>
        <w:t>内</w:t>
      </w:r>
      <w:r w:rsidR="00FC3303" w:rsidRPr="009D3730">
        <w:rPr>
          <w:rFonts w:ascii="ＭＳ Ｐ明朝" w:eastAsia="ＭＳ Ｐ明朝" w:hAnsi="ＭＳ Ｐ明朝" w:hint="eastAsia"/>
          <w:sz w:val="23"/>
          <w:szCs w:val="23"/>
        </w:rPr>
        <w:t>におきまして</w:t>
      </w:r>
      <w:r w:rsidR="000D12FB">
        <w:rPr>
          <w:rFonts w:ascii="ＭＳ Ｐ明朝" w:eastAsia="ＭＳ Ｐ明朝" w:hAnsi="ＭＳ Ｐ明朝" w:hint="eastAsia"/>
          <w:sz w:val="23"/>
          <w:szCs w:val="23"/>
        </w:rPr>
        <w:t>は</w:t>
      </w:r>
      <w:r w:rsidR="00FC3303" w:rsidRPr="009D3730">
        <w:rPr>
          <w:rFonts w:ascii="ＭＳ Ｐ明朝" w:eastAsia="ＭＳ Ｐ明朝" w:hAnsi="ＭＳ Ｐ明朝" w:hint="eastAsia"/>
          <w:sz w:val="23"/>
          <w:szCs w:val="23"/>
        </w:rPr>
        <w:t>感染者が</w:t>
      </w:r>
      <w:r w:rsidR="00545CE9" w:rsidRPr="009D3730">
        <w:rPr>
          <w:rFonts w:ascii="ＭＳ Ｐ明朝" w:eastAsia="ＭＳ Ｐ明朝" w:hAnsi="ＭＳ Ｐ明朝" w:hint="eastAsia"/>
          <w:sz w:val="23"/>
          <w:szCs w:val="23"/>
        </w:rPr>
        <w:t>再び</w:t>
      </w:r>
      <w:r w:rsidR="00FC3303" w:rsidRPr="009D3730">
        <w:rPr>
          <w:rFonts w:ascii="ＭＳ Ｐ明朝" w:eastAsia="ＭＳ Ｐ明朝" w:hAnsi="ＭＳ Ｐ明朝" w:hint="eastAsia"/>
          <w:sz w:val="23"/>
          <w:szCs w:val="23"/>
        </w:rPr>
        <w:t>確認され</w:t>
      </w:r>
      <w:r w:rsidR="00545CE9" w:rsidRPr="009D3730">
        <w:rPr>
          <w:rFonts w:ascii="ＭＳ Ｐ明朝" w:eastAsia="ＭＳ Ｐ明朝" w:hAnsi="ＭＳ Ｐ明朝" w:hint="eastAsia"/>
          <w:sz w:val="23"/>
          <w:szCs w:val="23"/>
        </w:rPr>
        <w:t>る</w:t>
      </w:r>
      <w:r w:rsidR="00545CE9" w:rsidRPr="009D3730">
        <w:rPr>
          <w:rFonts w:ascii="ＭＳ Ｐ明朝" w:eastAsia="ＭＳ Ｐ明朝" w:hAnsi="ＭＳ Ｐ明朝"/>
          <w:sz w:val="23"/>
          <w:szCs w:val="23"/>
        </w:rPr>
        <w:t>ようになっ</w:t>
      </w:r>
      <w:r w:rsidR="00545CE9" w:rsidRPr="009D3730">
        <w:rPr>
          <w:rFonts w:ascii="ＭＳ Ｐ明朝" w:eastAsia="ＭＳ Ｐ明朝" w:hAnsi="ＭＳ Ｐ明朝" w:hint="eastAsia"/>
          <w:sz w:val="23"/>
          <w:szCs w:val="23"/>
        </w:rPr>
        <w:t>てき</w:t>
      </w:r>
      <w:r w:rsidR="00242669">
        <w:rPr>
          <w:rFonts w:ascii="ＭＳ Ｐ明朝" w:eastAsia="ＭＳ Ｐ明朝" w:hAnsi="ＭＳ Ｐ明朝" w:hint="eastAsia"/>
          <w:sz w:val="23"/>
          <w:szCs w:val="23"/>
        </w:rPr>
        <w:t>ております</w:t>
      </w:r>
      <w:r w:rsidR="00545CE9" w:rsidRPr="009D3730">
        <w:rPr>
          <w:rFonts w:ascii="ＭＳ Ｐ明朝" w:eastAsia="ＭＳ Ｐ明朝" w:hAnsi="ＭＳ Ｐ明朝" w:hint="eastAsia"/>
          <w:sz w:val="23"/>
          <w:szCs w:val="23"/>
        </w:rPr>
        <w:t>。</w:t>
      </w:r>
    </w:p>
    <w:p w:rsidR="00517D53" w:rsidRPr="009D3730" w:rsidRDefault="009D3730" w:rsidP="00B47FC2">
      <w:pPr>
        <w:spacing w:line="340" w:lineRule="exact"/>
        <w:ind w:firstLineChars="100" w:firstLine="214"/>
        <w:rPr>
          <w:rFonts w:ascii="ＭＳ Ｐ明朝" w:eastAsia="ＭＳ Ｐ明朝" w:hAnsi="ＭＳ Ｐ明朝"/>
          <w:sz w:val="23"/>
          <w:szCs w:val="23"/>
        </w:rPr>
      </w:pPr>
      <w:r w:rsidRPr="009D3730">
        <w:rPr>
          <w:rFonts w:ascii="ＭＳ Ｐ明朝" w:eastAsia="ＭＳ Ｐ明朝" w:hAnsi="ＭＳ Ｐ明朝" w:hint="eastAsia"/>
          <w:sz w:val="23"/>
          <w:szCs w:val="23"/>
        </w:rPr>
        <w:t>このことを受け</w:t>
      </w:r>
      <w:r w:rsidR="00504247" w:rsidRPr="009D3730">
        <w:rPr>
          <w:rFonts w:ascii="ＭＳ Ｐ明朝" w:eastAsia="ＭＳ Ｐ明朝" w:hAnsi="ＭＳ Ｐ明朝" w:hint="eastAsia"/>
          <w:sz w:val="23"/>
          <w:szCs w:val="23"/>
        </w:rPr>
        <w:t>、</w:t>
      </w:r>
      <w:r w:rsidR="003C7A21">
        <w:rPr>
          <w:rFonts w:ascii="ＭＳ Ｐ明朝" w:eastAsia="ＭＳ Ｐ明朝" w:hAnsi="ＭＳ Ｐ明朝" w:hint="eastAsia"/>
          <w:sz w:val="23"/>
          <w:szCs w:val="23"/>
        </w:rPr>
        <w:t>新型コロナウイルス感染症</w:t>
      </w:r>
      <w:r w:rsidR="00394DFD">
        <w:rPr>
          <w:rFonts w:ascii="ＭＳ Ｐ明朝" w:eastAsia="ＭＳ Ｐ明朝" w:hAnsi="ＭＳ Ｐ明朝" w:hint="eastAsia"/>
          <w:sz w:val="23"/>
          <w:szCs w:val="23"/>
        </w:rPr>
        <w:t>の</w:t>
      </w:r>
      <w:r w:rsidR="00504247" w:rsidRPr="009D3730">
        <w:rPr>
          <w:rFonts w:ascii="ＭＳ Ｐ明朝" w:eastAsia="ＭＳ Ｐ明朝" w:hAnsi="ＭＳ Ｐ明朝"/>
          <w:sz w:val="23"/>
          <w:szCs w:val="23"/>
        </w:rPr>
        <w:t>対応につきまして</w:t>
      </w:r>
      <w:r w:rsidR="00001055" w:rsidRPr="009D3730">
        <w:rPr>
          <w:rFonts w:ascii="ＭＳ Ｐ明朝" w:eastAsia="ＭＳ Ｐ明朝" w:hAnsi="ＭＳ Ｐ明朝" w:hint="eastAsia"/>
          <w:sz w:val="23"/>
          <w:szCs w:val="23"/>
        </w:rPr>
        <w:t>、</w:t>
      </w:r>
      <w:r w:rsidR="00504247" w:rsidRPr="009D3730">
        <w:rPr>
          <w:rFonts w:ascii="ＭＳ Ｐ明朝" w:eastAsia="ＭＳ Ｐ明朝" w:hAnsi="ＭＳ Ｐ明朝" w:hint="eastAsia"/>
          <w:sz w:val="23"/>
          <w:szCs w:val="23"/>
        </w:rPr>
        <w:t>下記のとおり</w:t>
      </w:r>
      <w:r w:rsidRPr="009D3730">
        <w:rPr>
          <w:rFonts w:ascii="ＭＳ Ｐ明朝" w:eastAsia="ＭＳ Ｐ明朝" w:hAnsi="ＭＳ Ｐ明朝" w:hint="eastAsia"/>
          <w:sz w:val="23"/>
          <w:szCs w:val="23"/>
        </w:rPr>
        <w:t>周知</w:t>
      </w:r>
      <w:r w:rsidR="00504247" w:rsidRPr="009D3730">
        <w:rPr>
          <w:rFonts w:ascii="ＭＳ Ｐ明朝" w:eastAsia="ＭＳ Ｐ明朝" w:hAnsi="ＭＳ Ｐ明朝"/>
          <w:sz w:val="23"/>
          <w:szCs w:val="23"/>
        </w:rPr>
        <w:t>いたします。</w:t>
      </w:r>
      <w:r w:rsidR="00517D53" w:rsidRPr="009D3730">
        <w:rPr>
          <w:rFonts w:ascii="ＭＳ Ｐ明朝" w:eastAsia="ＭＳ Ｐ明朝" w:hAnsi="ＭＳ Ｐ明朝" w:hint="eastAsia"/>
          <w:sz w:val="23"/>
          <w:szCs w:val="23"/>
        </w:rPr>
        <w:t>保護者の皆様におかれましては、引き続きご理解とご協力をいただきますようお願いいたします。</w:t>
      </w:r>
    </w:p>
    <w:p w:rsidR="00517D53" w:rsidRPr="009D3730" w:rsidRDefault="00517D53" w:rsidP="00B47FC2">
      <w:pPr>
        <w:spacing w:line="340" w:lineRule="exact"/>
        <w:rPr>
          <w:rFonts w:ascii="ＭＳ Ｐ明朝" w:eastAsia="ＭＳ Ｐ明朝" w:hAnsi="ＭＳ Ｐ明朝"/>
          <w:sz w:val="23"/>
          <w:szCs w:val="23"/>
        </w:rPr>
      </w:pPr>
    </w:p>
    <w:p w:rsidR="00796533" w:rsidRDefault="00517D53" w:rsidP="00796533">
      <w:pPr>
        <w:pStyle w:val="aa"/>
      </w:pPr>
      <w:r w:rsidRPr="009D3730">
        <w:rPr>
          <w:rFonts w:hint="eastAsia"/>
        </w:rPr>
        <w:t>記</w:t>
      </w:r>
    </w:p>
    <w:p w:rsidR="00796533" w:rsidRDefault="00796533" w:rsidP="00F144FA"/>
    <w:p w:rsidR="00F144FA" w:rsidRPr="00F144FA" w:rsidRDefault="00F144FA" w:rsidP="00F144FA">
      <w:pPr>
        <w:rPr>
          <w:rFonts w:ascii="ＭＳ ゴシック" w:eastAsia="ＭＳ ゴシック" w:hAnsi="ＭＳ ゴシック"/>
          <w:b/>
          <w:sz w:val="22"/>
        </w:rPr>
      </w:pPr>
      <w:r w:rsidRPr="00F144FA">
        <w:rPr>
          <w:rFonts w:ascii="ＭＳ ゴシック" w:eastAsia="ＭＳ ゴシック" w:hAnsi="ＭＳ ゴシック" w:hint="eastAsia"/>
          <w:b/>
          <w:sz w:val="22"/>
        </w:rPr>
        <w:t>１．お子様</w:t>
      </w:r>
      <w:r w:rsidRPr="00F144FA">
        <w:rPr>
          <w:rFonts w:ascii="ＭＳ ゴシック" w:eastAsia="ＭＳ ゴシック" w:hAnsi="ＭＳ ゴシック"/>
          <w:b/>
          <w:sz w:val="22"/>
        </w:rPr>
        <w:t>や同居</w:t>
      </w:r>
      <w:r w:rsidRPr="00F144FA">
        <w:rPr>
          <w:rFonts w:ascii="ＭＳ ゴシック" w:eastAsia="ＭＳ ゴシック" w:hAnsi="ＭＳ ゴシック" w:hint="eastAsia"/>
          <w:b/>
          <w:sz w:val="22"/>
        </w:rPr>
        <w:t>ご</w:t>
      </w:r>
      <w:r w:rsidRPr="00F144FA">
        <w:rPr>
          <w:rFonts w:ascii="ＭＳ ゴシック" w:eastAsia="ＭＳ ゴシック" w:hAnsi="ＭＳ ゴシック"/>
          <w:b/>
          <w:sz w:val="22"/>
        </w:rPr>
        <w:t>家族が</w:t>
      </w:r>
      <w:r w:rsidRPr="00F144FA">
        <w:rPr>
          <w:rFonts w:ascii="ＭＳ ゴシック" w:eastAsia="ＭＳ ゴシック" w:hAnsi="ＭＳ ゴシック" w:hint="eastAsia"/>
          <w:b/>
          <w:sz w:val="22"/>
        </w:rPr>
        <w:t>PCR</w:t>
      </w:r>
      <w:r w:rsidRPr="00F144FA">
        <w:rPr>
          <w:rFonts w:ascii="ＭＳ ゴシック" w:eastAsia="ＭＳ ゴシック" w:hAnsi="ＭＳ ゴシック"/>
          <w:b/>
          <w:sz w:val="22"/>
        </w:rPr>
        <w:t>等検査を受けることになった場合</w:t>
      </w:r>
    </w:p>
    <w:p w:rsidR="00796533" w:rsidRPr="008D50EC" w:rsidRDefault="00796533" w:rsidP="00F144FA">
      <w:pPr>
        <w:ind w:firstLineChars="100" w:firstLine="194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>お子様、</w:t>
      </w:r>
      <w:r w:rsidRPr="008D50EC">
        <w:rPr>
          <w:rFonts w:hAnsi="ＭＳ 明朝"/>
          <w:sz w:val="21"/>
          <w:szCs w:val="24"/>
        </w:rPr>
        <w:t>同居しているご家族</w:t>
      </w:r>
      <w:r w:rsidRPr="008D50EC">
        <w:rPr>
          <w:rFonts w:hAnsi="ＭＳ 明朝" w:hint="eastAsia"/>
          <w:sz w:val="21"/>
          <w:szCs w:val="24"/>
        </w:rPr>
        <w:t>共に</w:t>
      </w:r>
      <w:r w:rsidRPr="008D50EC">
        <w:rPr>
          <w:rFonts w:hAnsi="ＭＳ 明朝"/>
          <w:sz w:val="21"/>
          <w:szCs w:val="24"/>
        </w:rPr>
        <w:t>、</w:t>
      </w:r>
      <w:r w:rsidRPr="008D50EC">
        <w:rPr>
          <w:rFonts w:hAnsi="ＭＳ 明朝" w:hint="eastAsia"/>
          <w:sz w:val="21"/>
          <w:szCs w:val="24"/>
        </w:rPr>
        <w:t>保健福祉事務所</w:t>
      </w:r>
      <w:r w:rsidR="008322B6">
        <w:rPr>
          <w:rFonts w:hAnsi="ＭＳ 明朝" w:hint="eastAsia"/>
          <w:sz w:val="21"/>
          <w:szCs w:val="24"/>
        </w:rPr>
        <w:t>（保健所）</w:t>
      </w:r>
      <w:r w:rsidRPr="008D50EC">
        <w:rPr>
          <w:rFonts w:hAnsi="ＭＳ 明朝"/>
          <w:sz w:val="21"/>
          <w:szCs w:val="24"/>
        </w:rPr>
        <w:t>や医療機関の医師の判断により、</w:t>
      </w:r>
      <w:r w:rsidRPr="008D50EC">
        <w:rPr>
          <w:rFonts w:hAnsi="ＭＳ 明朝" w:hint="eastAsia"/>
          <w:sz w:val="21"/>
          <w:szCs w:val="24"/>
        </w:rPr>
        <w:t>PCR検査や</w:t>
      </w:r>
      <w:r w:rsidRPr="008D50EC">
        <w:rPr>
          <w:rFonts w:hAnsi="ＭＳ 明朝"/>
          <w:sz w:val="21"/>
          <w:szCs w:val="24"/>
        </w:rPr>
        <w:t>抗原検査などを受けることになった場合</w:t>
      </w:r>
      <w:r w:rsidRPr="008D50EC">
        <w:rPr>
          <w:rFonts w:hAnsi="ＭＳ 明朝" w:hint="eastAsia"/>
          <w:sz w:val="21"/>
          <w:szCs w:val="24"/>
        </w:rPr>
        <w:t>は、すみやかに</w:t>
      </w:r>
      <w:r w:rsidRPr="008D50EC">
        <w:rPr>
          <w:rFonts w:hAnsi="ＭＳ 明朝" w:hint="eastAsia"/>
          <w:sz w:val="21"/>
          <w:szCs w:val="24"/>
          <w:u w:val="single"/>
        </w:rPr>
        <w:t>学校へご連絡ください</w:t>
      </w:r>
      <w:r w:rsidR="004C0B45" w:rsidRPr="008D50EC">
        <w:rPr>
          <w:rFonts w:hAnsi="ＭＳ 明朝" w:hint="eastAsia"/>
          <w:sz w:val="21"/>
          <w:szCs w:val="24"/>
          <w:u w:val="single"/>
        </w:rPr>
        <w:t>。</w:t>
      </w:r>
    </w:p>
    <w:p w:rsidR="00796533" w:rsidRPr="008D50EC" w:rsidRDefault="00796533" w:rsidP="00F144FA">
      <w:pPr>
        <w:pStyle w:val="a9"/>
        <w:numPr>
          <w:ilvl w:val="0"/>
          <w:numId w:val="8"/>
        </w:numPr>
        <w:ind w:leftChars="0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>保護者</w:t>
      </w:r>
      <w:r w:rsidRPr="008D50EC">
        <w:rPr>
          <w:rFonts w:hAnsi="ＭＳ 明朝"/>
          <w:sz w:val="21"/>
          <w:szCs w:val="24"/>
        </w:rPr>
        <w:t>様の</w:t>
      </w:r>
      <w:r w:rsidRPr="008D50EC">
        <w:rPr>
          <w:rFonts w:hAnsi="ＭＳ 明朝" w:hint="eastAsia"/>
          <w:sz w:val="21"/>
          <w:szCs w:val="24"/>
        </w:rPr>
        <w:t>勤務先</w:t>
      </w:r>
      <w:r w:rsidR="00394DFD" w:rsidRPr="008D50EC">
        <w:rPr>
          <w:rFonts w:hAnsi="ＭＳ 明朝" w:hint="eastAsia"/>
          <w:sz w:val="21"/>
          <w:szCs w:val="24"/>
        </w:rPr>
        <w:t>において</w:t>
      </w:r>
      <w:r w:rsidRPr="008D50EC">
        <w:rPr>
          <w:rFonts w:hAnsi="ＭＳ 明朝"/>
          <w:sz w:val="21"/>
          <w:szCs w:val="24"/>
        </w:rPr>
        <w:t>定期的に検査を受け</w:t>
      </w:r>
      <w:r w:rsidR="00394DFD" w:rsidRPr="008D50EC">
        <w:rPr>
          <w:rFonts w:hAnsi="ＭＳ 明朝" w:hint="eastAsia"/>
          <w:sz w:val="21"/>
          <w:szCs w:val="24"/>
        </w:rPr>
        <w:t>てい</w:t>
      </w:r>
      <w:r w:rsidRPr="008D50EC">
        <w:rPr>
          <w:rFonts w:hAnsi="ＭＳ 明朝"/>
          <w:sz w:val="21"/>
          <w:szCs w:val="24"/>
        </w:rPr>
        <w:t>る場合</w:t>
      </w:r>
      <w:r w:rsidR="008322B6">
        <w:rPr>
          <w:rFonts w:hAnsi="ＭＳ 明朝" w:hint="eastAsia"/>
          <w:sz w:val="21"/>
          <w:szCs w:val="24"/>
        </w:rPr>
        <w:t>等</w:t>
      </w:r>
      <w:r w:rsidRPr="008D50EC">
        <w:rPr>
          <w:rFonts w:hAnsi="ＭＳ 明朝" w:hint="eastAsia"/>
          <w:sz w:val="21"/>
          <w:szCs w:val="24"/>
        </w:rPr>
        <w:t>は</w:t>
      </w:r>
      <w:r w:rsidRPr="008D50EC">
        <w:rPr>
          <w:rFonts w:hAnsi="ＭＳ 明朝"/>
          <w:sz w:val="21"/>
          <w:szCs w:val="24"/>
        </w:rPr>
        <w:t>除</w:t>
      </w:r>
      <w:r w:rsidRPr="008D50EC">
        <w:rPr>
          <w:rFonts w:hAnsi="ＭＳ 明朝" w:hint="eastAsia"/>
          <w:sz w:val="21"/>
          <w:szCs w:val="24"/>
        </w:rPr>
        <w:t>きます。</w:t>
      </w:r>
    </w:p>
    <w:p w:rsidR="00796533" w:rsidRPr="008D50EC" w:rsidRDefault="00796533" w:rsidP="00F144FA">
      <w:pPr>
        <w:pStyle w:val="a9"/>
        <w:numPr>
          <w:ilvl w:val="0"/>
          <w:numId w:val="8"/>
        </w:numPr>
        <w:ind w:leftChars="0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>濃厚接触者特定の</w:t>
      </w:r>
      <w:r w:rsidRPr="008D50EC">
        <w:rPr>
          <w:rFonts w:hAnsi="ＭＳ 明朝"/>
          <w:sz w:val="21"/>
          <w:szCs w:val="24"/>
        </w:rPr>
        <w:t>有無に関わらず</w:t>
      </w:r>
      <w:r w:rsidRPr="008D50EC">
        <w:rPr>
          <w:rFonts w:hAnsi="ＭＳ 明朝" w:hint="eastAsia"/>
          <w:sz w:val="21"/>
          <w:szCs w:val="24"/>
        </w:rPr>
        <w:t>お子様の登校は控えて</w:t>
      </w:r>
      <w:r w:rsidRPr="008D50EC">
        <w:rPr>
          <w:rFonts w:hAnsi="ＭＳ 明朝"/>
          <w:sz w:val="21"/>
          <w:szCs w:val="24"/>
        </w:rPr>
        <w:t>いただきます。</w:t>
      </w:r>
      <w:r w:rsidRPr="008D50EC">
        <w:rPr>
          <w:rFonts w:hAnsi="ＭＳ 明朝" w:hint="eastAsia"/>
          <w:sz w:val="21"/>
          <w:szCs w:val="24"/>
        </w:rPr>
        <w:t>その際</w:t>
      </w:r>
      <w:r w:rsidRPr="008D50EC">
        <w:rPr>
          <w:rFonts w:hAnsi="ＭＳ 明朝"/>
          <w:sz w:val="21"/>
          <w:szCs w:val="24"/>
        </w:rPr>
        <w:t>、</w:t>
      </w:r>
      <w:r w:rsidR="00551438">
        <w:rPr>
          <w:rFonts w:hAnsi="ＭＳ 明朝" w:hint="eastAsia"/>
          <w:sz w:val="21"/>
          <w:szCs w:val="24"/>
        </w:rPr>
        <w:t>「</w:t>
      </w:r>
      <w:r w:rsidRPr="008D50EC">
        <w:rPr>
          <w:rFonts w:hAnsi="ＭＳ 明朝"/>
          <w:sz w:val="21"/>
          <w:szCs w:val="24"/>
        </w:rPr>
        <w:t>出席停止</w:t>
      </w:r>
      <w:r w:rsidR="00551438">
        <w:rPr>
          <w:rFonts w:hAnsi="ＭＳ 明朝" w:hint="eastAsia"/>
          <w:sz w:val="21"/>
          <w:szCs w:val="24"/>
        </w:rPr>
        <w:t>」</w:t>
      </w:r>
      <w:r w:rsidRPr="008D50EC">
        <w:rPr>
          <w:rFonts w:hAnsi="ＭＳ 明朝" w:hint="eastAsia"/>
          <w:sz w:val="21"/>
          <w:szCs w:val="24"/>
        </w:rPr>
        <w:t>とし</w:t>
      </w:r>
      <w:r w:rsidRPr="008D50EC">
        <w:rPr>
          <w:rFonts w:hAnsi="ＭＳ 明朝"/>
          <w:sz w:val="21"/>
          <w:szCs w:val="24"/>
        </w:rPr>
        <w:t>欠席扱いに</w:t>
      </w:r>
      <w:r w:rsidRPr="008D50EC">
        <w:rPr>
          <w:rFonts w:hAnsi="ＭＳ 明朝" w:hint="eastAsia"/>
          <w:sz w:val="21"/>
          <w:szCs w:val="24"/>
        </w:rPr>
        <w:t>はいた</w:t>
      </w:r>
      <w:r w:rsidRPr="008D50EC">
        <w:rPr>
          <w:rFonts w:hAnsi="ＭＳ 明朝"/>
          <w:sz w:val="21"/>
          <w:szCs w:val="24"/>
        </w:rPr>
        <w:t>しません。</w:t>
      </w:r>
    </w:p>
    <w:p w:rsidR="00F144FA" w:rsidRPr="008D50EC" w:rsidRDefault="00F144FA" w:rsidP="00F144FA">
      <w:pPr>
        <w:ind w:firstLineChars="100" w:firstLine="194"/>
        <w:rPr>
          <w:rFonts w:hAnsi="ＭＳ 明朝"/>
          <w:sz w:val="21"/>
          <w:szCs w:val="24"/>
        </w:rPr>
      </w:pPr>
    </w:p>
    <w:p w:rsidR="00BB2C3B" w:rsidRPr="008D50EC" w:rsidRDefault="00F144FA" w:rsidP="00F144FA">
      <w:pPr>
        <w:ind w:firstLineChars="100" w:firstLine="194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 xml:space="preserve">①　</w:t>
      </w:r>
      <w:r w:rsidR="00563E38" w:rsidRPr="004A0464">
        <w:rPr>
          <w:rFonts w:ascii="ＭＳ ゴシック" w:eastAsia="ＭＳ ゴシック" w:hAnsi="ＭＳ ゴシック"/>
          <w:sz w:val="21"/>
          <w:szCs w:val="24"/>
        </w:rPr>
        <w:t>同居</w:t>
      </w:r>
      <w:r w:rsidR="00563E38" w:rsidRPr="004A0464">
        <w:rPr>
          <w:rFonts w:ascii="ＭＳ ゴシック" w:eastAsia="ＭＳ ゴシック" w:hAnsi="ＭＳ ゴシック" w:hint="eastAsia"/>
          <w:sz w:val="21"/>
          <w:szCs w:val="24"/>
        </w:rPr>
        <w:t>している</w:t>
      </w:r>
      <w:r w:rsidR="00796533" w:rsidRPr="004A0464">
        <w:rPr>
          <w:rFonts w:ascii="ＭＳ ゴシック" w:eastAsia="ＭＳ ゴシック" w:hAnsi="ＭＳ ゴシック"/>
          <w:sz w:val="21"/>
          <w:szCs w:val="24"/>
        </w:rPr>
        <w:t>ご家族</w:t>
      </w:r>
      <w:r w:rsidR="00796533" w:rsidRPr="004A0464">
        <w:rPr>
          <w:rFonts w:ascii="ＭＳ ゴシック" w:eastAsia="ＭＳ ゴシック" w:hAnsi="ＭＳ ゴシック" w:hint="eastAsia"/>
          <w:sz w:val="21"/>
          <w:szCs w:val="24"/>
        </w:rPr>
        <w:t>の</w:t>
      </w:r>
      <w:r w:rsidR="009D3730" w:rsidRPr="004A0464">
        <w:rPr>
          <w:rFonts w:ascii="ＭＳ ゴシック" w:eastAsia="ＭＳ ゴシック" w:hAnsi="ＭＳ ゴシック"/>
          <w:sz w:val="21"/>
          <w:szCs w:val="24"/>
        </w:rPr>
        <w:t>ＰＣＲ</w:t>
      </w:r>
      <w:r w:rsidR="00563E38" w:rsidRPr="004A0464">
        <w:rPr>
          <w:rFonts w:ascii="ＭＳ ゴシック" w:eastAsia="ＭＳ ゴシック" w:hAnsi="ＭＳ ゴシック"/>
          <w:sz w:val="21"/>
          <w:szCs w:val="24"/>
        </w:rPr>
        <w:t>検査等</w:t>
      </w:r>
      <w:r w:rsidR="00796533" w:rsidRPr="004A0464">
        <w:rPr>
          <w:rFonts w:ascii="ＭＳ ゴシック" w:eastAsia="ＭＳ ゴシック" w:hAnsi="ＭＳ ゴシック" w:hint="eastAsia"/>
          <w:sz w:val="21"/>
          <w:szCs w:val="24"/>
        </w:rPr>
        <w:t>の</w:t>
      </w:r>
      <w:r w:rsidR="00796533" w:rsidRPr="004A0464">
        <w:rPr>
          <w:rFonts w:ascii="ＭＳ ゴシック" w:eastAsia="ＭＳ ゴシック" w:hAnsi="ＭＳ ゴシック"/>
          <w:sz w:val="21"/>
          <w:szCs w:val="24"/>
        </w:rPr>
        <w:t>結果が判明した</w:t>
      </w:r>
      <w:r w:rsidR="00563E38" w:rsidRPr="004A0464">
        <w:rPr>
          <w:rFonts w:ascii="ＭＳ ゴシック" w:eastAsia="ＭＳ ゴシック" w:hAnsi="ＭＳ ゴシック" w:hint="eastAsia"/>
          <w:sz w:val="21"/>
          <w:szCs w:val="24"/>
        </w:rPr>
        <w:t>場合</w:t>
      </w:r>
      <w:r w:rsidR="00BB2C3B" w:rsidRPr="004A0464">
        <w:rPr>
          <w:rFonts w:ascii="ＭＳ ゴシック" w:eastAsia="ＭＳ ゴシック" w:hAnsi="ＭＳ ゴシック"/>
          <w:sz w:val="21"/>
          <w:szCs w:val="24"/>
        </w:rPr>
        <w:t>について</w:t>
      </w:r>
    </w:p>
    <w:p w:rsidR="00545CE9" w:rsidRPr="004A0464" w:rsidRDefault="00BB2C3B" w:rsidP="00F144FA">
      <w:pPr>
        <w:ind w:left="582" w:hangingChars="300" w:hanging="582"/>
        <w:rPr>
          <w:rFonts w:ascii="ＭＳ ゴシック" w:eastAsia="ＭＳ ゴシック" w:hAnsi="ＭＳ ゴシック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 xml:space="preserve">　</w:t>
      </w:r>
      <w:r w:rsidR="00563E38" w:rsidRPr="008D50EC">
        <w:rPr>
          <w:rFonts w:hAnsi="ＭＳ 明朝" w:hint="eastAsia"/>
          <w:sz w:val="21"/>
          <w:szCs w:val="24"/>
        </w:rPr>
        <w:t xml:space="preserve">　</w:t>
      </w:r>
      <w:r w:rsidR="00053D36" w:rsidRPr="008D50EC">
        <w:rPr>
          <w:rFonts w:hAnsi="ＭＳ 明朝" w:hint="eastAsia"/>
          <w:sz w:val="21"/>
          <w:szCs w:val="24"/>
        </w:rPr>
        <w:t xml:space="preserve">　</w:t>
      </w:r>
      <w:r w:rsidR="00F144FA" w:rsidRPr="004A0464">
        <w:rPr>
          <w:rFonts w:ascii="ＭＳ ゴシック" w:eastAsia="ＭＳ ゴシック" w:hAnsi="ＭＳ ゴシック" w:hint="eastAsia"/>
          <w:sz w:val="21"/>
          <w:szCs w:val="24"/>
        </w:rPr>
        <w:t>〇</w:t>
      </w:r>
      <w:r w:rsidR="00563E38" w:rsidRPr="004A0464"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 w:rsidRPr="004A0464">
        <w:rPr>
          <w:rFonts w:ascii="ＭＳ ゴシック" w:eastAsia="ＭＳ ゴシック" w:hAnsi="ＭＳ ゴシック" w:hint="eastAsia"/>
          <w:sz w:val="21"/>
          <w:szCs w:val="24"/>
        </w:rPr>
        <w:t>陰性が確認された場合</w:t>
      </w:r>
    </w:p>
    <w:p w:rsidR="00BB2C3B" w:rsidRPr="008D50EC" w:rsidRDefault="00AE1C23" w:rsidP="00AE1C23">
      <w:pPr>
        <w:ind w:leftChars="300" w:left="755" w:hangingChars="43" w:hanging="83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 </w:t>
      </w:r>
      <w:r w:rsidR="00EC47C5" w:rsidRPr="008D50EC">
        <w:rPr>
          <w:rFonts w:hAnsi="ＭＳ 明朝" w:hint="eastAsia"/>
          <w:sz w:val="21"/>
          <w:szCs w:val="24"/>
        </w:rPr>
        <w:t>結果</w:t>
      </w:r>
      <w:r w:rsidR="00EC47C5" w:rsidRPr="008D50EC">
        <w:rPr>
          <w:rFonts w:hAnsi="ＭＳ 明朝"/>
          <w:sz w:val="21"/>
          <w:szCs w:val="24"/>
        </w:rPr>
        <w:t>を</w:t>
      </w:r>
      <w:r w:rsidR="00EC47C5" w:rsidRPr="008D50EC">
        <w:rPr>
          <w:rFonts w:hAnsi="ＭＳ 明朝" w:hint="eastAsia"/>
          <w:sz w:val="21"/>
          <w:szCs w:val="24"/>
          <w:u w:val="single"/>
        </w:rPr>
        <w:t>学校へ</w:t>
      </w:r>
      <w:r w:rsidR="00EC47C5" w:rsidRPr="008D50EC">
        <w:rPr>
          <w:rFonts w:hAnsi="ＭＳ 明朝"/>
          <w:sz w:val="21"/>
          <w:szCs w:val="24"/>
          <w:u w:val="single"/>
        </w:rPr>
        <w:t>ご連絡ください</w:t>
      </w:r>
      <w:r w:rsidR="00EC47C5" w:rsidRPr="008D50EC">
        <w:rPr>
          <w:rFonts w:hAnsi="ＭＳ 明朝"/>
          <w:sz w:val="21"/>
          <w:szCs w:val="24"/>
        </w:rPr>
        <w:t>。</w:t>
      </w:r>
      <w:r w:rsidR="00BB2C3B" w:rsidRPr="008D50EC">
        <w:rPr>
          <w:rFonts w:hAnsi="ＭＳ 明朝" w:hint="eastAsia"/>
          <w:sz w:val="21"/>
          <w:szCs w:val="24"/>
        </w:rPr>
        <w:t>同居家族の濃厚接触者特定の有無にかかわらずお子様</w:t>
      </w:r>
      <w:r w:rsidR="00BB2C3B" w:rsidRPr="008D50EC">
        <w:rPr>
          <w:rFonts w:hAnsi="ＭＳ 明朝"/>
          <w:sz w:val="21"/>
          <w:szCs w:val="24"/>
        </w:rPr>
        <w:t>の</w:t>
      </w:r>
      <w:r w:rsidR="00BB2C3B" w:rsidRPr="008D50EC">
        <w:rPr>
          <w:rFonts w:hAnsi="ＭＳ 明朝" w:hint="eastAsia"/>
          <w:sz w:val="21"/>
          <w:szCs w:val="24"/>
        </w:rPr>
        <w:t>登校は可能となります。</w:t>
      </w:r>
      <w:r w:rsidR="00EC47C5" w:rsidRPr="008D50EC">
        <w:rPr>
          <w:rFonts w:hAnsi="ＭＳ 明朝" w:hint="eastAsia"/>
          <w:sz w:val="21"/>
          <w:szCs w:val="24"/>
        </w:rPr>
        <w:t>ただし、</w:t>
      </w:r>
      <w:r w:rsidR="00BB2C3B" w:rsidRPr="008D50EC">
        <w:rPr>
          <w:rFonts w:hAnsi="ＭＳ 明朝" w:hint="eastAsia"/>
          <w:sz w:val="21"/>
          <w:szCs w:val="24"/>
        </w:rPr>
        <w:t>保護者判断で念のため登校を控える際は「出席停止」とします。</w:t>
      </w:r>
    </w:p>
    <w:p w:rsidR="00BB2C3B" w:rsidRPr="004A0464" w:rsidRDefault="00563E38" w:rsidP="00F144FA">
      <w:pPr>
        <w:rPr>
          <w:rFonts w:ascii="ＭＳ ゴシック" w:eastAsia="ＭＳ ゴシック" w:hAnsi="ＭＳ ゴシック"/>
          <w:sz w:val="21"/>
          <w:szCs w:val="24"/>
        </w:rPr>
      </w:pPr>
      <w:r w:rsidRPr="008D50EC">
        <w:rPr>
          <w:rFonts w:hAnsi="ＭＳ 明朝"/>
          <w:sz w:val="21"/>
          <w:szCs w:val="24"/>
        </w:rPr>
        <w:t xml:space="preserve">　</w:t>
      </w:r>
      <w:r w:rsidRPr="008D50EC">
        <w:rPr>
          <w:rFonts w:hAnsi="ＭＳ 明朝" w:hint="eastAsia"/>
          <w:sz w:val="21"/>
          <w:szCs w:val="24"/>
        </w:rPr>
        <w:t xml:space="preserve">　</w:t>
      </w:r>
      <w:r w:rsidR="00053D36" w:rsidRPr="008D50EC">
        <w:rPr>
          <w:rFonts w:hAnsi="ＭＳ 明朝" w:hint="eastAsia"/>
          <w:sz w:val="21"/>
          <w:szCs w:val="24"/>
        </w:rPr>
        <w:t xml:space="preserve">　</w:t>
      </w:r>
      <w:r w:rsidR="00F144FA" w:rsidRPr="004A0464">
        <w:rPr>
          <w:rFonts w:ascii="ＭＳ ゴシック" w:eastAsia="ＭＳ ゴシック" w:hAnsi="ＭＳ ゴシック" w:hint="eastAsia"/>
          <w:sz w:val="21"/>
          <w:szCs w:val="24"/>
        </w:rPr>
        <w:t>〇</w:t>
      </w:r>
      <w:r w:rsidRPr="004A0464"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 w:rsidR="00BB2C3B" w:rsidRPr="004A0464">
        <w:rPr>
          <w:rFonts w:ascii="ＭＳ ゴシック" w:eastAsia="ＭＳ ゴシック" w:hAnsi="ＭＳ ゴシック" w:hint="eastAsia"/>
          <w:sz w:val="21"/>
          <w:szCs w:val="24"/>
        </w:rPr>
        <w:t>陽性が確認された場合</w:t>
      </w:r>
    </w:p>
    <w:p w:rsidR="00BB2C3B" w:rsidRPr="008D50EC" w:rsidRDefault="009D3730" w:rsidP="00F144FA">
      <w:pPr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 xml:space="preserve">　　　</w:t>
      </w:r>
      <w:r w:rsidR="000D12FB" w:rsidRPr="008D50EC">
        <w:rPr>
          <w:rFonts w:hAnsi="ＭＳ 明朝"/>
          <w:sz w:val="21"/>
          <w:szCs w:val="24"/>
        </w:rPr>
        <w:t xml:space="preserve">　</w:t>
      </w:r>
      <w:r w:rsidR="00BB2C3B" w:rsidRPr="008D50EC">
        <w:rPr>
          <w:rFonts w:hAnsi="ＭＳ 明朝" w:hint="eastAsia"/>
          <w:sz w:val="21"/>
          <w:szCs w:val="24"/>
        </w:rPr>
        <w:t>保健福祉事務所から保護者様へ説明が</w:t>
      </w:r>
      <w:r w:rsidR="00BB2C3B" w:rsidRPr="008D50EC">
        <w:rPr>
          <w:rFonts w:hAnsi="ＭＳ 明朝"/>
          <w:sz w:val="21"/>
          <w:szCs w:val="24"/>
        </w:rPr>
        <w:t>なされます。その内容について、</w:t>
      </w:r>
      <w:r w:rsidR="00BB2C3B" w:rsidRPr="008D50EC">
        <w:rPr>
          <w:rFonts w:hAnsi="ＭＳ 明朝"/>
          <w:sz w:val="21"/>
          <w:szCs w:val="24"/>
          <w:u w:val="single"/>
        </w:rPr>
        <w:t>学校へご連絡ください</w:t>
      </w:r>
      <w:r w:rsidR="00BB2C3B" w:rsidRPr="008D50EC">
        <w:rPr>
          <w:rFonts w:hAnsi="ＭＳ 明朝"/>
          <w:sz w:val="21"/>
          <w:szCs w:val="24"/>
        </w:rPr>
        <w:t>。</w:t>
      </w:r>
    </w:p>
    <w:p w:rsidR="00BB2C3B" w:rsidRPr="008D50EC" w:rsidRDefault="00BB2C3B" w:rsidP="00F144FA">
      <w:pPr>
        <w:rPr>
          <w:rFonts w:hAnsi="ＭＳ 明朝"/>
          <w:sz w:val="21"/>
          <w:szCs w:val="24"/>
        </w:rPr>
      </w:pPr>
    </w:p>
    <w:p w:rsidR="00BB2C3B" w:rsidRPr="008D50EC" w:rsidRDefault="00F144FA" w:rsidP="00F144FA">
      <w:pPr>
        <w:ind w:firstLineChars="100" w:firstLine="194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 xml:space="preserve">②　</w:t>
      </w:r>
      <w:r w:rsidR="00545CE9" w:rsidRPr="004A0464">
        <w:rPr>
          <w:rFonts w:ascii="ＭＳ ゴシック" w:eastAsia="ＭＳ ゴシック" w:hAnsi="ＭＳ ゴシック" w:hint="eastAsia"/>
          <w:sz w:val="21"/>
          <w:szCs w:val="24"/>
        </w:rPr>
        <w:t>お子様</w:t>
      </w:r>
      <w:r w:rsidR="00796533" w:rsidRPr="004A0464">
        <w:rPr>
          <w:rFonts w:ascii="ＭＳ ゴシック" w:eastAsia="ＭＳ ゴシック" w:hAnsi="ＭＳ ゴシック" w:hint="eastAsia"/>
          <w:sz w:val="21"/>
          <w:szCs w:val="24"/>
        </w:rPr>
        <w:t>の</w:t>
      </w:r>
      <w:r w:rsidR="009D3730" w:rsidRPr="004A0464">
        <w:rPr>
          <w:rFonts w:ascii="ＭＳ ゴシック" w:eastAsia="ＭＳ ゴシック" w:hAnsi="ＭＳ ゴシック"/>
          <w:sz w:val="21"/>
          <w:szCs w:val="24"/>
        </w:rPr>
        <w:t>ＰＣＲ検査等を</w:t>
      </w:r>
      <w:r w:rsidR="00796533" w:rsidRPr="004A0464">
        <w:rPr>
          <w:rFonts w:ascii="ＭＳ ゴシック" w:eastAsia="ＭＳ ゴシック" w:hAnsi="ＭＳ ゴシック" w:hint="eastAsia"/>
          <w:sz w:val="21"/>
          <w:szCs w:val="24"/>
        </w:rPr>
        <w:t>結果</w:t>
      </w:r>
      <w:r w:rsidR="00796533" w:rsidRPr="004A0464">
        <w:rPr>
          <w:rFonts w:ascii="ＭＳ ゴシック" w:eastAsia="ＭＳ ゴシック" w:hAnsi="ＭＳ ゴシック"/>
          <w:sz w:val="21"/>
          <w:szCs w:val="24"/>
        </w:rPr>
        <w:t>が判明</w:t>
      </w:r>
      <w:r w:rsidR="00796533" w:rsidRPr="004A0464">
        <w:rPr>
          <w:rFonts w:ascii="ＭＳ ゴシック" w:eastAsia="ＭＳ ゴシック" w:hAnsi="ＭＳ ゴシック" w:hint="eastAsia"/>
          <w:sz w:val="21"/>
          <w:szCs w:val="24"/>
        </w:rPr>
        <w:t>した</w:t>
      </w:r>
      <w:r w:rsidR="009D3730" w:rsidRPr="004A0464">
        <w:rPr>
          <w:rFonts w:ascii="ＭＳ ゴシック" w:eastAsia="ＭＳ ゴシック" w:hAnsi="ＭＳ ゴシック" w:hint="eastAsia"/>
          <w:sz w:val="21"/>
          <w:szCs w:val="24"/>
        </w:rPr>
        <w:t>場合</w:t>
      </w:r>
      <w:r w:rsidR="009D3730" w:rsidRPr="004A0464">
        <w:rPr>
          <w:rFonts w:ascii="ＭＳ ゴシック" w:eastAsia="ＭＳ ゴシック" w:hAnsi="ＭＳ ゴシック"/>
          <w:sz w:val="21"/>
          <w:szCs w:val="24"/>
        </w:rPr>
        <w:t>について</w:t>
      </w:r>
    </w:p>
    <w:p w:rsidR="00796533" w:rsidRPr="004A0464" w:rsidRDefault="00F144FA" w:rsidP="008D50EC">
      <w:pPr>
        <w:ind w:left="282" w:firstLineChars="100" w:firstLine="194"/>
        <w:rPr>
          <w:rFonts w:ascii="ＭＳ ゴシック" w:eastAsia="ＭＳ ゴシック" w:hAnsi="ＭＳ ゴシック"/>
          <w:sz w:val="21"/>
          <w:szCs w:val="24"/>
        </w:rPr>
      </w:pPr>
      <w:r w:rsidRPr="004A0464">
        <w:rPr>
          <w:rFonts w:ascii="ＭＳ ゴシック" w:eastAsia="ＭＳ ゴシック" w:hAnsi="ＭＳ ゴシック" w:hint="eastAsia"/>
          <w:sz w:val="21"/>
          <w:szCs w:val="24"/>
        </w:rPr>
        <w:t xml:space="preserve">〇　</w:t>
      </w:r>
      <w:r w:rsidR="00796533" w:rsidRPr="004A0464">
        <w:rPr>
          <w:rFonts w:ascii="ＭＳ ゴシック" w:eastAsia="ＭＳ ゴシック" w:hAnsi="ＭＳ ゴシック"/>
          <w:sz w:val="21"/>
          <w:szCs w:val="24"/>
        </w:rPr>
        <w:t>陰性</w:t>
      </w:r>
      <w:r w:rsidR="00796533" w:rsidRPr="004A0464">
        <w:rPr>
          <w:rFonts w:ascii="ＭＳ ゴシック" w:eastAsia="ＭＳ ゴシック" w:hAnsi="ＭＳ ゴシック" w:hint="eastAsia"/>
          <w:sz w:val="21"/>
          <w:szCs w:val="24"/>
        </w:rPr>
        <w:t>が確認</w:t>
      </w:r>
      <w:r w:rsidR="00796533" w:rsidRPr="004A0464">
        <w:rPr>
          <w:rFonts w:ascii="ＭＳ ゴシック" w:eastAsia="ＭＳ ゴシック" w:hAnsi="ＭＳ ゴシック"/>
          <w:sz w:val="21"/>
          <w:szCs w:val="24"/>
        </w:rPr>
        <w:t>された場合</w:t>
      </w:r>
    </w:p>
    <w:p w:rsidR="00F144FA" w:rsidRPr="008D50EC" w:rsidRDefault="00F144FA" w:rsidP="00F144FA">
      <w:pPr>
        <w:pStyle w:val="a9"/>
        <w:ind w:leftChars="0" w:left="702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>連絡があった機関からの指示に従ってください。検査結果と機関からの</w:t>
      </w:r>
      <w:r w:rsidRPr="008D50EC">
        <w:rPr>
          <w:rFonts w:hAnsi="ＭＳ 明朝"/>
          <w:sz w:val="21"/>
          <w:szCs w:val="24"/>
        </w:rPr>
        <w:t>指示を</w:t>
      </w:r>
      <w:r w:rsidRPr="008D50EC">
        <w:rPr>
          <w:rFonts w:hAnsi="ＭＳ 明朝" w:hint="eastAsia"/>
          <w:sz w:val="21"/>
          <w:szCs w:val="24"/>
          <w:u w:val="single"/>
        </w:rPr>
        <w:t>学校へご連絡ください</w:t>
      </w:r>
      <w:r w:rsidRPr="008D50EC">
        <w:rPr>
          <w:rFonts w:hAnsi="ＭＳ 明朝" w:hint="eastAsia"/>
          <w:sz w:val="21"/>
          <w:szCs w:val="24"/>
        </w:rPr>
        <w:t>。場合によっては、一定期間、登校を控えていただく場合がございます。</w:t>
      </w:r>
    </w:p>
    <w:p w:rsidR="00F144FA" w:rsidRPr="004A0464" w:rsidRDefault="00F144FA" w:rsidP="008D50EC">
      <w:pPr>
        <w:ind w:left="282" w:firstLineChars="100" w:firstLine="194"/>
        <w:rPr>
          <w:rFonts w:ascii="ＭＳ ゴシック" w:eastAsia="ＭＳ ゴシック" w:hAnsi="ＭＳ ゴシック"/>
          <w:sz w:val="21"/>
          <w:szCs w:val="24"/>
        </w:rPr>
      </w:pPr>
      <w:r w:rsidRPr="004A0464">
        <w:rPr>
          <w:rFonts w:ascii="ＭＳ ゴシック" w:eastAsia="ＭＳ ゴシック" w:hAnsi="ＭＳ ゴシック" w:hint="eastAsia"/>
          <w:sz w:val="21"/>
          <w:szCs w:val="24"/>
        </w:rPr>
        <w:t xml:space="preserve">〇　</w:t>
      </w:r>
      <w:r w:rsidRPr="004A0464">
        <w:rPr>
          <w:rFonts w:ascii="ＭＳ ゴシック" w:eastAsia="ＭＳ ゴシック" w:hAnsi="ＭＳ ゴシック"/>
          <w:sz w:val="21"/>
          <w:szCs w:val="24"/>
        </w:rPr>
        <w:t>陽性</w:t>
      </w:r>
      <w:r w:rsidRPr="004A0464">
        <w:rPr>
          <w:rFonts w:ascii="ＭＳ ゴシック" w:eastAsia="ＭＳ ゴシック" w:hAnsi="ＭＳ ゴシック" w:hint="eastAsia"/>
          <w:sz w:val="21"/>
          <w:szCs w:val="24"/>
        </w:rPr>
        <w:t>が</w:t>
      </w:r>
      <w:r w:rsidRPr="004A0464">
        <w:rPr>
          <w:rFonts w:ascii="ＭＳ ゴシック" w:eastAsia="ＭＳ ゴシック" w:hAnsi="ＭＳ ゴシック"/>
          <w:sz w:val="21"/>
          <w:szCs w:val="24"/>
        </w:rPr>
        <w:t>確認された場合</w:t>
      </w:r>
    </w:p>
    <w:p w:rsidR="00545CE9" w:rsidRPr="008D50EC" w:rsidRDefault="00BB2C3B" w:rsidP="00F144FA">
      <w:pPr>
        <w:pStyle w:val="a9"/>
        <w:ind w:leftChars="0" w:left="702"/>
        <w:rPr>
          <w:rFonts w:hAnsi="ＭＳ 明朝"/>
          <w:sz w:val="21"/>
          <w:szCs w:val="24"/>
        </w:rPr>
      </w:pPr>
      <w:r w:rsidRPr="008D50EC">
        <w:rPr>
          <w:rFonts w:hAnsi="ＭＳ 明朝" w:hint="eastAsia"/>
          <w:sz w:val="21"/>
          <w:szCs w:val="24"/>
        </w:rPr>
        <w:t>保健福祉事務所</w:t>
      </w:r>
      <w:r w:rsidR="00545CE9" w:rsidRPr="008D50EC">
        <w:rPr>
          <w:rFonts w:hAnsi="ＭＳ 明朝" w:hint="eastAsia"/>
          <w:sz w:val="21"/>
          <w:szCs w:val="24"/>
        </w:rPr>
        <w:t>の指示に従い必要な治療・療養を行ってください。また、</w:t>
      </w:r>
      <w:r w:rsidR="00545CE9" w:rsidRPr="008D50EC">
        <w:rPr>
          <w:rFonts w:hAnsi="ＭＳ 明朝"/>
          <w:sz w:val="21"/>
          <w:szCs w:val="24"/>
        </w:rPr>
        <w:t>その</w:t>
      </w:r>
      <w:r w:rsidRPr="008D50EC">
        <w:rPr>
          <w:rFonts w:hAnsi="ＭＳ 明朝"/>
          <w:sz w:val="21"/>
          <w:szCs w:val="24"/>
        </w:rPr>
        <w:t>指示</w:t>
      </w:r>
      <w:r w:rsidRPr="008D50EC">
        <w:rPr>
          <w:rFonts w:hAnsi="ＭＳ 明朝" w:hint="eastAsia"/>
          <w:sz w:val="21"/>
          <w:szCs w:val="24"/>
        </w:rPr>
        <w:t>について</w:t>
      </w:r>
      <w:r w:rsidR="00545CE9" w:rsidRPr="008D50EC">
        <w:rPr>
          <w:rFonts w:hAnsi="ＭＳ 明朝" w:hint="eastAsia"/>
          <w:sz w:val="21"/>
          <w:szCs w:val="24"/>
          <w:u w:val="single"/>
        </w:rPr>
        <w:t>学校へご連絡ください</w:t>
      </w:r>
      <w:r w:rsidR="00545CE9" w:rsidRPr="008D50EC">
        <w:rPr>
          <w:rFonts w:hAnsi="ＭＳ 明朝" w:hint="eastAsia"/>
          <w:sz w:val="21"/>
          <w:szCs w:val="24"/>
        </w:rPr>
        <w:t>（行動規制の期間、</w:t>
      </w:r>
      <w:r w:rsidR="00545CE9" w:rsidRPr="008D50EC">
        <w:rPr>
          <w:rFonts w:hAnsi="ＭＳ 明朝"/>
          <w:sz w:val="21"/>
          <w:szCs w:val="24"/>
        </w:rPr>
        <w:t>入院の</w:t>
      </w:r>
      <w:r w:rsidR="00545CE9" w:rsidRPr="008D50EC">
        <w:rPr>
          <w:rFonts w:hAnsi="ＭＳ 明朝" w:hint="eastAsia"/>
          <w:sz w:val="21"/>
          <w:szCs w:val="24"/>
        </w:rPr>
        <w:t>必要性と</w:t>
      </w:r>
      <w:r w:rsidR="00545CE9" w:rsidRPr="008D50EC">
        <w:rPr>
          <w:rFonts w:hAnsi="ＭＳ 明朝"/>
          <w:sz w:val="21"/>
          <w:szCs w:val="24"/>
        </w:rPr>
        <w:t>入院する場合の</w:t>
      </w:r>
      <w:r w:rsidR="00545CE9" w:rsidRPr="008D50EC">
        <w:rPr>
          <w:rFonts w:hAnsi="ＭＳ 明朝" w:hint="eastAsia"/>
          <w:sz w:val="21"/>
          <w:szCs w:val="24"/>
        </w:rPr>
        <w:t>期間など）。</w:t>
      </w:r>
    </w:p>
    <w:p w:rsidR="00242669" w:rsidRDefault="00242669" w:rsidP="00242669">
      <w:pPr>
        <w:spacing w:line="280" w:lineRule="exact"/>
        <w:rPr>
          <w:rFonts w:ascii="ＭＳ Ｐ明朝" w:eastAsia="ＭＳ Ｐ明朝" w:hAnsi="ＭＳ Ｐ明朝"/>
          <w:sz w:val="21"/>
          <w:szCs w:val="23"/>
        </w:rPr>
      </w:pPr>
    </w:p>
    <w:p w:rsidR="00F144FA" w:rsidRPr="00551438" w:rsidRDefault="00F144FA" w:rsidP="00F144FA">
      <w:pPr>
        <w:spacing w:line="280" w:lineRule="exact"/>
        <w:jc w:val="right"/>
        <w:rPr>
          <w:rFonts w:ascii="ＭＳ ゴシック" w:eastAsia="ＭＳ ゴシック" w:hAnsi="ＭＳ ゴシック"/>
          <w:b/>
          <w:sz w:val="21"/>
          <w:szCs w:val="23"/>
        </w:rPr>
      </w:pPr>
      <w:r w:rsidRPr="00551438">
        <w:rPr>
          <w:rFonts w:ascii="ＭＳ ゴシック" w:eastAsia="ＭＳ ゴシック" w:hAnsi="ＭＳ ゴシック" w:hint="eastAsia"/>
          <w:b/>
          <w:sz w:val="21"/>
          <w:szCs w:val="23"/>
        </w:rPr>
        <w:t>裏面</w:t>
      </w:r>
      <w:r w:rsidRPr="00551438">
        <w:rPr>
          <w:rFonts w:ascii="ＭＳ ゴシック" w:eastAsia="ＭＳ ゴシック" w:hAnsi="ＭＳ ゴシック"/>
          <w:b/>
          <w:sz w:val="21"/>
          <w:szCs w:val="23"/>
        </w:rPr>
        <w:t>へつづく</w:t>
      </w:r>
    </w:p>
    <w:p w:rsidR="0003279F" w:rsidRPr="008D50EC" w:rsidRDefault="00F144FA" w:rsidP="008D50EC">
      <w:pPr>
        <w:widowControl/>
        <w:jc w:val="left"/>
        <w:rPr>
          <w:rFonts w:ascii="ＭＳ ゴシック" w:eastAsia="ＭＳ ゴシック" w:hAnsi="ＭＳ ゴシック"/>
          <w:b/>
          <w:sz w:val="22"/>
          <w:szCs w:val="23"/>
        </w:rPr>
      </w:pPr>
      <w:r>
        <w:rPr>
          <w:rFonts w:ascii="ＭＳ Ｐ明朝" w:eastAsia="ＭＳ Ｐ明朝" w:hAnsi="ＭＳ Ｐ明朝"/>
          <w:sz w:val="21"/>
          <w:szCs w:val="23"/>
        </w:rPr>
        <w:br w:type="page"/>
      </w:r>
      <w:r w:rsidRPr="008D50EC">
        <w:rPr>
          <w:rFonts w:ascii="ＭＳ ゴシック" w:eastAsia="ＭＳ ゴシック" w:hAnsi="ＭＳ ゴシック" w:hint="eastAsia"/>
          <w:b/>
          <w:sz w:val="22"/>
          <w:szCs w:val="23"/>
        </w:rPr>
        <w:lastRenderedPageBreak/>
        <w:t>２</w:t>
      </w:r>
      <w:r w:rsidR="0003279F" w:rsidRPr="008D50EC">
        <w:rPr>
          <w:rFonts w:ascii="ＭＳ ゴシック" w:eastAsia="ＭＳ ゴシック" w:hAnsi="ＭＳ ゴシック" w:hint="eastAsia"/>
          <w:b/>
          <w:sz w:val="22"/>
          <w:szCs w:val="23"/>
        </w:rPr>
        <w:t>．</w:t>
      </w:r>
      <w:r w:rsidR="003C7A21">
        <w:rPr>
          <w:rFonts w:ascii="ＭＳ ゴシック" w:eastAsia="ＭＳ ゴシック" w:hAnsi="ＭＳ ゴシック"/>
          <w:b/>
          <w:sz w:val="22"/>
          <w:szCs w:val="23"/>
        </w:rPr>
        <w:t>ご家族に</w:t>
      </w:r>
      <w:r w:rsidR="003C7A21">
        <w:rPr>
          <w:rFonts w:ascii="ＭＳ ゴシック" w:eastAsia="ＭＳ ゴシック" w:hAnsi="ＭＳ ゴシック" w:hint="eastAsia"/>
          <w:b/>
          <w:sz w:val="22"/>
          <w:szCs w:val="23"/>
        </w:rPr>
        <w:t>風邪</w:t>
      </w:r>
      <w:r w:rsidR="0003279F" w:rsidRPr="008D50EC">
        <w:rPr>
          <w:rFonts w:ascii="ＭＳ ゴシック" w:eastAsia="ＭＳ ゴシック" w:hAnsi="ＭＳ ゴシック"/>
          <w:b/>
          <w:sz w:val="22"/>
          <w:szCs w:val="23"/>
        </w:rPr>
        <w:t>症状がみられる場合について</w:t>
      </w:r>
    </w:p>
    <w:p w:rsidR="00864659" w:rsidRDefault="00316AD0" w:rsidP="002C2FB9">
      <w:pPr>
        <w:pStyle w:val="a9"/>
        <w:numPr>
          <w:ilvl w:val="0"/>
          <w:numId w:val="10"/>
        </w:numPr>
        <w:ind w:leftChars="0"/>
        <w:rPr>
          <w:rFonts w:hAnsi="ＭＳ 明朝"/>
          <w:sz w:val="21"/>
          <w:szCs w:val="23"/>
        </w:rPr>
      </w:pPr>
      <w:r>
        <w:rPr>
          <w:rFonts w:hAnsi="ＭＳ 明朝" w:hint="eastAsia"/>
          <w:sz w:val="21"/>
          <w:szCs w:val="23"/>
        </w:rPr>
        <w:t>児童生徒本人</w:t>
      </w:r>
      <w:r w:rsidR="00242669" w:rsidRPr="00864659">
        <w:rPr>
          <w:rFonts w:hAnsi="ＭＳ 明朝" w:hint="eastAsia"/>
          <w:sz w:val="21"/>
          <w:szCs w:val="23"/>
        </w:rPr>
        <w:t>に発熱等の風邪症状がみられるときは、軽い症状でも自宅で休養させ</w:t>
      </w:r>
      <w:r w:rsidR="0003279F" w:rsidRPr="00864659">
        <w:rPr>
          <w:rFonts w:hAnsi="ＭＳ 明朝" w:hint="eastAsia"/>
          <w:sz w:val="21"/>
          <w:szCs w:val="23"/>
        </w:rPr>
        <w:t>て</w:t>
      </w:r>
      <w:r w:rsidR="00F144FA" w:rsidRPr="00864659">
        <w:rPr>
          <w:rFonts w:hAnsi="ＭＳ 明朝" w:hint="eastAsia"/>
          <w:sz w:val="21"/>
          <w:szCs w:val="23"/>
        </w:rPr>
        <w:t>ください。</w:t>
      </w:r>
    </w:p>
    <w:p w:rsidR="00242669" w:rsidRPr="00864659" w:rsidRDefault="00242669" w:rsidP="002C2FB9">
      <w:pPr>
        <w:pStyle w:val="a9"/>
        <w:numPr>
          <w:ilvl w:val="0"/>
          <w:numId w:val="10"/>
        </w:numPr>
        <w:ind w:leftChars="0"/>
        <w:rPr>
          <w:rFonts w:hAnsi="ＭＳ 明朝"/>
          <w:sz w:val="21"/>
          <w:szCs w:val="23"/>
        </w:rPr>
      </w:pPr>
      <w:r w:rsidRPr="00864659">
        <w:rPr>
          <w:rFonts w:hAnsi="ＭＳ 明朝" w:hint="eastAsia"/>
          <w:sz w:val="21"/>
          <w:szCs w:val="23"/>
        </w:rPr>
        <w:t>同居の家族に発熱等の風邪症状がみられる場合も、同様に登校させないよう</w:t>
      </w:r>
      <w:r w:rsidR="00864659" w:rsidRPr="00864659">
        <w:rPr>
          <w:rFonts w:hAnsi="ＭＳ 明朝" w:hint="eastAsia"/>
          <w:sz w:val="21"/>
          <w:szCs w:val="23"/>
        </w:rPr>
        <w:t>お願い</w:t>
      </w:r>
      <w:r w:rsidR="00864659" w:rsidRPr="00864659">
        <w:rPr>
          <w:rFonts w:hAnsi="ＭＳ 明朝"/>
          <w:sz w:val="21"/>
          <w:szCs w:val="23"/>
        </w:rPr>
        <w:t>いたします</w:t>
      </w:r>
      <w:r w:rsidRPr="00864659">
        <w:rPr>
          <w:rFonts w:hAnsi="ＭＳ 明朝" w:hint="eastAsia"/>
          <w:sz w:val="21"/>
          <w:szCs w:val="23"/>
        </w:rPr>
        <w:t>。</w:t>
      </w:r>
    </w:p>
    <w:p w:rsidR="00864659" w:rsidRPr="008D50EC" w:rsidRDefault="00864659" w:rsidP="00864659">
      <w:pPr>
        <w:pStyle w:val="a9"/>
        <w:numPr>
          <w:ilvl w:val="0"/>
          <w:numId w:val="12"/>
        </w:numPr>
        <w:ind w:leftChars="0"/>
        <w:rPr>
          <w:rFonts w:hAnsi="ＭＳ 明朝"/>
          <w:sz w:val="21"/>
          <w:szCs w:val="23"/>
        </w:rPr>
      </w:pPr>
      <w:r>
        <w:rPr>
          <w:rFonts w:hAnsi="ＭＳ 明朝" w:hint="eastAsia"/>
          <w:sz w:val="21"/>
          <w:szCs w:val="23"/>
        </w:rPr>
        <w:t>上記の</w:t>
      </w:r>
      <w:r w:rsidR="00316AD0">
        <w:rPr>
          <w:rFonts w:hAnsi="ＭＳ 明朝" w:hint="eastAsia"/>
          <w:sz w:val="21"/>
          <w:szCs w:val="23"/>
        </w:rPr>
        <w:t>場合</w:t>
      </w:r>
      <w:r w:rsidR="00316AD0">
        <w:rPr>
          <w:rFonts w:hAnsi="ＭＳ 明朝"/>
          <w:sz w:val="21"/>
          <w:szCs w:val="23"/>
        </w:rPr>
        <w:t>は</w:t>
      </w:r>
      <w:r w:rsidRPr="008D50EC">
        <w:rPr>
          <w:rFonts w:hAnsi="ＭＳ 明朝"/>
          <w:sz w:val="21"/>
          <w:szCs w:val="23"/>
        </w:rPr>
        <w:t>欠席扱いにせず、</w:t>
      </w:r>
      <w:r>
        <w:rPr>
          <w:rFonts w:hAnsi="ＭＳ 明朝" w:hint="eastAsia"/>
          <w:sz w:val="21"/>
          <w:szCs w:val="23"/>
        </w:rPr>
        <w:t>「</w:t>
      </w:r>
      <w:r w:rsidRPr="008D50EC">
        <w:rPr>
          <w:rFonts w:hAnsi="ＭＳ 明朝"/>
          <w:sz w:val="21"/>
          <w:szCs w:val="23"/>
        </w:rPr>
        <w:t>出席停止</w:t>
      </w:r>
      <w:r>
        <w:rPr>
          <w:rFonts w:hAnsi="ＭＳ 明朝" w:hint="eastAsia"/>
          <w:sz w:val="21"/>
          <w:szCs w:val="23"/>
        </w:rPr>
        <w:t>」</w:t>
      </w:r>
      <w:r w:rsidRPr="008D50EC">
        <w:rPr>
          <w:rFonts w:hAnsi="ＭＳ 明朝"/>
          <w:sz w:val="21"/>
          <w:szCs w:val="23"/>
        </w:rPr>
        <w:t>の措置をとります。</w:t>
      </w:r>
    </w:p>
    <w:p w:rsidR="00242669" w:rsidRPr="008D50EC" w:rsidRDefault="00242669" w:rsidP="008D50EC">
      <w:pPr>
        <w:rPr>
          <w:rFonts w:hAnsi="ＭＳ 明朝"/>
          <w:sz w:val="21"/>
          <w:szCs w:val="23"/>
        </w:rPr>
      </w:pPr>
    </w:p>
    <w:p w:rsidR="00551438" w:rsidRPr="008D50EC" w:rsidRDefault="00551438" w:rsidP="008D50EC">
      <w:pPr>
        <w:rPr>
          <w:rFonts w:hAnsi="ＭＳ 明朝"/>
          <w:sz w:val="21"/>
          <w:szCs w:val="23"/>
        </w:rPr>
      </w:pPr>
    </w:p>
    <w:p w:rsidR="00242669" w:rsidRPr="008D50EC" w:rsidRDefault="008D50EC" w:rsidP="008D50EC">
      <w:pPr>
        <w:rPr>
          <w:rFonts w:ascii="ＭＳ ゴシック" w:eastAsia="ＭＳ ゴシック" w:hAnsi="ＭＳ ゴシック"/>
          <w:b/>
          <w:sz w:val="22"/>
          <w:szCs w:val="23"/>
        </w:rPr>
      </w:pPr>
      <w:r>
        <w:rPr>
          <w:rFonts w:ascii="ＭＳ ゴシック" w:eastAsia="ＭＳ ゴシック" w:hAnsi="ＭＳ ゴシック" w:hint="eastAsia"/>
          <w:b/>
          <w:sz w:val="22"/>
          <w:szCs w:val="23"/>
        </w:rPr>
        <w:t>３</w:t>
      </w:r>
      <w:r w:rsidR="00F144FA" w:rsidRPr="008D50EC">
        <w:rPr>
          <w:rFonts w:ascii="ＭＳ ゴシック" w:eastAsia="ＭＳ ゴシック" w:hAnsi="ＭＳ ゴシック" w:hint="eastAsia"/>
          <w:b/>
          <w:sz w:val="22"/>
          <w:szCs w:val="23"/>
        </w:rPr>
        <w:t>．</w:t>
      </w:r>
      <w:r w:rsidR="00242669" w:rsidRPr="008D50EC">
        <w:rPr>
          <w:rFonts w:ascii="ＭＳ ゴシック" w:eastAsia="ＭＳ ゴシック" w:hAnsi="ＭＳ ゴシック" w:hint="eastAsia"/>
          <w:b/>
          <w:sz w:val="22"/>
          <w:szCs w:val="23"/>
        </w:rPr>
        <w:t>ワクチン接種時における欠席等の取扱いについて</w:t>
      </w:r>
    </w:p>
    <w:p w:rsidR="00242669" w:rsidRPr="008D50EC" w:rsidRDefault="00551438" w:rsidP="008D50EC">
      <w:pPr>
        <w:pStyle w:val="a9"/>
        <w:numPr>
          <w:ilvl w:val="0"/>
          <w:numId w:val="11"/>
        </w:numPr>
        <w:ind w:leftChars="0" w:hanging="188"/>
        <w:rPr>
          <w:rFonts w:hAnsi="ＭＳ 明朝"/>
          <w:sz w:val="21"/>
          <w:szCs w:val="23"/>
        </w:rPr>
      </w:pPr>
      <w:r>
        <w:rPr>
          <w:rFonts w:hAnsi="ＭＳ 明朝"/>
          <w:sz w:val="21"/>
          <w:szCs w:val="23"/>
        </w:rPr>
        <w:t>１日休む場合</w:t>
      </w:r>
      <w:r>
        <w:rPr>
          <w:rFonts w:hAnsi="ＭＳ 明朝" w:hint="eastAsia"/>
          <w:sz w:val="21"/>
          <w:szCs w:val="23"/>
        </w:rPr>
        <w:t>「</w:t>
      </w:r>
      <w:r>
        <w:rPr>
          <w:rFonts w:hAnsi="ＭＳ 明朝"/>
          <w:sz w:val="21"/>
          <w:szCs w:val="23"/>
        </w:rPr>
        <w:t>出席停止</w:t>
      </w:r>
      <w:r>
        <w:rPr>
          <w:rFonts w:hAnsi="ＭＳ 明朝" w:hint="eastAsia"/>
          <w:sz w:val="21"/>
          <w:szCs w:val="23"/>
        </w:rPr>
        <w:t>」</w:t>
      </w:r>
      <w:r w:rsidR="00242669" w:rsidRPr="008D50EC">
        <w:rPr>
          <w:rFonts w:hAnsi="ＭＳ 明朝"/>
          <w:sz w:val="21"/>
          <w:szCs w:val="23"/>
        </w:rPr>
        <w:t>とし、欠席扱いとし</w:t>
      </w:r>
      <w:r w:rsidR="008D50EC" w:rsidRPr="008D50EC">
        <w:rPr>
          <w:rFonts w:hAnsi="ＭＳ 明朝" w:hint="eastAsia"/>
          <w:sz w:val="21"/>
          <w:szCs w:val="23"/>
        </w:rPr>
        <w:t>ません</w:t>
      </w:r>
      <w:r w:rsidR="00242669" w:rsidRPr="008D50EC">
        <w:rPr>
          <w:rFonts w:hAnsi="ＭＳ 明朝"/>
          <w:sz w:val="21"/>
          <w:szCs w:val="23"/>
        </w:rPr>
        <w:t>。</w:t>
      </w:r>
    </w:p>
    <w:p w:rsidR="00242669" w:rsidRPr="008D50EC" w:rsidRDefault="00551438" w:rsidP="008D50EC">
      <w:pPr>
        <w:pStyle w:val="a9"/>
        <w:numPr>
          <w:ilvl w:val="0"/>
          <w:numId w:val="11"/>
        </w:numPr>
        <w:ind w:leftChars="0" w:hanging="188"/>
        <w:rPr>
          <w:rFonts w:hAnsi="ＭＳ 明朝"/>
          <w:sz w:val="21"/>
          <w:szCs w:val="23"/>
        </w:rPr>
      </w:pPr>
      <w:r>
        <w:rPr>
          <w:rFonts w:hAnsi="ＭＳ 明朝"/>
          <w:sz w:val="21"/>
          <w:szCs w:val="23"/>
        </w:rPr>
        <w:t>副反応（発熱や倦怠感等）が出た際の休みも</w:t>
      </w:r>
      <w:r>
        <w:rPr>
          <w:rFonts w:hAnsi="ＭＳ 明朝" w:hint="eastAsia"/>
          <w:sz w:val="21"/>
          <w:szCs w:val="23"/>
        </w:rPr>
        <w:t>「</w:t>
      </w:r>
      <w:r>
        <w:rPr>
          <w:rFonts w:hAnsi="ＭＳ 明朝"/>
          <w:sz w:val="21"/>
          <w:szCs w:val="23"/>
        </w:rPr>
        <w:t>出席停止</w:t>
      </w:r>
      <w:r>
        <w:rPr>
          <w:rFonts w:hAnsi="ＭＳ 明朝" w:hint="eastAsia"/>
          <w:sz w:val="21"/>
          <w:szCs w:val="23"/>
        </w:rPr>
        <w:t>」</w:t>
      </w:r>
      <w:r w:rsidR="00242669" w:rsidRPr="008D50EC">
        <w:rPr>
          <w:rFonts w:hAnsi="ＭＳ 明朝"/>
          <w:sz w:val="21"/>
          <w:szCs w:val="23"/>
        </w:rPr>
        <w:t>とし、欠席扱いとし</w:t>
      </w:r>
      <w:r w:rsidR="008D50EC" w:rsidRPr="008D50EC">
        <w:rPr>
          <w:rFonts w:hAnsi="ＭＳ 明朝" w:hint="eastAsia"/>
          <w:sz w:val="21"/>
          <w:szCs w:val="23"/>
        </w:rPr>
        <w:t>ません</w:t>
      </w:r>
      <w:r w:rsidR="00242669" w:rsidRPr="008D50EC">
        <w:rPr>
          <w:rFonts w:hAnsi="ＭＳ 明朝"/>
          <w:sz w:val="21"/>
          <w:szCs w:val="23"/>
        </w:rPr>
        <w:t>。</w:t>
      </w:r>
    </w:p>
    <w:p w:rsidR="00242669" w:rsidRPr="008D50EC" w:rsidRDefault="00242669" w:rsidP="008D50EC">
      <w:pPr>
        <w:pStyle w:val="a9"/>
        <w:numPr>
          <w:ilvl w:val="0"/>
          <w:numId w:val="11"/>
        </w:numPr>
        <w:ind w:leftChars="0" w:hanging="188"/>
        <w:rPr>
          <w:rFonts w:hAnsi="ＭＳ 明朝"/>
          <w:sz w:val="21"/>
          <w:szCs w:val="23"/>
        </w:rPr>
      </w:pPr>
      <w:r w:rsidRPr="008D50EC">
        <w:rPr>
          <w:rFonts w:hAnsi="ＭＳ 明朝"/>
          <w:sz w:val="21"/>
          <w:szCs w:val="23"/>
        </w:rPr>
        <w:t>早退や遅刻によるワクチン接種も認め</w:t>
      </w:r>
      <w:r w:rsidR="008D50EC" w:rsidRPr="008D50EC">
        <w:rPr>
          <w:rFonts w:hAnsi="ＭＳ 明朝" w:hint="eastAsia"/>
          <w:sz w:val="21"/>
          <w:szCs w:val="23"/>
        </w:rPr>
        <w:t>ます</w:t>
      </w:r>
      <w:r w:rsidRPr="008D50EC">
        <w:rPr>
          <w:rFonts w:hAnsi="ＭＳ 明朝"/>
          <w:sz w:val="21"/>
          <w:szCs w:val="23"/>
        </w:rPr>
        <w:t>。</w:t>
      </w:r>
    </w:p>
    <w:p w:rsidR="00242669" w:rsidRPr="008D50EC" w:rsidRDefault="00242669" w:rsidP="008D50EC">
      <w:pPr>
        <w:rPr>
          <w:rFonts w:hAnsi="ＭＳ 明朝"/>
          <w:sz w:val="21"/>
          <w:szCs w:val="23"/>
        </w:rPr>
      </w:pPr>
    </w:p>
    <w:p w:rsidR="00242669" w:rsidRPr="008D50EC" w:rsidRDefault="004A0464" w:rsidP="008D50EC">
      <w:pPr>
        <w:pStyle w:val="a9"/>
        <w:numPr>
          <w:ilvl w:val="0"/>
          <w:numId w:val="8"/>
        </w:numPr>
        <w:ind w:leftChars="0" w:left="851"/>
        <w:rPr>
          <w:rFonts w:hAnsi="ＭＳ 明朝"/>
          <w:sz w:val="21"/>
          <w:szCs w:val="23"/>
        </w:rPr>
      </w:pPr>
      <w:r>
        <w:rPr>
          <w:rFonts w:hAnsi="ＭＳ 明朝" w:hint="eastAsia"/>
          <w:sz w:val="21"/>
          <w:szCs w:val="23"/>
        </w:rPr>
        <w:t>同居の家族に発熱等の風邪</w:t>
      </w:r>
      <w:r w:rsidR="00242669" w:rsidRPr="008D50EC">
        <w:rPr>
          <w:rFonts w:hAnsi="ＭＳ 明朝" w:hint="eastAsia"/>
          <w:sz w:val="21"/>
          <w:szCs w:val="23"/>
        </w:rPr>
        <w:t>症状がみられる場合、登校を控えていただいておりますが、ワクチン接種による副反応で発熱等の症状が出た場合は、兄弟姉妹の登校を控える必要はございません。</w:t>
      </w:r>
    </w:p>
    <w:p w:rsidR="00242669" w:rsidRDefault="00242669" w:rsidP="00242669">
      <w:pPr>
        <w:spacing w:line="280" w:lineRule="exact"/>
        <w:rPr>
          <w:rFonts w:ascii="ＭＳ Ｐ明朝" w:eastAsia="ＭＳ Ｐ明朝" w:hAnsi="ＭＳ Ｐ明朝"/>
          <w:sz w:val="21"/>
          <w:szCs w:val="23"/>
        </w:rPr>
      </w:pPr>
    </w:p>
    <w:p w:rsidR="0003279F" w:rsidRDefault="0003279F" w:rsidP="0003279F">
      <w:pPr>
        <w:spacing w:line="340" w:lineRule="exact"/>
        <w:rPr>
          <w:rFonts w:ascii="ＭＳ Ｐ明朝" w:eastAsia="ＭＳ Ｐ明朝" w:hAnsi="ＭＳ Ｐ明朝"/>
          <w:sz w:val="23"/>
          <w:szCs w:val="23"/>
        </w:rPr>
      </w:pPr>
    </w:p>
    <w:p w:rsidR="00FE7536" w:rsidRDefault="00FE7536" w:rsidP="0003279F">
      <w:pPr>
        <w:spacing w:line="340" w:lineRule="exact"/>
        <w:rPr>
          <w:rFonts w:ascii="ＭＳ Ｐ明朝" w:eastAsia="ＭＳ Ｐ明朝" w:hAnsi="ＭＳ Ｐ明朝"/>
          <w:sz w:val="23"/>
          <w:szCs w:val="23"/>
        </w:rPr>
      </w:pPr>
    </w:p>
    <w:p w:rsidR="00FE7536" w:rsidRDefault="00FE7536" w:rsidP="0003279F">
      <w:pPr>
        <w:spacing w:line="340" w:lineRule="exact"/>
        <w:rPr>
          <w:rFonts w:ascii="ＭＳ Ｐ明朝" w:eastAsia="ＭＳ Ｐ明朝" w:hAnsi="ＭＳ Ｐ明朝"/>
          <w:sz w:val="23"/>
          <w:szCs w:val="23"/>
        </w:rPr>
      </w:pPr>
    </w:p>
    <w:p w:rsidR="0003279F" w:rsidRDefault="0003279F" w:rsidP="0003279F">
      <w:pPr>
        <w:spacing w:line="300" w:lineRule="exact"/>
        <w:rPr>
          <w:rFonts w:ascii="ＭＳ Ｐ明朝" w:eastAsia="ＭＳ Ｐ明朝" w:hAnsi="ＭＳ Ｐ明朝"/>
          <w:sz w:val="23"/>
          <w:szCs w:val="23"/>
        </w:rPr>
      </w:pPr>
    </w:p>
    <w:p w:rsidR="0003279F" w:rsidRDefault="0003279F" w:rsidP="00242669">
      <w:pPr>
        <w:spacing w:line="280" w:lineRule="exact"/>
        <w:rPr>
          <w:rFonts w:ascii="ＭＳ Ｐ明朝" w:eastAsia="ＭＳ Ｐ明朝" w:hAnsi="ＭＳ Ｐ明朝"/>
          <w:sz w:val="21"/>
          <w:szCs w:val="23"/>
        </w:rPr>
      </w:pPr>
    </w:p>
    <w:p w:rsidR="0003279F" w:rsidRDefault="0003279F" w:rsidP="00242669">
      <w:pPr>
        <w:spacing w:line="280" w:lineRule="exact"/>
        <w:rPr>
          <w:rFonts w:ascii="ＭＳ Ｐ明朝" w:eastAsia="ＭＳ Ｐ明朝" w:hAnsi="ＭＳ Ｐ明朝"/>
          <w:sz w:val="21"/>
          <w:szCs w:val="23"/>
        </w:rPr>
      </w:pPr>
    </w:p>
    <w:p w:rsidR="00FE7536" w:rsidRDefault="00FE7536" w:rsidP="00242669">
      <w:pPr>
        <w:spacing w:line="280" w:lineRule="exact"/>
        <w:rPr>
          <w:rFonts w:ascii="ＭＳ Ｐ明朝" w:eastAsia="ＭＳ Ｐ明朝" w:hAnsi="ＭＳ Ｐ明朝"/>
          <w:sz w:val="21"/>
          <w:szCs w:val="23"/>
        </w:rPr>
      </w:pPr>
    </w:p>
    <w:p w:rsidR="00FE7536" w:rsidRPr="00796533" w:rsidRDefault="00FE7536" w:rsidP="00FE7536">
      <w:pPr>
        <w:spacing w:line="280" w:lineRule="exact"/>
        <w:jc w:val="center"/>
        <w:rPr>
          <w:rFonts w:ascii="ＭＳ Ｐ明朝" w:eastAsia="ＭＳ Ｐ明朝" w:hAnsi="ＭＳ Ｐ明朝"/>
          <w:sz w:val="21"/>
          <w:szCs w:val="23"/>
        </w:rPr>
      </w:pPr>
      <w:r w:rsidRPr="009D3730">
        <w:rPr>
          <w:rFonts w:ascii="ＭＳ Ｐ明朝" w:eastAsia="ＭＳ Ｐ明朝" w:hAnsi="ＭＳ Ｐ明朝"/>
          <w:noProof/>
          <w:sz w:val="23"/>
          <w:szCs w:val="23"/>
        </w:rPr>
        <mc:AlternateContent>
          <mc:Choice Requires="wps">
            <w:drawing>
              <wp:inline distT="0" distB="0" distL="0" distR="0" wp14:anchorId="437DBBB9" wp14:editId="499771DC">
                <wp:extent cx="5238750" cy="933450"/>
                <wp:effectExtent l="0" t="0" r="19050" b="19050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933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7536" w:rsidRPr="000D12FB" w:rsidRDefault="00FE7536" w:rsidP="00FE7536">
                            <w:pPr>
                              <w:spacing w:line="340" w:lineRule="exact"/>
                              <w:ind w:leftChars="316" w:left="708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  <w:t xml:space="preserve">　鳥栖市立</w:t>
                            </w:r>
                            <w:r w:rsidR="00AE1C2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基里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  <w:t>学校　　０９４２－８</w:t>
                            </w:r>
                            <w:r w:rsidR="00AE1C2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  <w:t>－</w:t>
                            </w:r>
                            <w:r w:rsidR="00AE1C2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２９４４</w:t>
                            </w:r>
                            <w:bookmarkStart w:id="0" w:name="_GoBack"/>
                            <w:bookmarkEnd w:id="0"/>
                          </w:p>
                          <w:p w:rsidR="00FE7536" w:rsidRDefault="00FE7536" w:rsidP="00FE7536">
                            <w:pPr>
                              <w:spacing w:line="340" w:lineRule="exact"/>
                              <w:ind w:leftChars="316" w:left="708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</w:pPr>
                            <w:r w:rsidRPr="000D12F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  <w:t xml:space="preserve">※　教育委員会連絡先　　公用携帯　</w:t>
                            </w:r>
                            <w:r w:rsidRPr="000D12F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3"/>
                              </w:rPr>
                              <w:t>０８０－</w:t>
                            </w:r>
                            <w:r w:rsidRPr="000D12F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  <w:t>８２０６－６９５２</w:t>
                            </w:r>
                          </w:p>
                          <w:p w:rsidR="00FE7536" w:rsidRPr="000D12FB" w:rsidRDefault="00FE7536" w:rsidP="00FE7536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3"/>
                              </w:rPr>
                            </w:pPr>
                            <w:r w:rsidRPr="009D3730">
                              <w:rPr>
                                <w:rFonts w:ascii="ＭＳ Ｐ明朝" w:eastAsia="ＭＳ Ｐ明朝" w:hAnsi="ＭＳ Ｐ明朝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9D3730">
                              <w:rPr>
                                <w:rFonts w:ascii="ＭＳ Ｐ明朝" w:eastAsia="ＭＳ Ｐ明朝" w:hAnsi="ＭＳ Ｐ明朝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0D12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3"/>
                              </w:rPr>
                              <w:t>学校</w:t>
                            </w:r>
                            <w:r w:rsidRPr="000D12F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3"/>
                              </w:rPr>
                              <w:t>に連絡がつかない</w:t>
                            </w:r>
                            <w:r w:rsidRPr="000D12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3"/>
                              </w:rPr>
                              <w:t>平日の</w:t>
                            </w:r>
                            <w:r w:rsidRPr="000D12F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3"/>
                              </w:rPr>
                              <w:t>時間外や土日、祝日は教育委員会</w:t>
                            </w:r>
                            <w:r w:rsidRPr="000D12F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3"/>
                              </w:rPr>
                              <w:t>へ</w:t>
                            </w:r>
                            <w:r w:rsidRPr="000D12F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3"/>
                              </w:rPr>
                              <w:t>ご連絡ください。</w:t>
                            </w:r>
                          </w:p>
                          <w:p w:rsidR="00FE7536" w:rsidRDefault="00FE7536" w:rsidP="00FE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7DBBB9" id="角丸四角形 2" o:spid="_x0000_s1026" style="width:412.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" filled="f" strokecolor="windowText" strokeweight="2pt">
                <v:stroke joinstyle="miter"/>
                <v:textbox>
                  <w:txbxContent>
                    <w:p w:rsidR="00FE7536" w:rsidRPr="000D12FB" w:rsidRDefault="00FE7536" w:rsidP="00FE7536">
                      <w:pPr>
                        <w:spacing w:line="340" w:lineRule="exact"/>
                        <w:ind w:leftChars="316" w:left="708"/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  <w:t xml:space="preserve">　鳥栖市立</w:t>
                      </w:r>
                      <w:r w:rsidR="00AE1C2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基里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中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  <w:t>学校　　０９４２－８</w:t>
                      </w:r>
                      <w:r w:rsidR="00AE1C2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  <w:t>－</w:t>
                      </w:r>
                      <w:r w:rsidR="00AE1C2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２９４４</w:t>
                      </w:r>
                      <w:bookmarkStart w:id="1" w:name="_GoBack"/>
                      <w:bookmarkEnd w:id="1"/>
                    </w:p>
                    <w:p w:rsidR="00FE7536" w:rsidRDefault="00FE7536" w:rsidP="00FE7536">
                      <w:pPr>
                        <w:spacing w:line="340" w:lineRule="exact"/>
                        <w:ind w:leftChars="316" w:left="708"/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</w:pPr>
                      <w:r w:rsidRPr="000D12FB"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  <w:t xml:space="preserve">※　教育委員会連絡先　　公用携帯　</w:t>
                      </w:r>
                      <w:r w:rsidRPr="000D12F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3"/>
                        </w:rPr>
                        <w:t>０８０－</w:t>
                      </w:r>
                      <w:r w:rsidRPr="000D12FB"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  <w:t>８２０６－６９５２</w:t>
                      </w:r>
                    </w:p>
                    <w:p w:rsidR="00FE7536" w:rsidRPr="000D12FB" w:rsidRDefault="00FE7536" w:rsidP="00FE7536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3"/>
                        </w:rPr>
                      </w:pPr>
                      <w:r w:rsidRPr="009D3730">
                        <w:rPr>
                          <w:rFonts w:ascii="ＭＳ Ｐ明朝" w:eastAsia="ＭＳ Ｐ明朝" w:hAnsi="ＭＳ Ｐ明朝" w:hint="eastAsia"/>
                          <w:sz w:val="23"/>
                          <w:szCs w:val="23"/>
                        </w:rPr>
                        <w:t xml:space="preserve">　</w:t>
                      </w:r>
                      <w:r w:rsidRPr="009D3730">
                        <w:rPr>
                          <w:rFonts w:ascii="ＭＳ Ｐ明朝" w:eastAsia="ＭＳ Ｐ明朝" w:hAnsi="ＭＳ Ｐ明朝"/>
                          <w:sz w:val="23"/>
                          <w:szCs w:val="23"/>
                        </w:rPr>
                        <w:t xml:space="preserve">　</w:t>
                      </w:r>
                      <w:r w:rsidRPr="000D12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3"/>
                        </w:rPr>
                        <w:t>学校</w:t>
                      </w:r>
                      <w:r w:rsidRPr="000D12FB">
                        <w:rPr>
                          <w:rFonts w:ascii="ＭＳ Ｐゴシック" w:eastAsia="ＭＳ Ｐゴシック" w:hAnsi="ＭＳ Ｐゴシック"/>
                          <w:sz w:val="20"/>
                          <w:szCs w:val="23"/>
                        </w:rPr>
                        <w:t>に連絡がつかない</w:t>
                      </w:r>
                      <w:r w:rsidRPr="000D12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3"/>
                        </w:rPr>
                        <w:t>平日の</w:t>
                      </w:r>
                      <w:r w:rsidRPr="000D12FB">
                        <w:rPr>
                          <w:rFonts w:ascii="ＭＳ Ｐゴシック" w:eastAsia="ＭＳ Ｐゴシック" w:hAnsi="ＭＳ Ｐゴシック"/>
                          <w:sz w:val="20"/>
                          <w:szCs w:val="23"/>
                        </w:rPr>
                        <w:t>時間外や土日、祝日は教育委員会</w:t>
                      </w:r>
                      <w:r w:rsidRPr="000D12F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3"/>
                        </w:rPr>
                        <w:t>へ</w:t>
                      </w:r>
                      <w:r w:rsidRPr="000D12FB">
                        <w:rPr>
                          <w:rFonts w:ascii="ＭＳ Ｐゴシック" w:eastAsia="ＭＳ Ｐゴシック" w:hAnsi="ＭＳ Ｐゴシック"/>
                          <w:sz w:val="20"/>
                          <w:szCs w:val="23"/>
                        </w:rPr>
                        <w:t>ご連絡ください。</w:t>
                      </w:r>
                    </w:p>
                    <w:p w:rsidR="00FE7536" w:rsidRDefault="00FE7536" w:rsidP="00FE7536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FE7536" w:rsidRPr="00796533" w:rsidSect="00FE7536">
      <w:pgSz w:w="11906" w:h="16838" w:code="9"/>
      <w:pgMar w:top="1135" w:right="1274" w:bottom="1134" w:left="1134" w:header="851" w:footer="992" w:gutter="0"/>
      <w:cols w:space="425"/>
      <w:docGrid w:type="linesAndChars" w:linePitch="375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7E" w:rsidRDefault="00A51B7E" w:rsidP="00486373">
      <w:r>
        <w:separator/>
      </w:r>
    </w:p>
  </w:endnote>
  <w:endnote w:type="continuationSeparator" w:id="0">
    <w:p w:rsidR="00A51B7E" w:rsidRDefault="00A51B7E" w:rsidP="0048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7E" w:rsidRDefault="00A51B7E" w:rsidP="00486373">
      <w:r>
        <w:separator/>
      </w:r>
    </w:p>
  </w:footnote>
  <w:footnote w:type="continuationSeparator" w:id="0">
    <w:p w:rsidR="00A51B7E" w:rsidRDefault="00A51B7E" w:rsidP="0048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1EFD"/>
    <w:multiLevelType w:val="hybridMultilevel"/>
    <w:tmpl w:val="D3A88EFC"/>
    <w:lvl w:ilvl="0" w:tplc="30ACB0B6">
      <w:numFmt w:val="bullet"/>
      <w:lvlText w:val="○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1B371EB"/>
    <w:multiLevelType w:val="hybridMultilevel"/>
    <w:tmpl w:val="04047944"/>
    <w:lvl w:ilvl="0" w:tplc="0E180A7E">
      <w:numFmt w:val="bullet"/>
      <w:lvlText w:val="※"/>
      <w:lvlJc w:val="left"/>
      <w:pPr>
        <w:ind w:left="55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2" w15:restartNumberingAfterBreak="0">
    <w:nsid w:val="040019AE"/>
    <w:multiLevelType w:val="hybridMultilevel"/>
    <w:tmpl w:val="D73CAB2E"/>
    <w:lvl w:ilvl="0" w:tplc="0E180A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84FF7"/>
    <w:multiLevelType w:val="hybridMultilevel"/>
    <w:tmpl w:val="FEFA5F8A"/>
    <w:lvl w:ilvl="0" w:tplc="0409000F">
      <w:start w:val="1"/>
      <w:numFmt w:val="decimal"/>
      <w:lvlText w:val="%1."/>
      <w:lvlJc w:val="left"/>
      <w:pPr>
        <w:ind w:left="614" w:hanging="420"/>
      </w:p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4" w15:restartNumberingAfterBreak="0">
    <w:nsid w:val="24284FE2"/>
    <w:multiLevelType w:val="hybridMultilevel"/>
    <w:tmpl w:val="711E0BB6"/>
    <w:lvl w:ilvl="0" w:tplc="4318529C">
      <w:numFmt w:val="bullet"/>
      <w:lvlText w:val="・"/>
      <w:lvlJc w:val="left"/>
      <w:pPr>
        <w:ind w:left="61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5" w15:restartNumberingAfterBreak="0">
    <w:nsid w:val="30ED3FDE"/>
    <w:multiLevelType w:val="hybridMultilevel"/>
    <w:tmpl w:val="E9C0134A"/>
    <w:lvl w:ilvl="0" w:tplc="0E180A7E">
      <w:numFmt w:val="bullet"/>
      <w:lvlText w:val="※"/>
      <w:lvlJc w:val="left"/>
      <w:pPr>
        <w:ind w:left="74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6" w15:restartNumberingAfterBreak="0">
    <w:nsid w:val="394E2F0F"/>
    <w:multiLevelType w:val="hybridMultilevel"/>
    <w:tmpl w:val="3D08EF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0772CF"/>
    <w:multiLevelType w:val="hybridMultilevel"/>
    <w:tmpl w:val="C6E004F8"/>
    <w:lvl w:ilvl="0" w:tplc="40D803BC">
      <w:start w:val="1"/>
      <w:numFmt w:val="decimalEnclosedCircle"/>
      <w:lvlText w:val="%1"/>
      <w:lvlJc w:val="left"/>
      <w:pPr>
        <w:ind w:left="5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8" w15:restartNumberingAfterBreak="0">
    <w:nsid w:val="57DB39FA"/>
    <w:multiLevelType w:val="hybridMultilevel"/>
    <w:tmpl w:val="B6044B64"/>
    <w:lvl w:ilvl="0" w:tplc="0E180A7E">
      <w:numFmt w:val="bullet"/>
      <w:lvlText w:val="※"/>
      <w:lvlJc w:val="left"/>
      <w:pPr>
        <w:ind w:left="74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63B724D4"/>
    <w:multiLevelType w:val="hybridMultilevel"/>
    <w:tmpl w:val="8CE488D0"/>
    <w:lvl w:ilvl="0" w:tplc="4318529C">
      <w:numFmt w:val="bullet"/>
      <w:lvlText w:val="・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79697C3C"/>
    <w:multiLevelType w:val="hybridMultilevel"/>
    <w:tmpl w:val="AB86B63E"/>
    <w:lvl w:ilvl="0" w:tplc="04090011">
      <w:start w:val="1"/>
      <w:numFmt w:val="decimalEnclosedCircle"/>
      <w:lvlText w:val="%1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7D835EE4"/>
    <w:multiLevelType w:val="hybridMultilevel"/>
    <w:tmpl w:val="4F168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53"/>
    <w:rsid w:val="00001055"/>
    <w:rsid w:val="00027B9A"/>
    <w:rsid w:val="0003279F"/>
    <w:rsid w:val="00036CF2"/>
    <w:rsid w:val="00053D36"/>
    <w:rsid w:val="000562CC"/>
    <w:rsid w:val="000C5670"/>
    <w:rsid w:val="000D12FB"/>
    <w:rsid w:val="000F0EBA"/>
    <w:rsid w:val="001C54D9"/>
    <w:rsid w:val="001F5DAD"/>
    <w:rsid w:val="00242669"/>
    <w:rsid w:val="00261BEA"/>
    <w:rsid w:val="00316AD0"/>
    <w:rsid w:val="003420F3"/>
    <w:rsid w:val="0034774D"/>
    <w:rsid w:val="00373E53"/>
    <w:rsid w:val="00394DFD"/>
    <w:rsid w:val="003C7A21"/>
    <w:rsid w:val="00401750"/>
    <w:rsid w:val="00486373"/>
    <w:rsid w:val="004A0464"/>
    <w:rsid w:val="004C0B45"/>
    <w:rsid w:val="00504247"/>
    <w:rsid w:val="0050764E"/>
    <w:rsid w:val="00517D53"/>
    <w:rsid w:val="00545CE9"/>
    <w:rsid w:val="00546916"/>
    <w:rsid w:val="00551438"/>
    <w:rsid w:val="00563E38"/>
    <w:rsid w:val="00564511"/>
    <w:rsid w:val="005D19B6"/>
    <w:rsid w:val="005E6870"/>
    <w:rsid w:val="006F341C"/>
    <w:rsid w:val="00796533"/>
    <w:rsid w:val="0081682B"/>
    <w:rsid w:val="008322B6"/>
    <w:rsid w:val="0083449B"/>
    <w:rsid w:val="008421E2"/>
    <w:rsid w:val="00852711"/>
    <w:rsid w:val="00864659"/>
    <w:rsid w:val="008D4225"/>
    <w:rsid w:val="008D50EC"/>
    <w:rsid w:val="009122C7"/>
    <w:rsid w:val="009C4ED0"/>
    <w:rsid w:val="009D3730"/>
    <w:rsid w:val="009F5504"/>
    <w:rsid w:val="00A51B7E"/>
    <w:rsid w:val="00A65AD6"/>
    <w:rsid w:val="00A82913"/>
    <w:rsid w:val="00AE1C23"/>
    <w:rsid w:val="00B40D4C"/>
    <w:rsid w:val="00B47FC2"/>
    <w:rsid w:val="00B940F6"/>
    <w:rsid w:val="00BB2C3B"/>
    <w:rsid w:val="00C56B1C"/>
    <w:rsid w:val="00C5780C"/>
    <w:rsid w:val="00CD3719"/>
    <w:rsid w:val="00DF3543"/>
    <w:rsid w:val="00E2110B"/>
    <w:rsid w:val="00EB73EB"/>
    <w:rsid w:val="00EC47C5"/>
    <w:rsid w:val="00EC7F9B"/>
    <w:rsid w:val="00F144FA"/>
    <w:rsid w:val="00F34BA0"/>
    <w:rsid w:val="00FC3303"/>
    <w:rsid w:val="00FD77F5"/>
    <w:rsid w:val="00FE2DCE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261FC"/>
  <w15:chartTrackingRefBased/>
  <w15:docId w15:val="{F368FA05-86EC-419B-800F-83EAB7CA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8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373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86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373"/>
    <w:rPr>
      <w:rFonts w:ascii="ＭＳ 明朝" w:eastAsia="ＭＳ 明朝"/>
      <w:sz w:val="24"/>
    </w:rPr>
  </w:style>
  <w:style w:type="paragraph" w:styleId="a9">
    <w:name w:val="List Paragraph"/>
    <w:basedOn w:val="a"/>
    <w:uiPriority w:val="34"/>
    <w:qFormat/>
    <w:rsid w:val="009D373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6533"/>
    <w:pPr>
      <w:jc w:val="center"/>
    </w:pPr>
    <w:rPr>
      <w:rFonts w:ascii="ＭＳ Ｐ明朝" w:eastAsia="ＭＳ Ｐ明朝" w:hAnsi="ＭＳ Ｐ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796533"/>
    <w:rPr>
      <w:rFonts w:ascii="ＭＳ Ｐ明朝" w:eastAsia="ＭＳ Ｐ明朝" w:hAnsi="ＭＳ Ｐ明朝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796533"/>
    <w:pPr>
      <w:jc w:val="right"/>
    </w:pPr>
    <w:rPr>
      <w:rFonts w:ascii="ＭＳ Ｐ明朝" w:eastAsia="ＭＳ Ｐ明朝" w:hAnsi="ＭＳ Ｐ明朝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796533"/>
    <w:rPr>
      <w:rFonts w:ascii="ＭＳ Ｐ明朝" w:eastAsia="ＭＳ Ｐ明朝" w:hAnsi="ＭＳ Ｐ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kyogaku20</dc:creator>
  <cp:keywords/>
  <dc:description/>
  <cp:lastModifiedBy>kct02</cp:lastModifiedBy>
  <cp:revision>7</cp:revision>
  <cp:lastPrinted>2021-08-16T00:38:00Z</cp:lastPrinted>
  <dcterms:created xsi:type="dcterms:W3CDTF">2021-08-12T08:38:00Z</dcterms:created>
  <dcterms:modified xsi:type="dcterms:W3CDTF">2021-08-17T22:52:00Z</dcterms:modified>
</cp:coreProperties>
</file>