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F73" w:rsidRDefault="00685BB3" w:rsidP="00D052D3">
      <w:bookmarkStart w:id="0" w:name="_GoBack"/>
      <w:bookmarkEnd w:id="0"/>
      <w:r>
        <w:rPr>
          <w:rFonts w:ascii="HG丸ｺﾞｼｯｸM-PRO" w:eastAsia="HG丸ｺﾞｼｯｸM-PRO"/>
          <w:noProof/>
          <w:szCs w:val="21"/>
        </w:rPr>
        <w:drawing>
          <wp:anchor distT="0" distB="0" distL="114300" distR="114300" simplePos="0" relativeHeight="251721728" behindDoc="1" locked="0" layoutInCell="1" allowOverlap="1" wp14:anchorId="0A333A6E" wp14:editId="6A554E19">
            <wp:simplePos x="0" y="0"/>
            <wp:positionH relativeFrom="column">
              <wp:posOffset>2514403</wp:posOffset>
            </wp:positionH>
            <wp:positionV relativeFrom="paragraph">
              <wp:posOffset>73354</wp:posOffset>
            </wp:positionV>
            <wp:extent cx="1045210" cy="1048385"/>
            <wp:effectExtent l="0" t="0" r="254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g8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5210" cy="1048385"/>
                    </a:xfrm>
                    <a:prstGeom prst="rect">
                      <a:avLst/>
                    </a:prstGeom>
                  </pic:spPr>
                </pic:pic>
              </a:graphicData>
            </a:graphic>
            <wp14:sizeRelH relativeFrom="page">
              <wp14:pctWidth>0</wp14:pctWidth>
            </wp14:sizeRelH>
            <wp14:sizeRelV relativeFrom="page">
              <wp14:pctHeight>0</wp14:pctHeight>
            </wp14:sizeRelV>
          </wp:anchor>
        </w:drawing>
      </w:r>
      <w:r w:rsidR="00D329D5">
        <w:rPr>
          <w:noProof/>
        </w:rPr>
        <mc:AlternateContent>
          <mc:Choice Requires="wps">
            <w:drawing>
              <wp:anchor distT="0" distB="0" distL="114300" distR="114300" simplePos="0" relativeHeight="251801600" behindDoc="0" locked="0" layoutInCell="1" allowOverlap="1" wp14:anchorId="79E1C536" wp14:editId="6557A898">
                <wp:simplePos x="0" y="0"/>
                <wp:positionH relativeFrom="margin">
                  <wp:align>right</wp:align>
                </wp:positionH>
                <wp:positionV relativeFrom="paragraph">
                  <wp:posOffset>-2628</wp:posOffset>
                </wp:positionV>
                <wp:extent cx="3394364" cy="108659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94364" cy="1086593"/>
                        </a:xfrm>
                        <a:prstGeom prst="rect">
                          <a:avLst/>
                        </a:prstGeom>
                        <a:noFill/>
                        <a:ln w="6350">
                          <a:noFill/>
                        </a:ln>
                      </wps:spPr>
                      <wps:txbx>
                        <w:txbxContent>
                          <w:p w:rsidR="00D329D5" w:rsidRPr="00E73CD8" w:rsidRDefault="00D329D5" w:rsidP="00D329D5">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２学期が始まりました</w:t>
                            </w:r>
                            <w:r w:rsidR="00280A2C">
                              <w:rPr>
                                <w:rFonts w:ascii="HG丸ｺﾞｼｯｸM-PRO" w:eastAsia="HG丸ｺﾞｼｯｸM-PRO" w:hAnsi="HG丸ｺﾞｼｯｸM-PRO" w:hint="eastAsia"/>
                              </w:rPr>
                              <w:t>が</w:t>
                            </w:r>
                            <w:r w:rsidR="00280A2C">
                              <w:rPr>
                                <w:rFonts w:ascii="HG丸ｺﾞｼｯｸM-PRO" w:eastAsia="HG丸ｺﾞｼｯｸM-PRO" w:hAnsi="HG丸ｺﾞｼｯｸM-PRO"/>
                              </w:rPr>
                              <w:t>、からだは疲れていませんか？</w:t>
                            </w:r>
                            <w:r w:rsidR="00556C5B">
                              <w:rPr>
                                <w:rFonts w:ascii="HG丸ｺﾞｼｯｸM-PRO" w:eastAsia="HG丸ｺﾞｼｯｸM-PRO" w:hAnsi="HG丸ｺﾞｼｯｸM-PRO" w:hint="eastAsia"/>
                              </w:rPr>
                              <w:t>残暑は</w:t>
                            </w:r>
                            <w:r w:rsidR="00556C5B">
                              <w:rPr>
                                <w:rFonts w:ascii="HG丸ｺﾞｼｯｸM-PRO" w:eastAsia="HG丸ｺﾞｼｯｸM-PRO" w:hAnsi="HG丸ｺﾞｼｯｸM-PRO"/>
                              </w:rPr>
                              <w:t>まだ続きそうです。</w:t>
                            </w:r>
                            <w:r w:rsidR="00280A2C">
                              <w:rPr>
                                <w:rFonts w:ascii="HG丸ｺﾞｼｯｸM-PRO" w:eastAsia="HG丸ｺﾞｼｯｸM-PRO" w:hAnsi="HG丸ｺﾞｼｯｸM-PRO" w:hint="eastAsia"/>
                              </w:rPr>
                              <w:t>健康な</w:t>
                            </w:r>
                            <w:r w:rsidR="00280A2C">
                              <w:rPr>
                                <w:rFonts w:ascii="HG丸ｺﾞｼｯｸM-PRO" w:eastAsia="HG丸ｺﾞｼｯｸM-PRO" w:hAnsi="HG丸ｺﾞｼｯｸM-PRO"/>
                              </w:rPr>
                              <w:t>からだ</w:t>
                            </w:r>
                            <w:r w:rsidR="00280A2C">
                              <w:rPr>
                                <w:rFonts w:ascii="HG丸ｺﾞｼｯｸM-PRO" w:eastAsia="HG丸ｺﾞｼｯｸM-PRO" w:hAnsi="HG丸ｺﾞｼｯｸM-PRO" w:hint="eastAsia"/>
                              </w:rPr>
                              <w:t>を</w:t>
                            </w:r>
                            <w:r w:rsidR="00280A2C">
                              <w:rPr>
                                <w:rFonts w:ascii="HG丸ｺﾞｼｯｸM-PRO" w:eastAsia="HG丸ｺﾞｼｯｸM-PRO" w:hAnsi="HG丸ｺﾞｼｯｸM-PRO"/>
                              </w:rPr>
                              <w:t>作るためには、早寝・早起き・朝ごはんが大切です。</w:t>
                            </w:r>
                            <w:r w:rsidR="00280A2C">
                              <w:rPr>
                                <w:rFonts w:ascii="HG丸ｺﾞｼｯｸM-PRO" w:eastAsia="HG丸ｺﾞｼｯｸM-PRO" w:hAnsi="HG丸ｺﾞｼｯｸM-PRO" w:hint="eastAsia"/>
                              </w:rPr>
                              <w:t>規則正しい</w:t>
                            </w:r>
                            <w:r w:rsidR="00280A2C">
                              <w:rPr>
                                <w:rFonts w:ascii="HG丸ｺﾞｼｯｸM-PRO" w:eastAsia="HG丸ｺﾞｼｯｸM-PRO" w:hAnsi="HG丸ｺﾞｼｯｸM-PRO"/>
                              </w:rPr>
                              <w:t>生活リズムを作り、2学期も実りのある</w:t>
                            </w:r>
                            <w:r w:rsidR="00280A2C">
                              <w:rPr>
                                <w:rFonts w:ascii="HG丸ｺﾞｼｯｸM-PRO" w:eastAsia="HG丸ｺﾞｼｯｸM-PRO" w:hAnsi="HG丸ｺﾞｼｯｸM-PRO" w:hint="eastAsia"/>
                              </w:rPr>
                              <w:t>学校生活</w:t>
                            </w:r>
                            <w:r w:rsidR="00280A2C">
                              <w:rPr>
                                <w:rFonts w:ascii="HG丸ｺﾞｼｯｸM-PRO" w:eastAsia="HG丸ｺﾞｼｯｸM-PRO" w:hAnsi="HG丸ｺﾞｼｯｸM-PRO"/>
                              </w:rPr>
                              <w:t>にしていきましょう！！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1C536" id="_x0000_t202" coordsize="21600,21600" o:spt="202" path="m,l,21600r21600,l21600,xe">
                <v:stroke joinstyle="miter"/>
                <v:path gradientshapeok="t" o:connecttype="rect"/>
              </v:shapetype>
              <v:shape id="テキスト ボックス 3" o:spid="_x0000_s1026" type="#_x0000_t202" style="position:absolute;left:0;text-align:left;margin-left:216.05pt;margin-top:-.2pt;width:267.25pt;height:85.55pt;z-index:251801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" filled="f" stroked="f" strokeweight=".5pt">
                <v:textbox>
                  <w:txbxContent>
                    <w:p w:rsidR="00D329D5" w:rsidRPr="00E73CD8" w:rsidRDefault="00D329D5" w:rsidP="00D329D5">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２学期が始まりました</w:t>
                      </w:r>
                      <w:r w:rsidR="00280A2C">
                        <w:rPr>
                          <w:rFonts w:ascii="HG丸ｺﾞｼｯｸM-PRO" w:eastAsia="HG丸ｺﾞｼｯｸM-PRO" w:hAnsi="HG丸ｺﾞｼｯｸM-PRO" w:hint="eastAsia"/>
                        </w:rPr>
                        <w:t>が</w:t>
                      </w:r>
                      <w:r w:rsidR="00280A2C">
                        <w:rPr>
                          <w:rFonts w:ascii="HG丸ｺﾞｼｯｸM-PRO" w:eastAsia="HG丸ｺﾞｼｯｸM-PRO" w:hAnsi="HG丸ｺﾞｼｯｸM-PRO"/>
                        </w:rPr>
                        <w:t>、からだは疲れていませんか？</w:t>
                      </w:r>
                      <w:r w:rsidR="00556C5B">
                        <w:rPr>
                          <w:rFonts w:ascii="HG丸ｺﾞｼｯｸM-PRO" w:eastAsia="HG丸ｺﾞｼｯｸM-PRO" w:hAnsi="HG丸ｺﾞｼｯｸM-PRO" w:hint="eastAsia"/>
                        </w:rPr>
                        <w:t>残暑は</w:t>
                      </w:r>
                      <w:r w:rsidR="00556C5B">
                        <w:rPr>
                          <w:rFonts w:ascii="HG丸ｺﾞｼｯｸM-PRO" w:eastAsia="HG丸ｺﾞｼｯｸM-PRO" w:hAnsi="HG丸ｺﾞｼｯｸM-PRO"/>
                        </w:rPr>
                        <w:t>まだ続きそうです。</w:t>
                      </w:r>
                      <w:r w:rsidR="00280A2C">
                        <w:rPr>
                          <w:rFonts w:ascii="HG丸ｺﾞｼｯｸM-PRO" w:eastAsia="HG丸ｺﾞｼｯｸM-PRO" w:hAnsi="HG丸ｺﾞｼｯｸM-PRO" w:hint="eastAsia"/>
                        </w:rPr>
                        <w:t>健康な</w:t>
                      </w:r>
                      <w:r w:rsidR="00280A2C">
                        <w:rPr>
                          <w:rFonts w:ascii="HG丸ｺﾞｼｯｸM-PRO" w:eastAsia="HG丸ｺﾞｼｯｸM-PRO" w:hAnsi="HG丸ｺﾞｼｯｸM-PRO"/>
                        </w:rPr>
                        <w:t>からだ</w:t>
                      </w:r>
                      <w:r w:rsidR="00280A2C">
                        <w:rPr>
                          <w:rFonts w:ascii="HG丸ｺﾞｼｯｸM-PRO" w:eastAsia="HG丸ｺﾞｼｯｸM-PRO" w:hAnsi="HG丸ｺﾞｼｯｸM-PRO" w:hint="eastAsia"/>
                        </w:rPr>
                        <w:t>を</w:t>
                      </w:r>
                      <w:r w:rsidR="00280A2C">
                        <w:rPr>
                          <w:rFonts w:ascii="HG丸ｺﾞｼｯｸM-PRO" w:eastAsia="HG丸ｺﾞｼｯｸM-PRO" w:hAnsi="HG丸ｺﾞｼｯｸM-PRO"/>
                        </w:rPr>
                        <w:t>作るためには、早寝・早起き・朝ごはんが大切です。</w:t>
                      </w:r>
                      <w:r w:rsidR="00280A2C">
                        <w:rPr>
                          <w:rFonts w:ascii="HG丸ｺﾞｼｯｸM-PRO" w:eastAsia="HG丸ｺﾞｼｯｸM-PRO" w:hAnsi="HG丸ｺﾞｼｯｸM-PRO" w:hint="eastAsia"/>
                        </w:rPr>
                        <w:t>規則正しい</w:t>
                      </w:r>
                      <w:r w:rsidR="00280A2C">
                        <w:rPr>
                          <w:rFonts w:ascii="HG丸ｺﾞｼｯｸM-PRO" w:eastAsia="HG丸ｺﾞｼｯｸM-PRO" w:hAnsi="HG丸ｺﾞｼｯｸM-PRO"/>
                        </w:rPr>
                        <w:t>生活リズムを作り、2学期も実りのある</w:t>
                      </w:r>
                      <w:r w:rsidR="00280A2C">
                        <w:rPr>
                          <w:rFonts w:ascii="HG丸ｺﾞｼｯｸM-PRO" w:eastAsia="HG丸ｺﾞｼｯｸM-PRO" w:hAnsi="HG丸ｺﾞｼｯｸM-PRO" w:hint="eastAsia"/>
                        </w:rPr>
                        <w:t>学校生活</w:t>
                      </w:r>
                      <w:r w:rsidR="00280A2C">
                        <w:rPr>
                          <w:rFonts w:ascii="HG丸ｺﾞｼｯｸM-PRO" w:eastAsia="HG丸ｺﾞｼｯｸM-PRO" w:hAnsi="HG丸ｺﾞｼｯｸM-PRO"/>
                        </w:rPr>
                        <w:t>にしていきましょう！！</w:t>
                      </w:r>
                    </w:p>
                  </w:txbxContent>
                </v:textbox>
                <w10:wrap anchorx="margin"/>
              </v:shape>
            </w:pict>
          </mc:Fallback>
        </mc:AlternateContent>
      </w:r>
      <w:r w:rsidR="001A76D9">
        <w:rPr>
          <w:noProof/>
        </w:rPr>
        <mc:AlternateContent>
          <mc:Choice Requires="wps">
            <w:drawing>
              <wp:anchor distT="0" distB="0" distL="114300" distR="114300" simplePos="0" relativeHeight="251719680" behindDoc="0" locked="0" layoutInCell="1" allowOverlap="1" wp14:anchorId="08581F45" wp14:editId="37B45F87">
                <wp:simplePos x="0" y="0"/>
                <wp:positionH relativeFrom="margin">
                  <wp:posOffset>-179355</wp:posOffset>
                </wp:positionH>
                <wp:positionV relativeFrom="paragraph">
                  <wp:posOffset>-31750</wp:posOffset>
                </wp:positionV>
                <wp:extent cx="2976664" cy="1167319"/>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976664" cy="1167319"/>
                        </a:xfrm>
                        <a:prstGeom prst="rect">
                          <a:avLst/>
                        </a:prstGeom>
                        <a:noFill/>
                        <a:ln>
                          <a:noFill/>
                        </a:ln>
                      </wps:spPr>
                      <wps:txbx>
                        <w:txbxContent>
                          <w:p w:rsidR="001A76D9" w:rsidRPr="00E34382" w:rsidRDefault="001A76D9" w:rsidP="00743EDC">
                            <w:pPr>
                              <w:spacing w:beforeLines="50" w:before="180" w:line="660" w:lineRule="exact"/>
                              <w:jc w:val="center"/>
                              <w:rPr>
                                <w:rFonts w:ascii="HGP創英角ﾎﾟｯﾌﾟ体" w:eastAsia="HGP創英角ﾎﾟｯﾌﾟ体" w:hAnsi="HGP創英角ﾎﾟｯﾌﾟ体"/>
                                <w:b/>
                                <w:color w:val="70AD47"/>
                                <w:spacing w:val="10"/>
                                <w:sz w:val="60"/>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14:textFill>
                                  <w14:solidFill>
                                    <w14:srgbClr w14:val="70AD47">
                                      <w14:tint w14:val="1000"/>
                                    </w14:srgbClr>
                                  </w14:solidFill>
                                </w14:textFill>
                              </w:rPr>
                            </w:pPr>
                            <w:r w:rsidRPr="00743EDC">
                              <w:rPr>
                                <w:rFonts w:ascii="HGP創英角ﾎﾟｯﾌﾟ体" w:eastAsia="HGP創英角ﾎﾟｯﾌﾟ体" w:hAnsi="HGP創英角ﾎﾟｯﾌﾟ体" w:hint="eastAsia"/>
                                <w:b/>
                                <w:color w:val="D1FFD2"/>
                                <w:spacing w:val="10"/>
                                <w:sz w:val="7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ほ</w:t>
                            </w:r>
                            <w:r w:rsidRPr="00743EDC">
                              <w:rPr>
                                <w:rFonts w:ascii="HGP創英角ﾎﾟｯﾌﾟ体" w:eastAsia="HGP創英角ﾎﾟｯﾌﾟ体" w:hAnsi="HGP創英角ﾎﾟｯﾌﾟ体" w:hint="eastAsia"/>
                                <w:b/>
                                <w:color w:val="A7FFA7"/>
                                <w:spacing w:val="10"/>
                                <w:sz w:val="7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け</w:t>
                            </w:r>
                            <w:r w:rsidRPr="00743EDC">
                              <w:rPr>
                                <w:rFonts w:ascii="HGP創英角ﾎﾟｯﾌﾟ体" w:eastAsia="HGP創英角ﾎﾟｯﾌﾟ体" w:hAnsi="HGP創英角ﾎﾟｯﾌﾟ体" w:hint="eastAsia"/>
                                <w:b/>
                                <w:color w:val="5DFF5D"/>
                                <w:spacing w:val="10"/>
                                <w:sz w:val="7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ん</w:t>
                            </w:r>
                            <w:r w:rsidRPr="00743EDC">
                              <w:rPr>
                                <w:rFonts w:ascii="HGP創英角ﾎﾟｯﾌﾟ体" w:eastAsia="HGP創英角ﾎﾟｯﾌﾟ体" w:hAnsi="HGP創英角ﾎﾟｯﾌﾟ体" w:hint="eastAsia"/>
                                <w:b/>
                                <w:color w:val="2FE94E"/>
                                <w:spacing w:val="10"/>
                                <w:sz w:val="7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だ</w:t>
                            </w:r>
                            <w:r w:rsidRPr="00743EDC">
                              <w:rPr>
                                <w:rFonts w:ascii="HGP創英角ﾎﾟｯﾌﾟ体" w:eastAsia="HGP創英角ﾎﾟｯﾌﾟ体" w:hAnsi="HGP創英角ﾎﾟｯﾌﾟ体" w:hint="eastAsia"/>
                                <w:b/>
                                <w:color w:val="33CC33"/>
                                <w:spacing w:val="10"/>
                                <w:sz w:val="7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よ</w:t>
                            </w:r>
                            <w:r w:rsidRPr="00743EDC">
                              <w:rPr>
                                <w:rFonts w:ascii="HGP創英角ﾎﾟｯﾌﾟ体" w:eastAsia="HGP創英角ﾎﾟｯﾌﾟ体" w:hAnsi="HGP創英角ﾎﾟｯﾌﾟ体" w:hint="eastAsia"/>
                                <w:b/>
                                <w:color w:val="008000"/>
                                <w:spacing w:val="10"/>
                                <w:sz w:val="7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り</w:t>
                            </w:r>
                          </w:p>
                          <w:p w:rsidR="001A76D9" w:rsidRPr="00E34382" w:rsidRDefault="001A76D9" w:rsidP="001A76D9">
                            <w:pPr>
                              <w:spacing w:line="660" w:lineRule="exact"/>
                              <w:jc w:val="center"/>
                              <w:rPr>
                                <w:rFonts w:ascii="HGP創英角ﾎﾟｯﾌﾟ体" w:eastAsia="HGP創英角ﾎﾟｯﾌﾟ体" w:hAnsi="HGP創英角ﾎﾟｯﾌﾟ体"/>
                                <w:b/>
                                <w:color w:val="70AD47"/>
                                <w:spacing w:val="10"/>
                                <w:sz w:val="48"/>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14:textFill>
                                  <w14:solidFill>
                                    <w14:srgbClr w14:val="70AD47">
                                      <w14:tint w14:val="1000"/>
                                    </w14:srgbClr>
                                  </w14:solidFill>
                                </w14:textFill>
                              </w:rPr>
                            </w:pPr>
                            <w:r w:rsidRPr="00743EDC">
                              <w:rPr>
                                <w:rFonts w:ascii="HGP創英角ﾎﾟｯﾌﾟ体" w:eastAsia="HGP創英角ﾎﾟｯﾌﾟ体" w:hAnsi="HGP創英角ﾎﾟｯﾌﾟ体"/>
                                <w:b/>
                                <w:spacing w:val="10"/>
                                <w:sz w:val="5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 xml:space="preserve">– </w:t>
                            </w:r>
                            <w:r w:rsidR="003E7917">
                              <w:rPr>
                                <w:rFonts w:ascii="HGP創英角ﾎﾟｯﾌﾟ体" w:eastAsia="HGP創英角ﾎﾟｯﾌﾟ体" w:hAnsi="HGP創英角ﾎﾟｯﾌﾟ体" w:hint="eastAsia"/>
                                <w:b/>
                                <w:color w:val="CCECFF"/>
                                <w:spacing w:val="10"/>
                                <w:sz w:val="5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９</w:t>
                            </w:r>
                            <w:r w:rsidRPr="00743EDC">
                              <w:rPr>
                                <w:rFonts w:ascii="HGP創英角ﾎﾟｯﾌﾟ体" w:eastAsia="HGP創英角ﾎﾟｯﾌﾟ体" w:hAnsi="HGP創英角ﾎﾟｯﾌﾟ体"/>
                                <w:b/>
                                <w:color w:val="99CCFF"/>
                                <w:spacing w:val="10"/>
                                <w:sz w:val="5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月</w:t>
                            </w:r>
                            <w:r w:rsidRPr="00743EDC">
                              <w:rPr>
                                <w:rFonts w:ascii="HGP創英角ﾎﾟｯﾌﾟ体" w:eastAsia="HGP創英角ﾎﾟｯﾌﾟ体" w:hAnsi="HGP創英角ﾎﾟｯﾌﾟ体" w:hint="eastAsia"/>
                                <w:b/>
                                <w:color w:val="33CCFF"/>
                                <w:spacing w:val="10"/>
                                <w:sz w:val="5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号</w:t>
                            </w:r>
                            <w:r w:rsidRPr="00743EDC">
                              <w:rPr>
                                <w:rFonts w:ascii="HGP創英角ﾎﾟｯﾌﾟ体" w:eastAsia="HGP創英角ﾎﾟｯﾌﾟ体" w:hAnsi="HGP創英角ﾎﾟｯﾌﾟ体" w:hint="eastAsia"/>
                                <w:b/>
                                <w:color w:val="70AD47"/>
                                <w:spacing w:val="10"/>
                                <w:sz w:val="5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14:textFill>
                                  <w14:solidFill>
                                    <w14:srgbClr w14:val="70AD47">
                                      <w14:tint w14:val="1000"/>
                                    </w14:srgbClr>
                                  </w14:solidFill>
                                </w14:textFill>
                              </w:rPr>
                              <w:t xml:space="preserve"> </w:t>
                            </w:r>
                            <w:r w:rsidRPr="00743EDC">
                              <w:rPr>
                                <w:rFonts w:ascii="HGP創英角ﾎﾟｯﾌﾟ体" w:eastAsia="HGP創英角ﾎﾟｯﾌﾟ体" w:hAnsi="HGP創英角ﾎﾟｯﾌﾟ体" w:hint="eastAsia"/>
                                <w:b/>
                                <w:spacing w:val="10"/>
                                <w:sz w:val="5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w:t>
                            </w:r>
                          </w:p>
                          <w:p w:rsidR="001A76D9" w:rsidRPr="00374B1E" w:rsidRDefault="001A76D9" w:rsidP="001A76D9">
                            <w:pPr>
                              <w:jc w:val="center"/>
                              <w:rPr>
                                <w:rFonts w:ascii="HGP創英角ｺﾞｼｯｸUB" w:eastAsia="HGP創英角ｺﾞｼｯｸUB" w:hAnsi="HGP創英角ｺﾞｼｯｸUB"/>
                                <w:b/>
                                <w:color w:val="262626" w:themeColor="text1" w:themeTint="D9"/>
                                <w:spacing w:val="10"/>
                                <w:sz w:val="60"/>
                                <w:szCs w:val="60"/>
                                <w14:glow w14:rad="38100">
                                  <w14:schemeClr w14:val="accent1">
                                    <w14:alpha w14:val="60000"/>
                                  </w14:schemeClr>
                                </w14:glow>
                                <w14:textOutline w14:w="9525" w14:cap="flat" w14:cmpd="sng" w14:algn="ctr">
                                  <w14:solidFill>
                                    <w14:schemeClr w14:val="accent1"/>
                                  </w14:solidFill>
                                  <w14:prstDash w14:val="solid"/>
                                  <w14:round/>
                                </w14:textOutline>
                              </w:rPr>
                            </w:pPr>
                            <w:r w:rsidRPr="00743EDC">
                              <w:rPr>
                                <w:rFonts w:eastAsia="HG丸ｺﾞｼｯｸM-PRO" w:hint="eastAsia"/>
                                <w:color w:val="262626" w:themeColor="text1" w:themeTint="D9"/>
                                <w:sz w:val="22"/>
                                <w:szCs w:val="21"/>
                                <w:u w:val="single"/>
                              </w:rPr>
                              <w:t>唐津西高校保健室　２０２</w:t>
                            </w:r>
                            <w:r w:rsidR="00556C5B">
                              <w:rPr>
                                <w:rFonts w:eastAsia="HG丸ｺﾞｼｯｸM-PRO" w:hint="eastAsia"/>
                                <w:color w:val="262626" w:themeColor="text1" w:themeTint="D9"/>
                                <w:sz w:val="22"/>
                                <w:szCs w:val="21"/>
                                <w:u w:val="single"/>
                              </w:rPr>
                              <w:t>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81F45" id="テキスト ボックス 1" o:spid="_x0000_s1027" type="#_x0000_t202" style="position:absolute;left:0;text-align:left;margin-left:-14.1pt;margin-top:-2.5pt;width:234.4pt;height:91.9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" filled="f" stroked="f">
                <v:textbox inset="5.85pt,.7pt,5.85pt,.7pt">
                  <w:txbxContent>
                    <w:p w:rsidR="001A76D9" w:rsidRPr="00E34382" w:rsidRDefault="001A76D9" w:rsidP="00743EDC">
                      <w:pPr>
                        <w:spacing w:beforeLines="50" w:before="180" w:line="660" w:lineRule="exact"/>
                        <w:jc w:val="center"/>
                        <w:rPr>
                          <w:rFonts w:ascii="HGP創英角ﾎﾟｯﾌﾟ体" w:eastAsia="HGP創英角ﾎﾟｯﾌﾟ体" w:hAnsi="HGP創英角ﾎﾟｯﾌﾟ体"/>
                          <w:b/>
                          <w:color w:val="70AD47"/>
                          <w:spacing w:val="10"/>
                          <w:sz w:val="60"/>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14:textFill>
                            <w14:solidFill>
                              <w14:srgbClr w14:val="70AD47">
                                <w14:tint w14:val="1000"/>
                              </w14:srgbClr>
                            </w14:solidFill>
                          </w14:textFill>
                        </w:rPr>
                      </w:pPr>
                      <w:r w:rsidRPr="00743EDC">
                        <w:rPr>
                          <w:rFonts w:ascii="HGP創英角ﾎﾟｯﾌﾟ体" w:eastAsia="HGP創英角ﾎﾟｯﾌﾟ体" w:hAnsi="HGP創英角ﾎﾟｯﾌﾟ体" w:hint="eastAsia"/>
                          <w:b/>
                          <w:color w:val="D1FFD2"/>
                          <w:spacing w:val="10"/>
                          <w:sz w:val="7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ほ</w:t>
                      </w:r>
                      <w:r w:rsidRPr="00743EDC">
                        <w:rPr>
                          <w:rFonts w:ascii="HGP創英角ﾎﾟｯﾌﾟ体" w:eastAsia="HGP創英角ﾎﾟｯﾌﾟ体" w:hAnsi="HGP創英角ﾎﾟｯﾌﾟ体" w:hint="eastAsia"/>
                          <w:b/>
                          <w:color w:val="A7FFA7"/>
                          <w:spacing w:val="10"/>
                          <w:sz w:val="7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け</w:t>
                      </w:r>
                      <w:r w:rsidRPr="00743EDC">
                        <w:rPr>
                          <w:rFonts w:ascii="HGP創英角ﾎﾟｯﾌﾟ体" w:eastAsia="HGP創英角ﾎﾟｯﾌﾟ体" w:hAnsi="HGP創英角ﾎﾟｯﾌﾟ体" w:hint="eastAsia"/>
                          <w:b/>
                          <w:color w:val="5DFF5D"/>
                          <w:spacing w:val="10"/>
                          <w:sz w:val="7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ん</w:t>
                      </w:r>
                      <w:r w:rsidRPr="00743EDC">
                        <w:rPr>
                          <w:rFonts w:ascii="HGP創英角ﾎﾟｯﾌﾟ体" w:eastAsia="HGP創英角ﾎﾟｯﾌﾟ体" w:hAnsi="HGP創英角ﾎﾟｯﾌﾟ体" w:hint="eastAsia"/>
                          <w:b/>
                          <w:color w:val="2FE94E"/>
                          <w:spacing w:val="10"/>
                          <w:sz w:val="7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だ</w:t>
                      </w:r>
                      <w:r w:rsidRPr="00743EDC">
                        <w:rPr>
                          <w:rFonts w:ascii="HGP創英角ﾎﾟｯﾌﾟ体" w:eastAsia="HGP創英角ﾎﾟｯﾌﾟ体" w:hAnsi="HGP創英角ﾎﾟｯﾌﾟ体" w:hint="eastAsia"/>
                          <w:b/>
                          <w:color w:val="33CC33"/>
                          <w:spacing w:val="10"/>
                          <w:sz w:val="7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よ</w:t>
                      </w:r>
                      <w:r w:rsidRPr="00743EDC">
                        <w:rPr>
                          <w:rFonts w:ascii="HGP創英角ﾎﾟｯﾌﾟ体" w:eastAsia="HGP創英角ﾎﾟｯﾌﾟ体" w:hAnsi="HGP創英角ﾎﾟｯﾌﾟ体" w:hint="eastAsia"/>
                          <w:b/>
                          <w:color w:val="008000"/>
                          <w:spacing w:val="10"/>
                          <w:sz w:val="7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り</w:t>
                      </w:r>
                    </w:p>
                    <w:p w:rsidR="001A76D9" w:rsidRPr="00E34382" w:rsidRDefault="001A76D9" w:rsidP="001A76D9">
                      <w:pPr>
                        <w:spacing w:line="660" w:lineRule="exact"/>
                        <w:jc w:val="center"/>
                        <w:rPr>
                          <w:rFonts w:ascii="HGP創英角ﾎﾟｯﾌﾟ体" w:eastAsia="HGP創英角ﾎﾟｯﾌﾟ体" w:hAnsi="HGP創英角ﾎﾟｯﾌﾟ体"/>
                          <w:b/>
                          <w:color w:val="70AD47"/>
                          <w:spacing w:val="10"/>
                          <w:sz w:val="48"/>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14:textFill>
                            <w14:solidFill>
                              <w14:srgbClr w14:val="70AD47">
                                <w14:tint w14:val="1000"/>
                              </w14:srgbClr>
                            </w14:solidFill>
                          </w14:textFill>
                        </w:rPr>
                      </w:pPr>
                      <w:r w:rsidRPr="00743EDC">
                        <w:rPr>
                          <w:rFonts w:ascii="HGP創英角ﾎﾟｯﾌﾟ体" w:eastAsia="HGP創英角ﾎﾟｯﾌﾟ体" w:hAnsi="HGP創英角ﾎﾟｯﾌﾟ体"/>
                          <w:b/>
                          <w:spacing w:val="10"/>
                          <w:sz w:val="5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 xml:space="preserve">– </w:t>
                      </w:r>
                      <w:r w:rsidR="003E7917">
                        <w:rPr>
                          <w:rFonts w:ascii="HGP創英角ﾎﾟｯﾌﾟ体" w:eastAsia="HGP創英角ﾎﾟｯﾌﾟ体" w:hAnsi="HGP創英角ﾎﾟｯﾌﾟ体" w:hint="eastAsia"/>
                          <w:b/>
                          <w:color w:val="CCECFF"/>
                          <w:spacing w:val="10"/>
                          <w:sz w:val="5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９</w:t>
                      </w:r>
                      <w:r w:rsidRPr="00743EDC">
                        <w:rPr>
                          <w:rFonts w:ascii="HGP創英角ﾎﾟｯﾌﾟ体" w:eastAsia="HGP創英角ﾎﾟｯﾌﾟ体" w:hAnsi="HGP創英角ﾎﾟｯﾌﾟ体"/>
                          <w:b/>
                          <w:color w:val="99CCFF"/>
                          <w:spacing w:val="10"/>
                          <w:sz w:val="5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月</w:t>
                      </w:r>
                      <w:r w:rsidRPr="00743EDC">
                        <w:rPr>
                          <w:rFonts w:ascii="HGP創英角ﾎﾟｯﾌﾟ体" w:eastAsia="HGP創英角ﾎﾟｯﾌﾟ体" w:hAnsi="HGP創英角ﾎﾟｯﾌﾟ体" w:hint="eastAsia"/>
                          <w:b/>
                          <w:color w:val="33CCFF"/>
                          <w:spacing w:val="10"/>
                          <w:sz w:val="5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号</w:t>
                      </w:r>
                      <w:r w:rsidRPr="00743EDC">
                        <w:rPr>
                          <w:rFonts w:ascii="HGP創英角ﾎﾟｯﾌﾟ体" w:eastAsia="HGP創英角ﾎﾟｯﾌﾟ体" w:hAnsi="HGP創英角ﾎﾟｯﾌﾟ体" w:hint="eastAsia"/>
                          <w:b/>
                          <w:color w:val="70AD47"/>
                          <w:spacing w:val="10"/>
                          <w:sz w:val="5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14:textFill>
                            <w14:solidFill>
                              <w14:srgbClr w14:val="70AD47">
                                <w14:tint w14:val="1000"/>
                              </w14:srgbClr>
                            </w14:solidFill>
                          </w14:textFill>
                        </w:rPr>
                        <w:t xml:space="preserve"> </w:t>
                      </w:r>
                      <w:r w:rsidRPr="00743EDC">
                        <w:rPr>
                          <w:rFonts w:ascii="HGP創英角ﾎﾟｯﾌﾟ体" w:eastAsia="HGP創英角ﾎﾟｯﾌﾟ体" w:hAnsi="HGP創英角ﾎﾟｯﾌﾟ体" w:hint="eastAsia"/>
                          <w:b/>
                          <w:spacing w:val="10"/>
                          <w:sz w:val="5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w:t>
                      </w:r>
                    </w:p>
                    <w:p w:rsidR="001A76D9" w:rsidRPr="00374B1E" w:rsidRDefault="001A76D9" w:rsidP="001A76D9">
                      <w:pPr>
                        <w:jc w:val="center"/>
                        <w:rPr>
                          <w:rFonts w:ascii="HGP創英角ｺﾞｼｯｸUB" w:eastAsia="HGP創英角ｺﾞｼｯｸUB" w:hAnsi="HGP創英角ｺﾞｼｯｸUB"/>
                          <w:b/>
                          <w:color w:val="262626" w:themeColor="text1" w:themeTint="D9"/>
                          <w:spacing w:val="10"/>
                          <w:sz w:val="60"/>
                          <w:szCs w:val="60"/>
                          <w14:glow w14:rad="38100">
                            <w14:schemeClr w14:val="accent1">
                              <w14:alpha w14:val="60000"/>
                            </w14:schemeClr>
                          </w14:glow>
                          <w14:textOutline w14:w="9525" w14:cap="flat" w14:cmpd="sng" w14:algn="ctr">
                            <w14:solidFill>
                              <w14:schemeClr w14:val="accent1"/>
                            </w14:solidFill>
                            <w14:prstDash w14:val="solid"/>
                            <w14:round/>
                          </w14:textOutline>
                        </w:rPr>
                      </w:pPr>
                      <w:r w:rsidRPr="00743EDC">
                        <w:rPr>
                          <w:rFonts w:eastAsia="HG丸ｺﾞｼｯｸM-PRO" w:hint="eastAsia"/>
                          <w:color w:val="262626" w:themeColor="text1" w:themeTint="D9"/>
                          <w:sz w:val="22"/>
                          <w:szCs w:val="21"/>
                          <w:u w:val="single"/>
                        </w:rPr>
                        <w:t>唐津西高校保健室　２０２</w:t>
                      </w:r>
                      <w:r w:rsidR="00556C5B">
                        <w:rPr>
                          <w:rFonts w:eastAsia="HG丸ｺﾞｼｯｸM-PRO" w:hint="eastAsia"/>
                          <w:color w:val="262626" w:themeColor="text1" w:themeTint="D9"/>
                          <w:sz w:val="22"/>
                          <w:szCs w:val="21"/>
                          <w:u w:val="single"/>
                        </w:rPr>
                        <w:t>３</w:t>
                      </w:r>
                    </w:p>
                  </w:txbxContent>
                </v:textbox>
                <w10:wrap anchorx="margin"/>
              </v:shape>
            </w:pict>
          </mc:Fallback>
        </mc:AlternateContent>
      </w:r>
    </w:p>
    <w:p w:rsidR="00FE145A" w:rsidRDefault="00FE145A" w:rsidP="00D052D3"/>
    <w:p w:rsidR="00AF3F73" w:rsidRDefault="00AF3F73" w:rsidP="00AF3F73">
      <w:pPr>
        <w:rPr>
          <w:rFonts w:ascii="HG丸ｺﾞｼｯｸM-PRO" w:eastAsia="HG丸ｺﾞｼｯｸM-PRO"/>
          <w:sz w:val="22"/>
          <w:szCs w:val="22"/>
        </w:rPr>
      </w:pPr>
    </w:p>
    <w:p w:rsidR="008D61DE" w:rsidRDefault="008D61DE" w:rsidP="00AF3F73">
      <w:pPr>
        <w:rPr>
          <w:rFonts w:ascii="HG丸ｺﾞｼｯｸM-PRO" w:eastAsia="HG丸ｺﾞｼｯｸM-PRO"/>
          <w:sz w:val="22"/>
          <w:szCs w:val="22"/>
        </w:rPr>
      </w:pPr>
    </w:p>
    <w:p w:rsidR="003B3F83" w:rsidRDefault="003B3F83" w:rsidP="002567ED">
      <w:pPr>
        <w:rPr>
          <w:rFonts w:ascii="HG丸ｺﾞｼｯｸM-PRO" w:eastAsia="HG丸ｺﾞｼｯｸM-PRO"/>
          <w:sz w:val="24"/>
        </w:rPr>
      </w:pPr>
    </w:p>
    <w:p w:rsidR="00D329D5" w:rsidRPr="00E73CD8" w:rsidRDefault="00952982" w:rsidP="00D329D5">
      <w:pPr>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728896" behindDoc="0" locked="0" layoutInCell="1" allowOverlap="1">
                <wp:simplePos x="0" y="0"/>
                <wp:positionH relativeFrom="margin">
                  <wp:align>left</wp:align>
                </wp:positionH>
                <wp:positionV relativeFrom="paragraph">
                  <wp:posOffset>211455</wp:posOffset>
                </wp:positionV>
                <wp:extent cx="7077075" cy="61912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7077075" cy="619125"/>
                        </a:xfrm>
                        <a:prstGeom prst="rect">
                          <a:avLst/>
                        </a:prstGeom>
                        <a:noFill/>
                        <a:ln w="6350">
                          <a:noFill/>
                        </a:ln>
                      </wps:spPr>
                      <wps:txbx>
                        <w:txbxContent>
                          <w:p w:rsidR="00D329D5" w:rsidRPr="00556C5B" w:rsidRDefault="00F57233" w:rsidP="00D329D5">
                            <w:pPr>
                              <w:spacing w:line="500" w:lineRule="exact"/>
                              <w:rPr>
                                <w:rFonts w:ascii="HGP創英角ﾎﾟｯﾌﾟ体" w:eastAsia="HGP創英角ﾎﾟｯﾌﾟ体" w:hAnsi="HGP創英角ﾎﾟｯﾌﾟ体"/>
                                <w:b/>
                                <w:color w:val="FFFF00"/>
                                <w:sz w:val="36"/>
                                <w:szCs w:val="40"/>
                                <w14:textOutline w14:w="11112" w14:cap="flat" w14:cmpd="sng" w14:algn="ctr">
                                  <w14:solidFill>
                                    <w14:schemeClr w14:val="accent2"/>
                                  </w14:solidFill>
                                  <w14:prstDash w14:val="solid"/>
                                  <w14:round/>
                                </w14:textOutline>
                              </w:rPr>
                            </w:pPr>
                            <w:r w:rsidRPr="00556C5B">
                              <w:rPr>
                                <w:rFonts w:ascii="HGP創英角ﾎﾟｯﾌﾟ体" w:eastAsia="HGP創英角ﾎﾟｯﾌﾟ体" w:hAnsi="HGP創英角ﾎﾟｯﾌﾟ体" w:hint="eastAsia"/>
                                <w:b/>
                                <w:color w:val="FFFF00"/>
                                <w:sz w:val="36"/>
                                <w:szCs w:val="40"/>
                                <w14:textOutline w14:w="11112" w14:cap="flat" w14:cmpd="sng" w14:algn="ctr">
                                  <w14:solidFill>
                                    <w14:schemeClr w14:val="accent2"/>
                                  </w14:solidFill>
                                  <w14:prstDash w14:val="solid"/>
                                  <w14:round/>
                                </w14:textOutline>
                              </w:rPr>
                              <w:t>体育活動</w:t>
                            </w:r>
                            <w:r w:rsidRPr="00556C5B">
                              <w:rPr>
                                <w:rFonts w:ascii="HGP創英角ﾎﾟｯﾌﾟ体" w:eastAsia="HGP創英角ﾎﾟｯﾌﾟ体" w:hAnsi="HGP創英角ﾎﾟｯﾌﾟ体"/>
                                <w:b/>
                                <w:color w:val="FFFF00"/>
                                <w:sz w:val="36"/>
                                <w:szCs w:val="40"/>
                                <w14:textOutline w14:w="11112" w14:cap="flat" w14:cmpd="sng" w14:algn="ctr">
                                  <w14:solidFill>
                                    <w14:schemeClr w14:val="accent2"/>
                                  </w14:solidFill>
                                  <w14:prstDash w14:val="solid"/>
                                  <w14:round/>
                                </w14:textOutline>
                              </w:rPr>
                              <w:t>中や</w:t>
                            </w:r>
                            <w:r w:rsidRPr="00556C5B">
                              <w:rPr>
                                <w:rFonts w:ascii="HGP創英角ﾎﾟｯﾌﾟ体" w:eastAsia="HGP創英角ﾎﾟｯﾌﾟ体" w:hAnsi="HGP創英角ﾎﾟｯﾌﾟ体" w:hint="eastAsia"/>
                                <w:b/>
                                <w:color w:val="FFFF00"/>
                                <w:sz w:val="36"/>
                                <w:szCs w:val="40"/>
                                <w14:textOutline w14:w="11112" w14:cap="flat" w14:cmpd="sng" w14:algn="ctr">
                                  <w14:solidFill>
                                    <w14:schemeClr w14:val="accent2"/>
                                  </w14:solidFill>
                                  <w14:prstDash w14:val="solid"/>
                                  <w14:round/>
                                </w14:textOutline>
                              </w:rPr>
                              <w:t>部活動</w:t>
                            </w:r>
                            <w:r w:rsidRPr="00556C5B">
                              <w:rPr>
                                <w:rFonts w:ascii="HGP創英角ﾎﾟｯﾌﾟ体" w:eastAsia="HGP創英角ﾎﾟｯﾌﾟ体" w:hAnsi="HGP創英角ﾎﾟｯﾌﾟ体"/>
                                <w:b/>
                                <w:color w:val="FFFF00"/>
                                <w:sz w:val="36"/>
                                <w:szCs w:val="40"/>
                                <w14:textOutline w14:w="11112" w14:cap="flat" w14:cmpd="sng" w14:algn="ctr">
                                  <w14:solidFill>
                                    <w14:schemeClr w14:val="accent2"/>
                                  </w14:solidFill>
                                  <w14:prstDash w14:val="solid"/>
                                  <w14:round/>
                                </w14:textOutline>
                              </w:rPr>
                              <w:t>中</w:t>
                            </w:r>
                            <w:r w:rsidRPr="00556C5B">
                              <w:rPr>
                                <w:rFonts w:ascii="HGP創英角ﾎﾟｯﾌﾟ体" w:eastAsia="HGP創英角ﾎﾟｯﾌﾟ体" w:hAnsi="HGP創英角ﾎﾟｯﾌﾟ体" w:hint="eastAsia"/>
                                <w:b/>
                                <w:color w:val="FFFF00"/>
                                <w:sz w:val="36"/>
                                <w:szCs w:val="40"/>
                                <w14:textOutline w14:w="11112" w14:cap="flat" w14:cmpd="sng" w14:algn="ctr">
                                  <w14:solidFill>
                                    <w14:schemeClr w14:val="accent2"/>
                                  </w14:solidFill>
                                  <w14:prstDash w14:val="solid"/>
                                  <w14:round/>
                                </w14:textOutline>
                              </w:rPr>
                              <w:t>に起こる</w:t>
                            </w:r>
                            <w:r w:rsidR="00556C5B" w:rsidRPr="00556C5B">
                              <w:rPr>
                                <w:rFonts w:ascii="HGP創英角ﾎﾟｯﾌﾟ体" w:eastAsia="HGP創英角ﾎﾟｯﾌﾟ体" w:hAnsi="HGP創英角ﾎﾟｯﾌﾟ体" w:hint="eastAsia"/>
                                <w:b/>
                                <w:color w:val="FFFF00"/>
                                <w:sz w:val="36"/>
                                <w:szCs w:val="40"/>
                                <w14:textOutline w14:w="11112" w14:cap="flat" w14:cmpd="sng" w14:algn="ctr">
                                  <w14:solidFill>
                                    <w14:schemeClr w14:val="accent2"/>
                                  </w14:solidFill>
                                  <w14:prstDash w14:val="solid"/>
                                  <w14:round/>
                                </w14:textOutline>
                              </w:rPr>
                              <w:t>「</w:t>
                            </w:r>
                            <w:r w:rsidR="00556C5B" w:rsidRPr="00556C5B">
                              <w:rPr>
                                <w:rFonts w:ascii="HGP創英角ﾎﾟｯﾌﾟ体" w:eastAsia="HGP創英角ﾎﾟｯﾌﾟ体" w:hAnsi="HGP創英角ﾎﾟｯﾌﾟ体"/>
                                <w:b/>
                                <w:color w:val="FFFF00"/>
                                <w:sz w:val="36"/>
                                <w:szCs w:val="40"/>
                                <w14:textOutline w14:w="11112" w14:cap="flat" w14:cmpd="sng" w14:algn="ctr">
                                  <w14:solidFill>
                                    <w14:schemeClr w14:val="accent2"/>
                                  </w14:solidFill>
                                  <w14:prstDash w14:val="solid"/>
                                  <w14:round/>
                                </w14:textOutline>
                              </w:rPr>
                              <w:t>ケガ」</w:t>
                            </w:r>
                            <w:r w:rsidRPr="00556C5B">
                              <w:rPr>
                                <w:rFonts w:ascii="HGP創英角ﾎﾟｯﾌﾟ体" w:eastAsia="HGP創英角ﾎﾟｯﾌﾟ体" w:hAnsi="HGP創英角ﾎﾟｯﾌﾟ体"/>
                                <w:b/>
                                <w:color w:val="FFFF00"/>
                                <w:sz w:val="36"/>
                                <w:szCs w:val="40"/>
                                <w14:textOutline w14:w="11112" w14:cap="flat" w14:cmpd="sng" w14:algn="ctr">
                                  <w14:solidFill>
                                    <w14:schemeClr w14:val="accent2"/>
                                  </w14:solidFill>
                                  <w14:prstDash w14:val="solid"/>
                                  <w14:round/>
                                </w14:textOutline>
                              </w:rPr>
                              <w:t>を防ぎ楽しく活動しよう！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28" type="#_x0000_t202" style="position:absolute;left:0;text-align:left;margin-left:0;margin-top:16.65pt;width:557.25pt;height:48.75pt;z-index:251728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" filled="f" stroked="f" strokeweight=".5pt">
                <v:textbox>
                  <w:txbxContent>
                    <w:p w:rsidR="00D329D5" w:rsidRPr="00556C5B" w:rsidRDefault="00F57233" w:rsidP="00D329D5">
                      <w:pPr>
                        <w:spacing w:line="500" w:lineRule="exact"/>
                        <w:rPr>
                          <w:rFonts w:ascii="HGP創英角ﾎﾟｯﾌﾟ体" w:eastAsia="HGP創英角ﾎﾟｯﾌﾟ体" w:hAnsi="HGP創英角ﾎﾟｯﾌﾟ体"/>
                          <w:b/>
                          <w:color w:val="FFFF00"/>
                          <w:sz w:val="36"/>
                          <w:szCs w:val="40"/>
                          <w14:textOutline w14:w="11112" w14:cap="flat" w14:cmpd="sng" w14:algn="ctr">
                            <w14:solidFill>
                              <w14:schemeClr w14:val="accent2"/>
                            </w14:solidFill>
                            <w14:prstDash w14:val="solid"/>
                            <w14:round/>
                          </w14:textOutline>
                        </w:rPr>
                      </w:pPr>
                      <w:r w:rsidRPr="00556C5B">
                        <w:rPr>
                          <w:rFonts w:ascii="HGP創英角ﾎﾟｯﾌﾟ体" w:eastAsia="HGP創英角ﾎﾟｯﾌﾟ体" w:hAnsi="HGP創英角ﾎﾟｯﾌﾟ体" w:hint="eastAsia"/>
                          <w:b/>
                          <w:color w:val="FFFF00"/>
                          <w:sz w:val="36"/>
                          <w:szCs w:val="40"/>
                          <w14:textOutline w14:w="11112" w14:cap="flat" w14:cmpd="sng" w14:algn="ctr">
                            <w14:solidFill>
                              <w14:schemeClr w14:val="accent2"/>
                            </w14:solidFill>
                            <w14:prstDash w14:val="solid"/>
                            <w14:round/>
                          </w14:textOutline>
                        </w:rPr>
                        <w:t>体育活動</w:t>
                      </w:r>
                      <w:r w:rsidRPr="00556C5B">
                        <w:rPr>
                          <w:rFonts w:ascii="HGP創英角ﾎﾟｯﾌﾟ体" w:eastAsia="HGP創英角ﾎﾟｯﾌﾟ体" w:hAnsi="HGP創英角ﾎﾟｯﾌﾟ体"/>
                          <w:b/>
                          <w:color w:val="FFFF00"/>
                          <w:sz w:val="36"/>
                          <w:szCs w:val="40"/>
                          <w14:textOutline w14:w="11112" w14:cap="flat" w14:cmpd="sng" w14:algn="ctr">
                            <w14:solidFill>
                              <w14:schemeClr w14:val="accent2"/>
                            </w14:solidFill>
                            <w14:prstDash w14:val="solid"/>
                            <w14:round/>
                          </w14:textOutline>
                        </w:rPr>
                        <w:t>中や</w:t>
                      </w:r>
                      <w:r w:rsidRPr="00556C5B">
                        <w:rPr>
                          <w:rFonts w:ascii="HGP創英角ﾎﾟｯﾌﾟ体" w:eastAsia="HGP創英角ﾎﾟｯﾌﾟ体" w:hAnsi="HGP創英角ﾎﾟｯﾌﾟ体" w:hint="eastAsia"/>
                          <w:b/>
                          <w:color w:val="FFFF00"/>
                          <w:sz w:val="36"/>
                          <w:szCs w:val="40"/>
                          <w14:textOutline w14:w="11112" w14:cap="flat" w14:cmpd="sng" w14:algn="ctr">
                            <w14:solidFill>
                              <w14:schemeClr w14:val="accent2"/>
                            </w14:solidFill>
                            <w14:prstDash w14:val="solid"/>
                            <w14:round/>
                          </w14:textOutline>
                        </w:rPr>
                        <w:t>部活動</w:t>
                      </w:r>
                      <w:r w:rsidRPr="00556C5B">
                        <w:rPr>
                          <w:rFonts w:ascii="HGP創英角ﾎﾟｯﾌﾟ体" w:eastAsia="HGP創英角ﾎﾟｯﾌﾟ体" w:hAnsi="HGP創英角ﾎﾟｯﾌﾟ体"/>
                          <w:b/>
                          <w:color w:val="FFFF00"/>
                          <w:sz w:val="36"/>
                          <w:szCs w:val="40"/>
                          <w14:textOutline w14:w="11112" w14:cap="flat" w14:cmpd="sng" w14:algn="ctr">
                            <w14:solidFill>
                              <w14:schemeClr w14:val="accent2"/>
                            </w14:solidFill>
                            <w14:prstDash w14:val="solid"/>
                            <w14:round/>
                          </w14:textOutline>
                        </w:rPr>
                        <w:t>中</w:t>
                      </w:r>
                      <w:r w:rsidRPr="00556C5B">
                        <w:rPr>
                          <w:rFonts w:ascii="HGP創英角ﾎﾟｯﾌﾟ体" w:eastAsia="HGP創英角ﾎﾟｯﾌﾟ体" w:hAnsi="HGP創英角ﾎﾟｯﾌﾟ体" w:hint="eastAsia"/>
                          <w:b/>
                          <w:color w:val="FFFF00"/>
                          <w:sz w:val="36"/>
                          <w:szCs w:val="40"/>
                          <w14:textOutline w14:w="11112" w14:cap="flat" w14:cmpd="sng" w14:algn="ctr">
                            <w14:solidFill>
                              <w14:schemeClr w14:val="accent2"/>
                            </w14:solidFill>
                            <w14:prstDash w14:val="solid"/>
                            <w14:round/>
                          </w14:textOutline>
                        </w:rPr>
                        <w:t>に起こる</w:t>
                      </w:r>
                      <w:r w:rsidR="00556C5B" w:rsidRPr="00556C5B">
                        <w:rPr>
                          <w:rFonts w:ascii="HGP創英角ﾎﾟｯﾌﾟ体" w:eastAsia="HGP創英角ﾎﾟｯﾌﾟ体" w:hAnsi="HGP創英角ﾎﾟｯﾌﾟ体" w:hint="eastAsia"/>
                          <w:b/>
                          <w:color w:val="FFFF00"/>
                          <w:sz w:val="36"/>
                          <w:szCs w:val="40"/>
                          <w14:textOutline w14:w="11112" w14:cap="flat" w14:cmpd="sng" w14:algn="ctr">
                            <w14:solidFill>
                              <w14:schemeClr w14:val="accent2"/>
                            </w14:solidFill>
                            <w14:prstDash w14:val="solid"/>
                            <w14:round/>
                          </w14:textOutline>
                        </w:rPr>
                        <w:t>「</w:t>
                      </w:r>
                      <w:r w:rsidR="00556C5B" w:rsidRPr="00556C5B">
                        <w:rPr>
                          <w:rFonts w:ascii="HGP創英角ﾎﾟｯﾌﾟ体" w:eastAsia="HGP創英角ﾎﾟｯﾌﾟ体" w:hAnsi="HGP創英角ﾎﾟｯﾌﾟ体"/>
                          <w:b/>
                          <w:color w:val="FFFF00"/>
                          <w:sz w:val="36"/>
                          <w:szCs w:val="40"/>
                          <w14:textOutline w14:w="11112" w14:cap="flat" w14:cmpd="sng" w14:algn="ctr">
                            <w14:solidFill>
                              <w14:schemeClr w14:val="accent2"/>
                            </w14:solidFill>
                            <w14:prstDash w14:val="solid"/>
                            <w14:round/>
                          </w14:textOutline>
                        </w:rPr>
                        <w:t>ケガ」</w:t>
                      </w:r>
                      <w:r w:rsidRPr="00556C5B">
                        <w:rPr>
                          <w:rFonts w:ascii="HGP創英角ﾎﾟｯﾌﾟ体" w:eastAsia="HGP創英角ﾎﾟｯﾌﾟ体" w:hAnsi="HGP創英角ﾎﾟｯﾌﾟ体"/>
                          <w:b/>
                          <w:color w:val="FFFF00"/>
                          <w:sz w:val="36"/>
                          <w:szCs w:val="40"/>
                          <w14:textOutline w14:w="11112" w14:cap="flat" w14:cmpd="sng" w14:algn="ctr">
                            <w14:solidFill>
                              <w14:schemeClr w14:val="accent2"/>
                            </w14:solidFill>
                            <w14:prstDash w14:val="solid"/>
                            <w14:round/>
                          </w14:textOutline>
                        </w:rPr>
                        <w:t>を防ぎ楽しく活動しよう！</w:t>
                      </w:r>
                    </w:p>
                  </w:txbxContent>
                </v:textbox>
                <w10:wrap anchorx="margin"/>
              </v:shape>
            </w:pict>
          </mc:Fallback>
        </mc:AlternateContent>
      </w:r>
    </w:p>
    <w:p w:rsidR="00D329D5" w:rsidRPr="00E73CD8" w:rsidRDefault="00D329D5" w:rsidP="00D329D5">
      <w:pPr>
        <w:rPr>
          <w:rFonts w:ascii="HG丸ｺﾞｼｯｸM-PRO" w:eastAsia="HG丸ｺﾞｼｯｸM-PRO"/>
          <w:szCs w:val="21"/>
        </w:rPr>
      </w:pPr>
    </w:p>
    <w:p w:rsidR="00D329D5" w:rsidRDefault="00D329D5" w:rsidP="00D329D5">
      <w:pPr>
        <w:rPr>
          <w:rFonts w:ascii="HG丸ｺﾞｼｯｸM-PRO" w:eastAsia="HG丸ｺﾞｼｯｸM-PRO"/>
          <w:szCs w:val="21"/>
        </w:rPr>
      </w:pPr>
    </w:p>
    <w:p w:rsidR="00D329D5" w:rsidRPr="00B343A1" w:rsidRDefault="000B3DD6" w:rsidP="00D329D5">
      <w:pPr>
        <w:rPr>
          <w:rFonts w:ascii="HG丸ｺﾞｼｯｸM-PRO" w:eastAsia="HG丸ｺﾞｼｯｸM-PRO"/>
          <w:sz w:val="22"/>
        </w:rPr>
      </w:pPr>
      <w:r>
        <w:rPr>
          <w:rFonts w:ascii="HG丸ｺﾞｼｯｸM-PRO" w:eastAsia="HG丸ｺﾞｼｯｸM-PRO" w:hint="eastAsia"/>
          <w:szCs w:val="21"/>
        </w:rPr>
        <w:t xml:space="preserve">　</w:t>
      </w:r>
      <w:r w:rsidR="00AF117E">
        <w:rPr>
          <w:rFonts w:ascii="HG丸ｺﾞｼｯｸM-PRO" w:eastAsia="HG丸ｺﾞｼｯｸM-PRO" w:hint="eastAsia"/>
          <w:sz w:val="22"/>
        </w:rPr>
        <w:t>学校の管理下では、休み</w:t>
      </w:r>
      <w:r w:rsidR="00F007B5" w:rsidRPr="00B343A1">
        <w:rPr>
          <w:rFonts w:ascii="HG丸ｺﾞｼｯｸM-PRO" w:eastAsia="HG丸ｺﾞｼｯｸM-PRO" w:hint="eastAsia"/>
          <w:sz w:val="22"/>
        </w:rPr>
        <w:t>時間や体育</w:t>
      </w:r>
      <w:r w:rsidR="00AF117E">
        <w:rPr>
          <w:rFonts w:ascii="HG丸ｺﾞｼｯｸM-PRO" w:eastAsia="HG丸ｺﾞｼｯｸM-PRO" w:hint="eastAsia"/>
          <w:sz w:val="22"/>
        </w:rPr>
        <w:t>の授業、部活動</w:t>
      </w:r>
      <w:r w:rsidR="00F007B5" w:rsidRPr="00B343A1">
        <w:rPr>
          <w:rFonts w:ascii="HG丸ｺﾞｼｯｸM-PRO" w:eastAsia="HG丸ｺﾞｼｯｸM-PRO" w:hint="eastAsia"/>
          <w:sz w:val="22"/>
        </w:rPr>
        <w:t>など様々な状況において、「けが」をすることがあります。</w:t>
      </w:r>
    </w:p>
    <w:p w:rsidR="00F007B5" w:rsidRPr="00B343A1" w:rsidRDefault="004411D4" w:rsidP="00D329D5">
      <w:pPr>
        <w:rPr>
          <w:rFonts w:ascii="HG丸ｺﾞｼｯｸM-PRO" w:eastAsia="HG丸ｺﾞｼｯｸM-PRO"/>
          <w:sz w:val="22"/>
        </w:rPr>
      </w:pPr>
      <w:r w:rsidRPr="00B343A1">
        <w:rPr>
          <w:rFonts w:ascii="HG丸ｺﾞｼｯｸM-PRO" w:eastAsia="HG丸ｺﾞｼｯｸM-PRO" w:hint="eastAsia"/>
          <w:sz w:val="22"/>
        </w:rPr>
        <w:t>様々な「けが」に対して、自分たちで予防するための行動が大切になってきます。</w:t>
      </w:r>
    </w:p>
    <w:p w:rsidR="004411D4" w:rsidRPr="00B343A1" w:rsidRDefault="009A7D32" w:rsidP="00D329D5">
      <w:pPr>
        <w:rPr>
          <w:rFonts w:ascii="HG丸ｺﾞｼｯｸM-PRO" w:eastAsia="HG丸ｺﾞｼｯｸM-PRO"/>
          <w:sz w:val="22"/>
        </w:rPr>
      </w:pPr>
      <w:r w:rsidRPr="00B343A1">
        <w:rPr>
          <w:rFonts w:ascii="HG丸ｺﾞｼｯｸM-PRO" w:eastAsia="HG丸ｺﾞｼｯｸM-PRO" w:hint="eastAsia"/>
          <w:sz w:val="22"/>
          <w:u w:val="wave"/>
        </w:rPr>
        <w:t>本校では</w:t>
      </w:r>
      <w:r w:rsidR="00BC75FA" w:rsidRPr="00B343A1">
        <w:rPr>
          <w:rFonts w:ascii="HG丸ｺﾞｼｯｸM-PRO" w:eastAsia="HG丸ｺﾞｼｯｸM-PRO" w:hint="eastAsia"/>
          <w:sz w:val="22"/>
          <w:u w:val="wave"/>
        </w:rPr>
        <w:t>昨年度、</w:t>
      </w:r>
      <w:r w:rsidRPr="00B343A1">
        <w:rPr>
          <w:rFonts w:ascii="HG丸ｺﾞｼｯｸM-PRO" w:eastAsia="HG丸ｺﾞｼｯｸM-PRO" w:hint="eastAsia"/>
          <w:sz w:val="22"/>
          <w:u w:val="wave"/>
        </w:rPr>
        <w:t>日本スポーツ振興センターに</w:t>
      </w:r>
      <w:r w:rsidR="002B111A">
        <w:rPr>
          <w:rFonts w:ascii="HG丸ｺﾞｼｯｸM-PRO" w:eastAsia="HG丸ｺﾞｼｯｸM-PRO" w:hint="eastAsia"/>
          <w:sz w:val="22"/>
          <w:u w:val="wave"/>
        </w:rPr>
        <w:t>69件の</w:t>
      </w:r>
      <w:r w:rsidRPr="00B343A1">
        <w:rPr>
          <w:rFonts w:ascii="HG丸ｺﾞｼｯｸM-PRO" w:eastAsia="HG丸ｺﾞｼｯｸM-PRO" w:hint="eastAsia"/>
          <w:sz w:val="22"/>
          <w:u w:val="wave"/>
        </w:rPr>
        <w:t>申請をしました。</w:t>
      </w:r>
      <w:r w:rsidR="00BC75FA" w:rsidRPr="00B343A1">
        <w:rPr>
          <w:rFonts w:ascii="HG丸ｺﾞｼｯｸM-PRO" w:eastAsia="HG丸ｺﾞｼｯｸM-PRO" w:hint="eastAsia"/>
          <w:sz w:val="22"/>
        </w:rPr>
        <w:t>怪我を防ぐために</w:t>
      </w:r>
      <w:r w:rsidR="00682B32" w:rsidRPr="00B343A1">
        <w:rPr>
          <w:rFonts w:ascii="HG丸ｺﾞｼｯｸM-PRO" w:eastAsia="HG丸ｺﾞｼｯｸM-PRO" w:hint="eastAsia"/>
          <w:sz w:val="22"/>
        </w:rPr>
        <w:t>、</w:t>
      </w:r>
      <w:r w:rsidRPr="00B343A1">
        <w:rPr>
          <w:rFonts w:ascii="HG丸ｺﾞｼｯｸM-PRO" w:eastAsia="HG丸ｺﾞｼｯｸM-PRO" w:hint="eastAsia"/>
          <w:sz w:val="22"/>
        </w:rPr>
        <w:t>いつ怪我が起きているのか知り、</w:t>
      </w:r>
      <w:r w:rsidR="00682B32" w:rsidRPr="00B343A1">
        <w:rPr>
          <w:rFonts w:ascii="HG丸ｺﾞｼｯｸM-PRO" w:eastAsia="HG丸ｺﾞｼｯｸM-PRO" w:hint="eastAsia"/>
          <w:sz w:val="22"/>
        </w:rPr>
        <w:t>予防策について考え、行動できるようにしましょう！！</w:t>
      </w:r>
    </w:p>
    <w:p w:rsidR="00682B32" w:rsidRDefault="00682B32" w:rsidP="00D329D5">
      <w:pPr>
        <w:rPr>
          <w:rFonts w:ascii="HG丸ｺﾞｼｯｸM-PRO" w:eastAsia="HG丸ｺﾞｼｯｸM-PRO"/>
          <w:sz w:val="24"/>
        </w:rPr>
      </w:pPr>
    </w:p>
    <w:p w:rsidR="00682B32" w:rsidRPr="000B3DD6" w:rsidRDefault="00DD296F" w:rsidP="00D329D5">
      <w:pPr>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802624" behindDoc="0" locked="0" layoutInCell="1" allowOverlap="1">
                <wp:simplePos x="0" y="0"/>
                <wp:positionH relativeFrom="margin">
                  <wp:posOffset>706755</wp:posOffset>
                </wp:positionH>
                <wp:positionV relativeFrom="paragraph">
                  <wp:posOffset>11430</wp:posOffset>
                </wp:positionV>
                <wp:extent cx="2133600" cy="3429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133600" cy="342900"/>
                        </a:xfrm>
                        <a:prstGeom prst="rect">
                          <a:avLst/>
                        </a:prstGeom>
                        <a:solidFill>
                          <a:schemeClr val="lt1"/>
                        </a:solidFill>
                        <a:ln w="6350">
                          <a:solidFill>
                            <a:prstClr val="black"/>
                          </a:solidFill>
                        </a:ln>
                      </wps:spPr>
                      <wps:txbx>
                        <w:txbxContent>
                          <w:p w:rsidR="00BA7250" w:rsidRPr="00BA7250" w:rsidRDefault="00C81D2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怪我の</w:t>
                            </w:r>
                            <w:r>
                              <w:rPr>
                                <w:rFonts w:ascii="HG丸ｺﾞｼｯｸM-PRO" w:eastAsia="HG丸ｺﾞｼｯｸM-PRO" w:hAnsi="HG丸ｺﾞｼｯｸM-PRO"/>
                                <w:sz w:val="22"/>
                                <w:szCs w:val="22"/>
                              </w:rPr>
                              <w:t>状況の割合</w:t>
                            </w:r>
                            <w:r>
                              <w:rPr>
                                <w:rFonts w:ascii="HG丸ｺﾞｼｯｸM-PRO" w:eastAsia="HG丸ｺﾞｼｯｸM-PRO" w:hAnsi="HG丸ｺﾞｼｯｸM-PRO" w:hint="eastAsia"/>
                                <w:sz w:val="22"/>
                                <w:szCs w:val="22"/>
                              </w:rPr>
                              <w:t>(令和</w:t>
                            </w:r>
                            <w:r w:rsidR="00DD296F">
                              <w:rPr>
                                <w:rFonts w:ascii="HG丸ｺﾞｼｯｸM-PRO" w:eastAsia="HG丸ｺﾞｼｯｸM-PRO" w:hAnsi="HG丸ｺﾞｼｯｸM-PRO" w:hint="eastAsia"/>
                                <w:sz w:val="22"/>
                                <w:szCs w:val="22"/>
                              </w:rPr>
                              <w:t>４</w:t>
                            </w:r>
                            <w:r>
                              <w:rPr>
                                <w:rFonts w:ascii="HG丸ｺﾞｼｯｸM-PRO" w:eastAsia="HG丸ｺﾞｼｯｸM-PRO" w:hAnsi="HG丸ｺﾞｼｯｸM-PRO" w:hint="eastAsia"/>
                                <w:sz w:val="22"/>
                                <w:szCs w:val="22"/>
                              </w:rPr>
                              <w:t>年度</w:t>
                            </w:r>
                            <w:r w:rsidR="00BA7250">
                              <w:rPr>
                                <w:rFonts w:ascii="HG丸ｺﾞｼｯｸM-PRO" w:eastAsia="HG丸ｺﾞｼｯｸM-PRO" w:hAnsi="HG丸ｺﾞｼｯｸM-PRO"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55.65pt;margin-top:.9pt;width:168pt;height:27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" fillcolor="white [3201]" strokeweight=".5pt">
                <v:textbox>
                  <w:txbxContent>
                    <w:p w:rsidR="00BA7250" w:rsidRPr="00BA7250" w:rsidRDefault="00C81D2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怪我の</w:t>
                      </w:r>
                      <w:r>
                        <w:rPr>
                          <w:rFonts w:ascii="HG丸ｺﾞｼｯｸM-PRO" w:eastAsia="HG丸ｺﾞｼｯｸM-PRO" w:hAnsi="HG丸ｺﾞｼｯｸM-PRO"/>
                          <w:sz w:val="22"/>
                          <w:szCs w:val="22"/>
                        </w:rPr>
                        <w:t>状況の割合</w:t>
                      </w:r>
                      <w:r>
                        <w:rPr>
                          <w:rFonts w:ascii="HG丸ｺﾞｼｯｸM-PRO" w:eastAsia="HG丸ｺﾞｼｯｸM-PRO" w:hAnsi="HG丸ｺﾞｼｯｸM-PRO" w:hint="eastAsia"/>
                          <w:sz w:val="22"/>
                          <w:szCs w:val="22"/>
                        </w:rPr>
                        <w:t>(令和</w:t>
                      </w:r>
                      <w:r w:rsidR="00DD296F">
                        <w:rPr>
                          <w:rFonts w:ascii="HG丸ｺﾞｼｯｸM-PRO" w:eastAsia="HG丸ｺﾞｼｯｸM-PRO" w:hAnsi="HG丸ｺﾞｼｯｸM-PRO" w:hint="eastAsia"/>
                          <w:sz w:val="22"/>
                          <w:szCs w:val="22"/>
                        </w:rPr>
                        <w:t>４</w:t>
                      </w:r>
                      <w:r>
                        <w:rPr>
                          <w:rFonts w:ascii="HG丸ｺﾞｼｯｸM-PRO" w:eastAsia="HG丸ｺﾞｼｯｸM-PRO" w:hAnsi="HG丸ｺﾞｼｯｸM-PRO" w:hint="eastAsia"/>
                          <w:sz w:val="22"/>
                          <w:szCs w:val="22"/>
                        </w:rPr>
                        <w:t>年度</w:t>
                      </w:r>
                      <w:r w:rsidR="00BA7250">
                        <w:rPr>
                          <w:rFonts w:ascii="HG丸ｺﾞｼｯｸM-PRO" w:eastAsia="HG丸ｺﾞｼｯｸM-PRO" w:hAnsi="HG丸ｺﾞｼｯｸM-PRO" w:hint="eastAsia"/>
                          <w:sz w:val="22"/>
                          <w:szCs w:val="22"/>
                        </w:rPr>
                        <w:t>)</w:t>
                      </w:r>
                    </w:p>
                  </w:txbxContent>
                </v:textbox>
                <w10:wrap anchorx="margin"/>
              </v:shape>
            </w:pict>
          </mc:Fallback>
        </mc:AlternateContent>
      </w:r>
      <w:r w:rsidR="009A7D32">
        <w:rPr>
          <w:rFonts w:ascii="HG丸ｺﾞｼｯｸM-PRO" w:eastAsia="HG丸ｺﾞｼｯｸM-PRO" w:hint="eastAsia"/>
          <w:noProof/>
          <w:sz w:val="24"/>
        </w:rPr>
        <mc:AlternateContent>
          <mc:Choice Requires="wps">
            <w:drawing>
              <wp:anchor distT="0" distB="0" distL="114300" distR="114300" simplePos="0" relativeHeight="251808768" behindDoc="0" locked="0" layoutInCell="1" allowOverlap="1">
                <wp:simplePos x="0" y="0"/>
                <wp:positionH relativeFrom="column">
                  <wp:posOffset>4211955</wp:posOffset>
                </wp:positionH>
                <wp:positionV relativeFrom="paragraph">
                  <wp:posOffset>11430</wp:posOffset>
                </wp:positionV>
                <wp:extent cx="2152650" cy="3429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2152650" cy="342900"/>
                        </a:xfrm>
                        <a:prstGeom prst="rect">
                          <a:avLst/>
                        </a:prstGeom>
                        <a:solidFill>
                          <a:schemeClr val="lt1"/>
                        </a:solidFill>
                        <a:ln w="6350">
                          <a:solidFill>
                            <a:prstClr val="black"/>
                          </a:solidFill>
                        </a:ln>
                      </wps:spPr>
                      <wps:txbx>
                        <w:txbxContent>
                          <w:p w:rsidR="009A7D32" w:rsidRPr="009A7D32" w:rsidRDefault="00F55E4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怪我の</w:t>
                            </w:r>
                            <w:r>
                              <w:rPr>
                                <w:rFonts w:ascii="HG丸ｺﾞｼｯｸM-PRO" w:eastAsia="HG丸ｺﾞｼｯｸM-PRO" w:hAnsi="HG丸ｺﾞｼｯｸM-PRO"/>
                                <w:sz w:val="22"/>
                              </w:rPr>
                              <w:t>発生</w:t>
                            </w:r>
                            <w:r>
                              <w:rPr>
                                <w:rFonts w:ascii="HG丸ｺﾞｼｯｸM-PRO" w:eastAsia="HG丸ｺﾞｼｯｸM-PRO" w:hAnsi="HG丸ｺﾞｼｯｸM-PRO" w:hint="eastAsia"/>
                                <w:sz w:val="22"/>
                              </w:rPr>
                              <w:t>場所</w:t>
                            </w:r>
                            <w:r w:rsidR="00D93A63">
                              <w:rPr>
                                <w:rFonts w:ascii="HG丸ｺﾞｼｯｸM-PRO" w:eastAsia="HG丸ｺﾞｼｯｸM-PRO" w:hAnsi="HG丸ｺﾞｼｯｸM-PRO" w:hint="eastAsia"/>
                                <w:sz w:val="22"/>
                              </w:rPr>
                              <w:t>（</w:t>
                            </w:r>
                            <w:r w:rsidR="00D93A63">
                              <w:rPr>
                                <w:rFonts w:ascii="HG丸ｺﾞｼｯｸM-PRO" w:eastAsia="HG丸ｺﾞｼｯｸM-PRO" w:hAnsi="HG丸ｺﾞｼｯｸM-PRO"/>
                                <w:sz w:val="22"/>
                              </w:rPr>
                              <w:t>令和</w:t>
                            </w:r>
                            <w:r w:rsidR="00DD296F">
                              <w:rPr>
                                <w:rFonts w:ascii="HG丸ｺﾞｼｯｸM-PRO" w:eastAsia="HG丸ｺﾞｼｯｸM-PRO" w:hAnsi="HG丸ｺﾞｼｯｸM-PRO" w:hint="eastAsia"/>
                                <w:sz w:val="22"/>
                              </w:rPr>
                              <w:t>４</w:t>
                            </w:r>
                            <w:r w:rsidR="00D93A63">
                              <w:rPr>
                                <w:rFonts w:ascii="HG丸ｺﾞｼｯｸM-PRO" w:eastAsia="HG丸ｺﾞｼｯｸM-PRO" w:hAnsi="HG丸ｺﾞｼｯｸM-PRO"/>
                                <w:sz w:val="22"/>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0" type="#_x0000_t202" style="position:absolute;left:0;text-align:left;margin-left:331.65pt;margin-top:.9pt;width:169.5pt;height:2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" fillcolor="white [3201]" strokeweight=".5pt">
                <v:textbox>
                  <w:txbxContent>
                    <w:p w:rsidR="009A7D32" w:rsidRPr="009A7D32" w:rsidRDefault="00F55E4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怪我の</w:t>
                      </w:r>
                      <w:r>
                        <w:rPr>
                          <w:rFonts w:ascii="HG丸ｺﾞｼｯｸM-PRO" w:eastAsia="HG丸ｺﾞｼｯｸM-PRO" w:hAnsi="HG丸ｺﾞｼｯｸM-PRO"/>
                          <w:sz w:val="22"/>
                        </w:rPr>
                        <w:t>発生</w:t>
                      </w:r>
                      <w:r>
                        <w:rPr>
                          <w:rFonts w:ascii="HG丸ｺﾞｼｯｸM-PRO" w:eastAsia="HG丸ｺﾞｼｯｸM-PRO" w:hAnsi="HG丸ｺﾞｼｯｸM-PRO" w:hint="eastAsia"/>
                          <w:sz w:val="22"/>
                        </w:rPr>
                        <w:t>場所</w:t>
                      </w:r>
                      <w:r w:rsidR="00D93A63">
                        <w:rPr>
                          <w:rFonts w:ascii="HG丸ｺﾞｼｯｸM-PRO" w:eastAsia="HG丸ｺﾞｼｯｸM-PRO" w:hAnsi="HG丸ｺﾞｼｯｸM-PRO" w:hint="eastAsia"/>
                          <w:sz w:val="22"/>
                        </w:rPr>
                        <w:t>（</w:t>
                      </w:r>
                      <w:r w:rsidR="00D93A63">
                        <w:rPr>
                          <w:rFonts w:ascii="HG丸ｺﾞｼｯｸM-PRO" w:eastAsia="HG丸ｺﾞｼｯｸM-PRO" w:hAnsi="HG丸ｺﾞｼｯｸM-PRO"/>
                          <w:sz w:val="22"/>
                        </w:rPr>
                        <w:t>令和</w:t>
                      </w:r>
                      <w:r w:rsidR="00DD296F">
                        <w:rPr>
                          <w:rFonts w:ascii="HG丸ｺﾞｼｯｸM-PRO" w:eastAsia="HG丸ｺﾞｼｯｸM-PRO" w:hAnsi="HG丸ｺﾞｼｯｸM-PRO" w:hint="eastAsia"/>
                          <w:sz w:val="22"/>
                        </w:rPr>
                        <w:t>４</w:t>
                      </w:r>
                      <w:r w:rsidR="00D93A63">
                        <w:rPr>
                          <w:rFonts w:ascii="HG丸ｺﾞｼｯｸM-PRO" w:eastAsia="HG丸ｺﾞｼｯｸM-PRO" w:hAnsi="HG丸ｺﾞｼｯｸM-PRO"/>
                          <w:sz w:val="22"/>
                        </w:rPr>
                        <w:t>年度）</w:t>
                      </w:r>
                    </w:p>
                  </w:txbxContent>
                </v:textbox>
              </v:shape>
            </w:pict>
          </mc:Fallback>
        </mc:AlternateContent>
      </w:r>
    </w:p>
    <w:p w:rsidR="00D329D5" w:rsidRPr="00BC75FA" w:rsidRDefault="00667ADF" w:rsidP="00D329D5">
      <w:pPr>
        <w:rPr>
          <w:rFonts w:ascii="HG丸ｺﾞｼｯｸM-PRO" w:eastAsia="HG丸ｺﾞｼｯｸM-PRO"/>
          <w:szCs w:val="21"/>
        </w:rPr>
      </w:pPr>
      <w:r>
        <w:rPr>
          <w:noProof/>
        </w:rPr>
        <w:drawing>
          <wp:anchor distT="0" distB="0" distL="114300" distR="114300" simplePos="0" relativeHeight="251810816" behindDoc="0" locked="0" layoutInCell="1" allowOverlap="1">
            <wp:simplePos x="0" y="0"/>
            <wp:positionH relativeFrom="column">
              <wp:posOffset>3211830</wp:posOffset>
            </wp:positionH>
            <wp:positionV relativeFrom="paragraph">
              <wp:posOffset>11430</wp:posOffset>
            </wp:positionV>
            <wp:extent cx="3419475" cy="3124200"/>
            <wp:effectExtent l="0" t="0" r="0" b="0"/>
            <wp:wrapNone/>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09792" behindDoc="0" locked="0" layoutInCell="1" allowOverlap="1">
            <wp:simplePos x="0" y="0"/>
            <wp:positionH relativeFrom="margin">
              <wp:align>left</wp:align>
            </wp:positionH>
            <wp:positionV relativeFrom="paragraph">
              <wp:posOffset>173355</wp:posOffset>
            </wp:positionV>
            <wp:extent cx="3362325" cy="2933700"/>
            <wp:effectExtent l="0" t="0" r="0" b="0"/>
            <wp:wrapNone/>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D329D5" w:rsidRDefault="00D329D5" w:rsidP="00D329D5">
      <w:pPr>
        <w:rPr>
          <w:rFonts w:ascii="HG丸ｺﾞｼｯｸM-PRO" w:eastAsia="HG丸ｺﾞｼｯｸM-PRO"/>
          <w:szCs w:val="21"/>
        </w:rPr>
      </w:pPr>
    </w:p>
    <w:p w:rsidR="00D329D5" w:rsidRDefault="00667ADF" w:rsidP="00667ADF">
      <w:pPr>
        <w:tabs>
          <w:tab w:val="left" w:pos="6105"/>
        </w:tabs>
        <w:rPr>
          <w:rFonts w:ascii="HG丸ｺﾞｼｯｸM-PRO" w:eastAsia="HG丸ｺﾞｼｯｸM-PRO"/>
          <w:szCs w:val="21"/>
        </w:rPr>
      </w:pPr>
      <w:r>
        <w:rPr>
          <w:rFonts w:ascii="HG丸ｺﾞｼｯｸM-PRO" w:eastAsia="HG丸ｺﾞｼｯｸM-PRO"/>
          <w:szCs w:val="21"/>
        </w:rPr>
        <w:tab/>
      </w:r>
    </w:p>
    <w:p w:rsidR="00D329D5" w:rsidRDefault="00D329D5" w:rsidP="00D329D5">
      <w:pPr>
        <w:rPr>
          <w:rFonts w:ascii="HG丸ｺﾞｼｯｸM-PRO" w:eastAsia="HG丸ｺﾞｼｯｸM-PRO"/>
          <w:szCs w:val="21"/>
        </w:rPr>
      </w:pPr>
    </w:p>
    <w:p w:rsidR="00D329D5" w:rsidRDefault="00D329D5" w:rsidP="00D329D5">
      <w:pPr>
        <w:rPr>
          <w:rFonts w:ascii="HG丸ｺﾞｼｯｸM-PRO" w:eastAsia="HG丸ｺﾞｼｯｸM-PRO"/>
          <w:szCs w:val="21"/>
        </w:rPr>
      </w:pPr>
    </w:p>
    <w:p w:rsidR="00D329D5" w:rsidRDefault="00D329D5" w:rsidP="00D329D5">
      <w:pPr>
        <w:rPr>
          <w:rFonts w:ascii="HG丸ｺﾞｼｯｸM-PRO" w:eastAsia="HG丸ｺﾞｼｯｸM-PRO"/>
          <w:szCs w:val="21"/>
        </w:rPr>
      </w:pPr>
    </w:p>
    <w:p w:rsidR="00D329D5" w:rsidRDefault="00D329D5" w:rsidP="00D329D5">
      <w:pPr>
        <w:rPr>
          <w:rFonts w:ascii="HG丸ｺﾞｼｯｸM-PRO" w:eastAsia="HG丸ｺﾞｼｯｸM-PRO"/>
          <w:szCs w:val="21"/>
        </w:rPr>
      </w:pPr>
    </w:p>
    <w:p w:rsidR="00D329D5" w:rsidRDefault="00D329D5" w:rsidP="00D329D5">
      <w:pPr>
        <w:rPr>
          <w:rFonts w:ascii="HG丸ｺﾞｼｯｸM-PRO" w:eastAsia="HG丸ｺﾞｼｯｸM-PRO"/>
          <w:szCs w:val="21"/>
        </w:rPr>
      </w:pPr>
    </w:p>
    <w:p w:rsidR="00D329D5" w:rsidRDefault="00D329D5" w:rsidP="00D329D5">
      <w:pPr>
        <w:rPr>
          <w:rFonts w:ascii="HG丸ｺﾞｼｯｸM-PRO" w:eastAsia="HG丸ｺﾞｼｯｸM-PRO"/>
          <w:szCs w:val="21"/>
        </w:rPr>
      </w:pPr>
    </w:p>
    <w:p w:rsidR="00D329D5" w:rsidRDefault="00D329D5" w:rsidP="00D329D5">
      <w:pPr>
        <w:rPr>
          <w:rFonts w:ascii="HG丸ｺﾞｼｯｸM-PRO" w:eastAsia="HG丸ｺﾞｼｯｸM-PRO"/>
          <w:szCs w:val="21"/>
        </w:rPr>
      </w:pPr>
    </w:p>
    <w:p w:rsidR="00D329D5" w:rsidRDefault="00D329D5" w:rsidP="00D329D5">
      <w:pPr>
        <w:rPr>
          <w:rFonts w:ascii="HG丸ｺﾞｼｯｸM-PRO" w:eastAsia="HG丸ｺﾞｼｯｸM-PRO"/>
          <w:szCs w:val="21"/>
        </w:rPr>
      </w:pPr>
    </w:p>
    <w:p w:rsidR="00D329D5" w:rsidRDefault="00D329D5" w:rsidP="00D329D5">
      <w:pPr>
        <w:rPr>
          <w:rFonts w:ascii="HG丸ｺﾞｼｯｸM-PRO" w:eastAsia="HG丸ｺﾞｼｯｸM-PRO"/>
          <w:szCs w:val="21"/>
        </w:rPr>
      </w:pPr>
    </w:p>
    <w:p w:rsidR="00F55E42" w:rsidRDefault="00F55E42" w:rsidP="00D329D5">
      <w:pPr>
        <w:rPr>
          <w:rFonts w:ascii="HG丸ｺﾞｼｯｸM-PRO" w:eastAsia="HG丸ｺﾞｼｯｸM-PRO"/>
          <w:sz w:val="24"/>
          <w:szCs w:val="21"/>
        </w:rPr>
      </w:pPr>
    </w:p>
    <w:p w:rsidR="00667ADF" w:rsidRDefault="00667ADF" w:rsidP="00D329D5">
      <w:pPr>
        <w:rPr>
          <w:rFonts w:ascii="HG丸ｺﾞｼｯｸM-PRO" w:eastAsia="HG丸ｺﾞｼｯｸM-PRO"/>
          <w:sz w:val="24"/>
          <w:szCs w:val="21"/>
        </w:rPr>
      </w:pPr>
    </w:p>
    <w:p w:rsidR="00D91C1E" w:rsidRDefault="00D91C1E" w:rsidP="00D329D5">
      <w:pPr>
        <w:rPr>
          <w:rFonts w:ascii="HG丸ｺﾞｼｯｸM-PRO" w:eastAsia="HG丸ｺﾞｼｯｸM-PRO"/>
          <w:sz w:val="24"/>
          <w:szCs w:val="21"/>
        </w:rPr>
      </w:pPr>
    </w:p>
    <w:p w:rsidR="00D329D5" w:rsidRPr="00B343A1" w:rsidRDefault="002B111A" w:rsidP="00D329D5">
      <w:pPr>
        <w:rPr>
          <w:rFonts w:ascii="HG丸ｺﾞｼｯｸM-PRO" w:eastAsia="HG丸ｺﾞｼｯｸM-PRO"/>
          <w:sz w:val="22"/>
          <w:szCs w:val="21"/>
        </w:rPr>
      </w:pPr>
      <w:r>
        <w:rPr>
          <w:rFonts w:ascii="HG丸ｺﾞｼｯｸM-PRO" w:eastAsia="HG丸ｺﾞｼｯｸM-PRO" w:hint="eastAsia"/>
          <w:sz w:val="22"/>
          <w:szCs w:val="21"/>
        </w:rPr>
        <w:t>本校での管理下</w:t>
      </w:r>
      <w:r w:rsidR="00F55E42" w:rsidRPr="00B343A1">
        <w:rPr>
          <w:rFonts w:ascii="HG丸ｺﾞｼｯｸM-PRO" w:eastAsia="HG丸ｺﾞｼｯｸM-PRO" w:hint="eastAsia"/>
          <w:sz w:val="22"/>
          <w:szCs w:val="21"/>
        </w:rPr>
        <w:t>での怪我では、特に</w:t>
      </w:r>
      <w:r w:rsidR="00F55E42" w:rsidRPr="00B343A1">
        <w:rPr>
          <w:rFonts w:ascii="HG丸ｺﾞｼｯｸM-PRO" w:eastAsia="HG丸ｺﾞｼｯｸM-PRO" w:hint="eastAsia"/>
          <w:sz w:val="22"/>
          <w:szCs w:val="21"/>
          <w:u w:val="wave"/>
        </w:rPr>
        <w:t>捻挫・</w:t>
      </w:r>
      <w:r w:rsidR="00997E6A" w:rsidRPr="00B343A1">
        <w:rPr>
          <w:rFonts w:ascii="HG丸ｺﾞｼｯｸM-PRO" w:eastAsia="HG丸ｺﾞｼｯｸM-PRO" w:hint="eastAsia"/>
          <w:sz w:val="22"/>
          <w:szCs w:val="21"/>
          <w:u w:val="wave"/>
        </w:rPr>
        <w:t>挫傷、挫創・</w:t>
      </w:r>
      <w:r w:rsidR="00F55E42" w:rsidRPr="00B343A1">
        <w:rPr>
          <w:rFonts w:ascii="HG丸ｺﾞｼｯｸM-PRO" w:eastAsia="HG丸ｺﾞｼｯｸM-PRO" w:hint="eastAsia"/>
          <w:sz w:val="22"/>
          <w:szCs w:val="21"/>
          <w:u w:val="wave"/>
        </w:rPr>
        <w:t>靭帯損傷・打撲・骨折</w:t>
      </w:r>
      <w:r w:rsidR="00651970" w:rsidRPr="00B343A1">
        <w:rPr>
          <w:rFonts w:ascii="HG丸ｺﾞｼｯｸM-PRO" w:eastAsia="HG丸ｺﾞｼｯｸM-PRO" w:hint="eastAsia"/>
          <w:sz w:val="22"/>
          <w:szCs w:val="21"/>
        </w:rPr>
        <w:t>が多いです。</w:t>
      </w:r>
      <w:r w:rsidR="00F55E42" w:rsidRPr="00B343A1">
        <w:rPr>
          <w:rFonts w:ascii="HG丸ｺﾞｼｯｸM-PRO" w:eastAsia="HG丸ｺﾞｼｯｸM-PRO" w:hint="eastAsia"/>
          <w:sz w:val="22"/>
          <w:szCs w:val="21"/>
        </w:rPr>
        <w:t>怪我の発生場所は体育</w:t>
      </w:r>
      <w:r>
        <w:rPr>
          <w:rFonts w:ascii="HG丸ｺﾞｼｯｸM-PRO" w:eastAsia="HG丸ｺﾞｼｯｸM-PRO" w:hint="eastAsia"/>
          <w:sz w:val="22"/>
          <w:szCs w:val="21"/>
        </w:rPr>
        <w:t>館や部活動</w:t>
      </w:r>
      <w:r w:rsidR="00F55E42" w:rsidRPr="00B343A1">
        <w:rPr>
          <w:rFonts w:ascii="HG丸ｺﾞｼｯｸM-PRO" w:eastAsia="HG丸ｺﾞｼｯｸM-PRO" w:hint="eastAsia"/>
          <w:sz w:val="22"/>
          <w:szCs w:val="21"/>
        </w:rPr>
        <w:t>で多く発生をしています。</w:t>
      </w:r>
      <w:r w:rsidR="00D91C1E" w:rsidRPr="00B343A1">
        <w:rPr>
          <w:rFonts w:ascii="HG丸ｺﾞｼｯｸM-PRO" w:eastAsia="HG丸ｺﾞｼｯｸM-PRO" w:hint="eastAsia"/>
          <w:sz w:val="22"/>
          <w:szCs w:val="21"/>
        </w:rPr>
        <w:t>このような怪我を予防するために自分で出来る予防方法を心がけて行動するようにしましょう！！</w:t>
      </w:r>
    </w:p>
    <w:p w:rsidR="006777D1" w:rsidRPr="00651970" w:rsidRDefault="006777D1" w:rsidP="00D329D5">
      <w:pPr>
        <w:rPr>
          <w:rFonts w:ascii="HG丸ｺﾞｼｯｸM-PRO" w:eastAsia="HG丸ｺﾞｼｯｸM-PRO"/>
          <w:sz w:val="24"/>
          <w:szCs w:val="21"/>
        </w:rPr>
      </w:pPr>
    </w:p>
    <w:p w:rsidR="00D329D5" w:rsidRPr="00667ADF" w:rsidRDefault="00016EFD" w:rsidP="00330583">
      <w:pPr>
        <w:snapToGrid w:val="0"/>
        <w:spacing w:line="240" w:lineRule="atLeast"/>
        <w:rPr>
          <w:rFonts w:ascii="HG丸ｺﾞｼｯｸM-PRO" w:eastAsia="HG丸ｺﾞｼｯｸM-PRO"/>
          <w:sz w:val="24"/>
          <w:szCs w:val="32"/>
        </w:rPr>
      </w:pPr>
      <w:r>
        <w:rPr>
          <w:rFonts w:ascii="HG丸ｺﾞｼｯｸM-PRO" w:eastAsia="HG丸ｺﾞｼｯｸM-PRO" w:hint="eastAsia"/>
          <w:sz w:val="24"/>
          <w:szCs w:val="32"/>
        </w:rPr>
        <w:t>・</w:t>
      </w:r>
      <w:r w:rsidR="00D93A63" w:rsidRPr="00667ADF">
        <w:rPr>
          <w:rFonts w:ascii="HG丸ｺﾞｼｯｸM-PRO" w:eastAsia="HG丸ｺﾞｼｯｸM-PRO" w:hint="eastAsia"/>
          <w:sz w:val="24"/>
          <w:szCs w:val="32"/>
        </w:rPr>
        <w:t>準備運動をする</w:t>
      </w:r>
    </w:p>
    <w:p w:rsidR="00D93A63" w:rsidRPr="00667ADF" w:rsidRDefault="006E6BC5" w:rsidP="006E6BC5">
      <w:pPr>
        <w:snapToGrid w:val="0"/>
        <w:spacing w:line="240" w:lineRule="atLeast"/>
        <w:rPr>
          <w:rFonts w:ascii="HG丸ｺﾞｼｯｸM-PRO" w:eastAsia="HG丸ｺﾞｼｯｸM-PRO"/>
          <w:sz w:val="24"/>
          <w:szCs w:val="32"/>
        </w:rPr>
      </w:pPr>
      <w:r>
        <w:rPr>
          <w:rFonts w:ascii="HG丸ｺﾞｼｯｸM-PRO" w:eastAsia="HG丸ｺﾞｼｯｸM-PRO" w:hint="eastAsia"/>
          <w:sz w:val="24"/>
          <w:szCs w:val="32"/>
        </w:rPr>
        <w:t>・</w:t>
      </w:r>
      <w:r w:rsidR="00D93A63" w:rsidRPr="00667ADF">
        <w:rPr>
          <w:rFonts w:ascii="HG丸ｺﾞｼｯｸM-PRO" w:eastAsia="HG丸ｺﾞｼｯｸM-PRO" w:hint="eastAsia"/>
          <w:sz w:val="24"/>
          <w:szCs w:val="32"/>
        </w:rPr>
        <w:t>疲労回復をする</w:t>
      </w:r>
    </w:p>
    <w:p w:rsidR="00D329D5" w:rsidRDefault="00016EFD" w:rsidP="00330583">
      <w:pPr>
        <w:snapToGrid w:val="0"/>
        <w:spacing w:line="240" w:lineRule="atLeast"/>
        <w:rPr>
          <w:rFonts w:ascii="HG丸ｺﾞｼｯｸM-PRO" w:eastAsia="HG丸ｺﾞｼｯｸM-PRO"/>
          <w:sz w:val="24"/>
          <w:szCs w:val="32"/>
        </w:rPr>
      </w:pPr>
      <w:r>
        <w:rPr>
          <w:rFonts w:ascii="HG丸ｺﾞｼｯｸM-PRO" w:eastAsia="HG丸ｺﾞｼｯｸM-PRO" w:hint="eastAsia"/>
          <w:sz w:val="24"/>
          <w:szCs w:val="32"/>
        </w:rPr>
        <w:t>・体調管理に気をつける</w:t>
      </w:r>
    </w:p>
    <w:p w:rsidR="00016EFD" w:rsidRPr="00667ADF" w:rsidRDefault="00016EFD" w:rsidP="00330583">
      <w:pPr>
        <w:snapToGrid w:val="0"/>
        <w:spacing w:line="240" w:lineRule="atLeast"/>
        <w:rPr>
          <w:rFonts w:ascii="HG丸ｺﾞｼｯｸM-PRO" w:eastAsia="HG丸ｺﾞｼｯｸM-PRO"/>
          <w:sz w:val="24"/>
          <w:szCs w:val="32"/>
        </w:rPr>
      </w:pPr>
      <w:r>
        <w:rPr>
          <w:rFonts w:ascii="HG丸ｺﾞｼｯｸM-PRO" w:eastAsia="HG丸ｺﾞｼｯｸM-PRO" w:hint="eastAsia"/>
          <w:sz w:val="24"/>
          <w:szCs w:val="32"/>
        </w:rPr>
        <w:t>・ごはんをしっかり食べる</w:t>
      </w:r>
    </w:p>
    <w:p w:rsidR="00D329D5" w:rsidRDefault="002B111A" w:rsidP="00D329D5">
      <w:pPr>
        <w:rPr>
          <w:rFonts w:ascii="HG丸ｺﾞｼｯｸM-PRO" w:eastAsia="HG丸ｺﾞｼｯｸM-PRO"/>
          <w:szCs w:val="21"/>
        </w:rPr>
      </w:pPr>
      <w:r>
        <w:rPr>
          <w:rFonts w:ascii="HGP創英ﾌﾟﾚｾﾞﾝｽEB" w:eastAsia="HGP創英ﾌﾟﾚｾﾞﾝｽEB" w:hint="eastAsia"/>
          <w:noProof/>
          <w:sz w:val="24"/>
          <w:szCs w:val="22"/>
        </w:rPr>
        <mc:AlternateContent>
          <mc:Choice Requires="wps">
            <w:drawing>
              <wp:anchor distT="0" distB="0" distL="114300" distR="114300" simplePos="0" relativeHeight="251814912" behindDoc="0" locked="0" layoutInCell="1" allowOverlap="1" wp14:anchorId="73ED7214" wp14:editId="773E6B43">
                <wp:simplePos x="0" y="0"/>
                <wp:positionH relativeFrom="margin">
                  <wp:align>left</wp:align>
                </wp:positionH>
                <wp:positionV relativeFrom="paragraph">
                  <wp:posOffset>68580</wp:posOffset>
                </wp:positionV>
                <wp:extent cx="6391910" cy="1571625"/>
                <wp:effectExtent l="19050" t="19050" r="27940" b="28575"/>
                <wp:wrapNone/>
                <wp:docPr id="10" name="テキスト ボックス 10"/>
                <wp:cNvGraphicFramePr/>
                <a:graphic xmlns:a="http://schemas.openxmlformats.org/drawingml/2006/main">
                  <a:graphicData uri="http://schemas.microsoft.com/office/word/2010/wordprocessingShape">
                    <wps:wsp>
                      <wps:cNvSpPr txBox="1"/>
                      <wps:spPr>
                        <a:xfrm>
                          <a:off x="0" y="0"/>
                          <a:ext cx="6391910" cy="1571625"/>
                        </a:xfrm>
                        <a:prstGeom prst="rect">
                          <a:avLst/>
                        </a:prstGeom>
                        <a:solidFill>
                          <a:sysClr val="window" lastClr="FFFFFF"/>
                        </a:solidFill>
                        <a:ln w="28575">
                          <a:solidFill>
                            <a:srgbClr val="FFC000"/>
                          </a:solidFill>
                        </a:ln>
                      </wps:spPr>
                      <wps:txbx>
                        <w:txbxContent>
                          <w:p w:rsidR="002B111A" w:rsidRPr="00030273" w:rsidRDefault="002B111A" w:rsidP="002B111A">
                            <w:pPr>
                              <w:spacing w:line="400" w:lineRule="exact"/>
                              <w:rPr>
                                <w:rFonts w:ascii="HG創英ﾌﾟﾚｾﾞﾝｽEB" w:eastAsia="HG創英ﾌﾟﾚｾﾞﾝｽEB"/>
                                <w:sz w:val="28"/>
                              </w:rPr>
                            </w:pPr>
                            <w:r w:rsidRPr="00030273">
                              <w:rPr>
                                <w:rFonts w:ascii="HG創英ﾌﾟﾚｾﾞﾝｽEB" w:eastAsia="HG創英ﾌﾟﾚｾﾞﾝｽEB" w:hint="eastAsia"/>
                                <w:sz w:val="28"/>
                              </w:rPr>
                              <w:t>保健室に提出する書類はありませんか？？</w:t>
                            </w:r>
                          </w:p>
                          <w:p w:rsidR="002B111A" w:rsidRPr="00042171" w:rsidRDefault="002B111A" w:rsidP="002B111A">
                            <w:pPr>
                              <w:spacing w:beforeLines="50" w:before="180"/>
                              <w:rPr>
                                <w:b/>
                              </w:rPr>
                            </w:pPr>
                            <w:r w:rsidRPr="00D329D5">
                              <w:rPr>
                                <w:rFonts w:hint="eastAsia"/>
                                <w:b/>
                                <w:color w:val="0070C0"/>
                              </w:rPr>
                              <w:t xml:space="preserve"> </w:t>
                            </w:r>
                            <w:r w:rsidR="00AF117E" w:rsidRPr="00AF117E">
                              <w:rPr>
                                <w:rFonts w:hint="eastAsia"/>
                                <w:b/>
                                <w:color w:val="FF0000"/>
                              </w:rPr>
                              <w:t>日本</w:t>
                            </w:r>
                            <w:r w:rsidRPr="00746890">
                              <w:rPr>
                                <w:b/>
                                <w:color w:val="FF0000"/>
                              </w:rPr>
                              <w:t>スポーツ振興センター</w:t>
                            </w:r>
                            <w:r w:rsidRPr="00746890">
                              <w:rPr>
                                <w:rFonts w:hint="eastAsia"/>
                                <w:b/>
                                <w:color w:val="FF0000"/>
                              </w:rPr>
                              <w:t>の</w:t>
                            </w:r>
                            <w:r w:rsidRPr="00746890">
                              <w:rPr>
                                <w:b/>
                                <w:color w:val="FF0000"/>
                              </w:rPr>
                              <w:t>書類</w:t>
                            </w:r>
                          </w:p>
                          <w:p w:rsidR="002B111A" w:rsidRDefault="002B111A" w:rsidP="002B111A">
                            <w:pPr>
                              <w:spacing w:line="300" w:lineRule="exact"/>
                              <w:rPr>
                                <w:rFonts w:ascii="HG丸ｺﾞｼｯｸM-PRO" w:eastAsia="HG丸ｺﾞｼｯｸM-PRO" w:hAnsi="HG丸ｺﾞｼｯｸM-PRO"/>
                                <w:sz w:val="20"/>
                              </w:rPr>
                            </w:pPr>
                            <w:r>
                              <w:rPr>
                                <w:rFonts w:hint="eastAsia"/>
                              </w:rPr>
                              <w:t xml:space="preserve">　</w:t>
                            </w:r>
                            <w:r w:rsidRPr="000C4CC8">
                              <w:rPr>
                                <w:rFonts w:ascii="HG丸ｺﾞｼｯｸM-PRO" w:eastAsia="HG丸ｺﾞｼｯｸM-PRO" w:hAnsi="HG丸ｺﾞｼｯｸM-PRO"/>
                                <w:sz w:val="20"/>
                                <w:u w:val="wave"/>
                              </w:rPr>
                              <w:t>夏休み中の</w:t>
                            </w:r>
                            <w:r w:rsidRPr="000C4CC8">
                              <w:rPr>
                                <w:rFonts w:ascii="HG丸ｺﾞｼｯｸM-PRO" w:eastAsia="HG丸ｺﾞｼｯｸM-PRO" w:hAnsi="HG丸ｺﾞｼｯｸM-PRO" w:hint="eastAsia"/>
                                <w:sz w:val="20"/>
                                <w:u w:val="wave"/>
                              </w:rPr>
                              <w:t>特課</w:t>
                            </w:r>
                            <w:r w:rsidRPr="000C4CC8">
                              <w:rPr>
                                <w:rFonts w:ascii="HG丸ｺﾞｼｯｸM-PRO" w:eastAsia="HG丸ｺﾞｼｯｸM-PRO" w:hAnsi="HG丸ｺﾞｼｯｸM-PRO"/>
                                <w:sz w:val="20"/>
                                <w:u w:val="wave"/>
                              </w:rPr>
                              <w:t>や部活動でケガをして</w:t>
                            </w:r>
                            <w:r w:rsidRPr="000C4CC8">
                              <w:rPr>
                                <w:rFonts w:ascii="HG丸ｺﾞｼｯｸM-PRO" w:eastAsia="HG丸ｺﾞｼｯｸM-PRO" w:hAnsi="HG丸ｺﾞｼｯｸM-PRO" w:hint="eastAsia"/>
                                <w:sz w:val="20"/>
                                <w:u w:val="wave"/>
                              </w:rPr>
                              <w:t>、</w:t>
                            </w:r>
                            <w:r w:rsidRPr="000C4CC8">
                              <w:rPr>
                                <w:rFonts w:ascii="HG丸ｺﾞｼｯｸM-PRO" w:eastAsia="HG丸ｺﾞｼｯｸM-PRO" w:hAnsi="HG丸ｺﾞｼｯｸM-PRO"/>
                                <w:sz w:val="20"/>
                                <w:u w:val="wave"/>
                              </w:rPr>
                              <w:t>医療機関を受診した人</w:t>
                            </w:r>
                            <w:r w:rsidRPr="004157A4">
                              <w:rPr>
                                <w:rFonts w:ascii="HG丸ｺﾞｼｯｸM-PRO" w:eastAsia="HG丸ｺﾞｼｯｸM-PRO" w:hAnsi="HG丸ｺﾞｼｯｸM-PRO"/>
                                <w:sz w:val="20"/>
                              </w:rPr>
                              <w:t>は</w:t>
                            </w:r>
                            <w:r w:rsidRPr="004157A4">
                              <w:rPr>
                                <w:rFonts w:ascii="HG丸ｺﾞｼｯｸM-PRO" w:eastAsia="HG丸ｺﾞｼｯｸM-PRO" w:hAnsi="HG丸ｺﾞｼｯｸM-PRO" w:hint="eastAsia"/>
                                <w:sz w:val="20"/>
                              </w:rPr>
                              <w:t>、</w:t>
                            </w:r>
                            <w:r w:rsidRPr="004157A4">
                              <w:rPr>
                                <w:rFonts w:ascii="HG丸ｺﾞｼｯｸM-PRO" w:eastAsia="HG丸ｺﾞｼｯｸM-PRO" w:hAnsi="HG丸ｺﾞｼｯｸM-PRO"/>
                                <w:sz w:val="20"/>
                              </w:rPr>
                              <w:t>報告に来てください。</w:t>
                            </w:r>
                            <w:r w:rsidRPr="004157A4">
                              <w:rPr>
                                <w:rFonts w:ascii="HG丸ｺﾞｼｯｸM-PRO" w:eastAsia="HG丸ｺﾞｼｯｸM-PRO" w:hAnsi="HG丸ｺﾞｼｯｸM-PRO" w:hint="eastAsia"/>
                                <w:sz w:val="20"/>
                              </w:rPr>
                              <w:t>書類を</w:t>
                            </w:r>
                            <w:r w:rsidRPr="004157A4">
                              <w:rPr>
                                <w:rFonts w:ascii="HG丸ｺﾞｼｯｸM-PRO" w:eastAsia="HG丸ｺﾞｼｯｸM-PRO" w:hAnsi="HG丸ｺﾞｼｯｸM-PRO"/>
                                <w:sz w:val="20"/>
                              </w:rPr>
                              <w:t>渡します</w:t>
                            </w:r>
                            <w:r>
                              <w:rPr>
                                <w:rFonts w:ascii="HG丸ｺﾞｼｯｸM-PRO" w:eastAsia="HG丸ｺﾞｼｯｸM-PRO" w:hAnsi="HG丸ｺﾞｼｯｸM-PRO" w:hint="eastAsia"/>
                                <w:sz w:val="20"/>
                              </w:rPr>
                              <w:t>。</w:t>
                            </w:r>
                          </w:p>
                          <w:p w:rsidR="002B111A" w:rsidRDefault="002B111A" w:rsidP="002B111A">
                            <w:pPr>
                              <w:spacing w:line="300" w:lineRule="exact"/>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登下校</w:t>
                            </w:r>
                            <w:r>
                              <w:rPr>
                                <w:rFonts w:ascii="HG丸ｺﾞｼｯｸM-PRO" w:eastAsia="HG丸ｺﾞｼｯｸM-PRO" w:hAnsi="HG丸ｺﾞｼｯｸM-PRO" w:hint="eastAsia"/>
                                <w:sz w:val="20"/>
                              </w:rPr>
                              <w:t>中に</w:t>
                            </w:r>
                            <w:r>
                              <w:rPr>
                                <w:rFonts w:ascii="HG丸ｺﾞｼｯｸM-PRO" w:eastAsia="HG丸ｺﾞｼｯｸM-PRO" w:hAnsi="HG丸ｺﾞｼｯｸM-PRO"/>
                                <w:sz w:val="20"/>
                              </w:rPr>
                              <w:t>熱中症になって受診した場合も、</w:t>
                            </w:r>
                            <w:r w:rsidR="006070FB">
                              <w:rPr>
                                <w:rFonts w:ascii="HG丸ｺﾞｼｯｸM-PRO" w:eastAsia="HG丸ｺﾞｼｯｸM-PRO" w:hAnsi="HG丸ｺﾞｼｯｸM-PRO" w:hint="eastAsia"/>
                                <w:sz w:val="20"/>
                              </w:rPr>
                              <w:t>日本</w:t>
                            </w:r>
                            <w:r>
                              <w:rPr>
                                <w:rFonts w:ascii="HG丸ｺﾞｼｯｸM-PRO" w:eastAsia="HG丸ｺﾞｼｯｸM-PRO" w:hAnsi="HG丸ｺﾞｼｯｸM-PRO"/>
                                <w:sz w:val="20"/>
                              </w:rPr>
                              <w:t>スポーツ振興センターの</w:t>
                            </w:r>
                            <w:r>
                              <w:rPr>
                                <w:rFonts w:ascii="HG丸ｺﾞｼｯｸM-PRO" w:eastAsia="HG丸ｺﾞｼｯｸM-PRO" w:hAnsi="HG丸ｺﾞｼｯｸM-PRO" w:hint="eastAsia"/>
                                <w:sz w:val="20"/>
                              </w:rPr>
                              <w:t>給付対象</w:t>
                            </w:r>
                            <w:r>
                              <w:rPr>
                                <w:rFonts w:ascii="HG丸ｺﾞｼｯｸM-PRO" w:eastAsia="HG丸ｺﾞｼｯｸM-PRO" w:hAnsi="HG丸ｺﾞｼｯｸM-PRO"/>
                                <w:sz w:val="20"/>
                              </w:rPr>
                              <w:t>となります！医療機関を</w:t>
                            </w:r>
                            <w:r>
                              <w:rPr>
                                <w:rFonts w:ascii="HG丸ｺﾞｼｯｸM-PRO" w:eastAsia="HG丸ｺﾞｼｯｸM-PRO" w:hAnsi="HG丸ｺﾞｼｯｸM-PRO" w:hint="eastAsia"/>
                                <w:sz w:val="20"/>
                              </w:rPr>
                              <w:t>受診し</w:t>
                            </w:r>
                            <w:r>
                              <w:rPr>
                                <w:rFonts w:ascii="HG丸ｺﾞｼｯｸM-PRO" w:eastAsia="HG丸ｺﾞｼｯｸM-PRO" w:hAnsi="HG丸ｺﾞｼｯｸM-PRO"/>
                                <w:sz w:val="20"/>
                              </w:rPr>
                              <w:t>、点滴</w:t>
                            </w:r>
                            <w:r>
                              <w:rPr>
                                <w:rFonts w:ascii="HG丸ｺﾞｼｯｸM-PRO" w:eastAsia="HG丸ｺﾞｼｯｸM-PRO" w:hAnsi="HG丸ｺﾞｼｯｸM-PRO" w:hint="eastAsia"/>
                                <w:sz w:val="20"/>
                              </w:rPr>
                              <w:t>等</w:t>
                            </w:r>
                            <w:r>
                              <w:rPr>
                                <w:rFonts w:ascii="HG丸ｺﾞｼｯｸM-PRO" w:eastAsia="HG丸ｺﾞｼｯｸM-PRO" w:hAnsi="HG丸ｺﾞｼｯｸM-PRO"/>
                                <w:sz w:val="20"/>
                              </w:rPr>
                              <w:t>の処置を受けている場合</w:t>
                            </w:r>
                            <w:r>
                              <w:rPr>
                                <w:rFonts w:ascii="HG丸ｺﾞｼｯｸM-PRO" w:eastAsia="HG丸ｺﾞｼｯｸM-PRO" w:hAnsi="HG丸ｺﾞｼｯｸM-PRO" w:hint="eastAsia"/>
                                <w:sz w:val="20"/>
                              </w:rPr>
                              <w:t>も報告に</w:t>
                            </w:r>
                            <w:r>
                              <w:rPr>
                                <w:rFonts w:ascii="HG丸ｺﾞｼｯｸM-PRO" w:eastAsia="HG丸ｺﾞｼｯｸM-PRO" w:hAnsi="HG丸ｺﾞｼｯｸM-PRO"/>
                                <w:sz w:val="20"/>
                              </w:rPr>
                              <w:t>来てください。</w:t>
                            </w:r>
                          </w:p>
                          <w:p w:rsidR="002B111A" w:rsidRPr="004157A4" w:rsidRDefault="002B111A" w:rsidP="002B111A">
                            <w:pPr>
                              <w:spacing w:line="300" w:lineRule="exact"/>
                              <w:ind w:firstLineChars="100" w:firstLine="200"/>
                              <w:rPr>
                                <w:rFonts w:ascii="HG丸ｺﾞｼｯｸM-PRO" w:eastAsia="HG丸ｺﾞｼｯｸM-PRO" w:hAnsi="HG丸ｺﾞｼｯｸM-PRO"/>
                                <w:sz w:val="20"/>
                              </w:rPr>
                            </w:pPr>
                            <w:r w:rsidRPr="004157A4">
                              <w:rPr>
                                <w:rFonts w:ascii="HG丸ｺﾞｼｯｸM-PRO" w:eastAsia="HG丸ｺﾞｼｯｸM-PRO" w:hAnsi="HG丸ｺﾞｼｯｸM-PRO"/>
                                <w:sz w:val="20"/>
                              </w:rPr>
                              <w:t>夏休み中に医療機関から書類を</w:t>
                            </w:r>
                            <w:r w:rsidRPr="004157A4">
                              <w:rPr>
                                <w:rFonts w:ascii="HG丸ｺﾞｼｯｸM-PRO" w:eastAsia="HG丸ｺﾞｼｯｸM-PRO" w:hAnsi="HG丸ｺﾞｼｯｸM-PRO" w:hint="eastAsia"/>
                                <w:sz w:val="20"/>
                              </w:rPr>
                              <w:t>記入してもらった人は</w:t>
                            </w:r>
                            <w:r w:rsidRPr="004157A4">
                              <w:rPr>
                                <w:rFonts w:ascii="HG丸ｺﾞｼｯｸM-PRO" w:eastAsia="HG丸ｺﾞｼｯｸM-PRO" w:hAnsi="HG丸ｺﾞｼｯｸM-PRO"/>
                                <w:sz w:val="20"/>
                              </w:rPr>
                              <w:t>早めに提出してください</w:t>
                            </w:r>
                            <w:r>
                              <w:rPr>
                                <w:rFonts w:ascii="HG丸ｺﾞｼｯｸM-PRO" w:eastAsia="HG丸ｺﾞｼｯｸM-PRO" w:hAnsi="HG丸ｺﾞｼｯｸM-PRO" w:hint="eastAsia"/>
                                <w:sz w:val="20"/>
                              </w:rPr>
                              <w:t>ね</w:t>
                            </w:r>
                            <w:r w:rsidRPr="004157A4">
                              <w:rPr>
                                <w:rFonts w:ascii="HG丸ｺﾞｼｯｸM-PRO" w:eastAsia="HG丸ｺﾞｼｯｸM-PRO" w:hAnsi="HG丸ｺﾞｼｯｸM-PRO"/>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D7214" id="_x0000_t202" coordsize="21600,21600" o:spt="202" path="m,l,21600r21600,l21600,xe">
                <v:stroke joinstyle="miter"/>
                <v:path gradientshapeok="t" o:connecttype="rect"/>
              </v:shapetype>
              <v:shape id="テキスト ボックス 10" o:spid="_x0000_s1031" type="#_x0000_t202" style="position:absolute;left:0;text-align:left;margin-left:0;margin-top:5.4pt;width:503.3pt;height:123.75pt;z-index:251814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" fillcolor="window" strokecolor="#ffc000" strokeweight="2.25pt">
                <v:textbox>
                  <w:txbxContent>
                    <w:p w:rsidR="002B111A" w:rsidRPr="00030273" w:rsidRDefault="002B111A" w:rsidP="002B111A">
                      <w:pPr>
                        <w:spacing w:line="400" w:lineRule="exact"/>
                        <w:rPr>
                          <w:rFonts w:ascii="HG創英ﾌﾟﾚｾﾞﾝｽEB" w:eastAsia="HG創英ﾌﾟﾚｾﾞﾝｽEB"/>
                          <w:sz w:val="28"/>
                        </w:rPr>
                      </w:pPr>
                      <w:r w:rsidRPr="00030273">
                        <w:rPr>
                          <w:rFonts w:ascii="HG創英ﾌﾟﾚｾﾞﾝｽEB" w:eastAsia="HG創英ﾌﾟﾚｾﾞﾝｽEB" w:hint="eastAsia"/>
                          <w:sz w:val="28"/>
                        </w:rPr>
                        <w:t>保健室に提出する書類はありませんか？？</w:t>
                      </w:r>
                    </w:p>
                    <w:p w:rsidR="002B111A" w:rsidRPr="00042171" w:rsidRDefault="002B111A" w:rsidP="002B111A">
                      <w:pPr>
                        <w:spacing w:beforeLines="50" w:before="180"/>
                        <w:rPr>
                          <w:b/>
                        </w:rPr>
                      </w:pPr>
                      <w:r w:rsidRPr="00D329D5">
                        <w:rPr>
                          <w:rFonts w:hint="eastAsia"/>
                          <w:b/>
                          <w:color w:val="0070C0"/>
                        </w:rPr>
                        <w:t xml:space="preserve"> </w:t>
                      </w:r>
                      <w:r w:rsidR="00AF117E" w:rsidRPr="00AF117E">
                        <w:rPr>
                          <w:rFonts w:hint="eastAsia"/>
                          <w:b/>
                          <w:color w:val="FF0000"/>
                        </w:rPr>
                        <w:t>日本</w:t>
                      </w:r>
                      <w:r w:rsidRPr="00746890">
                        <w:rPr>
                          <w:b/>
                          <w:color w:val="FF0000"/>
                        </w:rPr>
                        <w:t>スポーツ振興センター</w:t>
                      </w:r>
                      <w:r w:rsidRPr="00746890">
                        <w:rPr>
                          <w:rFonts w:hint="eastAsia"/>
                          <w:b/>
                          <w:color w:val="FF0000"/>
                        </w:rPr>
                        <w:t>の</w:t>
                      </w:r>
                      <w:r w:rsidRPr="00746890">
                        <w:rPr>
                          <w:b/>
                          <w:color w:val="FF0000"/>
                        </w:rPr>
                        <w:t>書類</w:t>
                      </w:r>
                    </w:p>
                    <w:p w:rsidR="002B111A" w:rsidRDefault="002B111A" w:rsidP="002B111A">
                      <w:pPr>
                        <w:spacing w:line="300" w:lineRule="exact"/>
                        <w:rPr>
                          <w:rFonts w:ascii="HG丸ｺﾞｼｯｸM-PRO" w:eastAsia="HG丸ｺﾞｼｯｸM-PRO" w:hAnsi="HG丸ｺﾞｼｯｸM-PRO"/>
                          <w:sz w:val="20"/>
                        </w:rPr>
                      </w:pPr>
                      <w:r>
                        <w:rPr>
                          <w:rFonts w:hint="eastAsia"/>
                        </w:rPr>
                        <w:t xml:space="preserve">　</w:t>
                      </w:r>
                      <w:r w:rsidRPr="000C4CC8">
                        <w:rPr>
                          <w:rFonts w:ascii="HG丸ｺﾞｼｯｸM-PRO" w:eastAsia="HG丸ｺﾞｼｯｸM-PRO" w:hAnsi="HG丸ｺﾞｼｯｸM-PRO"/>
                          <w:sz w:val="20"/>
                          <w:u w:val="wave"/>
                        </w:rPr>
                        <w:t>夏休み中の</w:t>
                      </w:r>
                      <w:r w:rsidRPr="000C4CC8">
                        <w:rPr>
                          <w:rFonts w:ascii="HG丸ｺﾞｼｯｸM-PRO" w:eastAsia="HG丸ｺﾞｼｯｸM-PRO" w:hAnsi="HG丸ｺﾞｼｯｸM-PRO" w:hint="eastAsia"/>
                          <w:sz w:val="20"/>
                          <w:u w:val="wave"/>
                        </w:rPr>
                        <w:t>特課</w:t>
                      </w:r>
                      <w:r w:rsidRPr="000C4CC8">
                        <w:rPr>
                          <w:rFonts w:ascii="HG丸ｺﾞｼｯｸM-PRO" w:eastAsia="HG丸ｺﾞｼｯｸM-PRO" w:hAnsi="HG丸ｺﾞｼｯｸM-PRO"/>
                          <w:sz w:val="20"/>
                          <w:u w:val="wave"/>
                        </w:rPr>
                        <w:t>や部活動でケガをして</w:t>
                      </w:r>
                      <w:r w:rsidRPr="000C4CC8">
                        <w:rPr>
                          <w:rFonts w:ascii="HG丸ｺﾞｼｯｸM-PRO" w:eastAsia="HG丸ｺﾞｼｯｸM-PRO" w:hAnsi="HG丸ｺﾞｼｯｸM-PRO" w:hint="eastAsia"/>
                          <w:sz w:val="20"/>
                          <w:u w:val="wave"/>
                        </w:rPr>
                        <w:t>、</w:t>
                      </w:r>
                      <w:r w:rsidRPr="000C4CC8">
                        <w:rPr>
                          <w:rFonts w:ascii="HG丸ｺﾞｼｯｸM-PRO" w:eastAsia="HG丸ｺﾞｼｯｸM-PRO" w:hAnsi="HG丸ｺﾞｼｯｸM-PRO"/>
                          <w:sz w:val="20"/>
                          <w:u w:val="wave"/>
                        </w:rPr>
                        <w:t>医療機関を受診した人</w:t>
                      </w:r>
                      <w:r w:rsidRPr="004157A4">
                        <w:rPr>
                          <w:rFonts w:ascii="HG丸ｺﾞｼｯｸM-PRO" w:eastAsia="HG丸ｺﾞｼｯｸM-PRO" w:hAnsi="HG丸ｺﾞｼｯｸM-PRO"/>
                          <w:sz w:val="20"/>
                        </w:rPr>
                        <w:t>は</w:t>
                      </w:r>
                      <w:r w:rsidRPr="004157A4">
                        <w:rPr>
                          <w:rFonts w:ascii="HG丸ｺﾞｼｯｸM-PRO" w:eastAsia="HG丸ｺﾞｼｯｸM-PRO" w:hAnsi="HG丸ｺﾞｼｯｸM-PRO" w:hint="eastAsia"/>
                          <w:sz w:val="20"/>
                        </w:rPr>
                        <w:t>、</w:t>
                      </w:r>
                      <w:r w:rsidRPr="004157A4">
                        <w:rPr>
                          <w:rFonts w:ascii="HG丸ｺﾞｼｯｸM-PRO" w:eastAsia="HG丸ｺﾞｼｯｸM-PRO" w:hAnsi="HG丸ｺﾞｼｯｸM-PRO"/>
                          <w:sz w:val="20"/>
                        </w:rPr>
                        <w:t>報告に来てください。</w:t>
                      </w:r>
                      <w:r w:rsidRPr="004157A4">
                        <w:rPr>
                          <w:rFonts w:ascii="HG丸ｺﾞｼｯｸM-PRO" w:eastAsia="HG丸ｺﾞｼｯｸM-PRO" w:hAnsi="HG丸ｺﾞｼｯｸM-PRO" w:hint="eastAsia"/>
                          <w:sz w:val="20"/>
                        </w:rPr>
                        <w:t>書類を</w:t>
                      </w:r>
                      <w:r w:rsidRPr="004157A4">
                        <w:rPr>
                          <w:rFonts w:ascii="HG丸ｺﾞｼｯｸM-PRO" w:eastAsia="HG丸ｺﾞｼｯｸM-PRO" w:hAnsi="HG丸ｺﾞｼｯｸM-PRO"/>
                          <w:sz w:val="20"/>
                        </w:rPr>
                        <w:t>渡します</w:t>
                      </w:r>
                      <w:r>
                        <w:rPr>
                          <w:rFonts w:ascii="HG丸ｺﾞｼｯｸM-PRO" w:eastAsia="HG丸ｺﾞｼｯｸM-PRO" w:hAnsi="HG丸ｺﾞｼｯｸM-PRO" w:hint="eastAsia"/>
                          <w:sz w:val="20"/>
                        </w:rPr>
                        <w:t>。</w:t>
                      </w:r>
                    </w:p>
                    <w:p w:rsidR="002B111A" w:rsidRDefault="002B111A" w:rsidP="002B111A">
                      <w:pPr>
                        <w:spacing w:line="300" w:lineRule="exact"/>
                        <w:ind w:left="20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登下校</w:t>
                      </w:r>
                      <w:r>
                        <w:rPr>
                          <w:rFonts w:ascii="HG丸ｺﾞｼｯｸM-PRO" w:eastAsia="HG丸ｺﾞｼｯｸM-PRO" w:hAnsi="HG丸ｺﾞｼｯｸM-PRO" w:hint="eastAsia"/>
                          <w:sz w:val="20"/>
                        </w:rPr>
                        <w:t>中に</w:t>
                      </w:r>
                      <w:r>
                        <w:rPr>
                          <w:rFonts w:ascii="HG丸ｺﾞｼｯｸM-PRO" w:eastAsia="HG丸ｺﾞｼｯｸM-PRO" w:hAnsi="HG丸ｺﾞｼｯｸM-PRO"/>
                          <w:sz w:val="20"/>
                        </w:rPr>
                        <w:t>熱中症になって受診した場合も、</w:t>
                      </w:r>
                      <w:r w:rsidR="006070FB">
                        <w:rPr>
                          <w:rFonts w:ascii="HG丸ｺﾞｼｯｸM-PRO" w:eastAsia="HG丸ｺﾞｼｯｸM-PRO" w:hAnsi="HG丸ｺﾞｼｯｸM-PRO" w:hint="eastAsia"/>
                          <w:sz w:val="20"/>
                        </w:rPr>
                        <w:t>日本</w:t>
                      </w:r>
                      <w:r>
                        <w:rPr>
                          <w:rFonts w:ascii="HG丸ｺﾞｼｯｸM-PRO" w:eastAsia="HG丸ｺﾞｼｯｸM-PRO" w:hAnsi="HG丸ｺﾞｼｯｸM-PRO"/>
                          <w:sz w:val="20"/>
                        </w:rPr>
                        <w:t>スポーツ振興センターの</w:t>
                      </w:r>
                      <w:r>
                        <w:rPr>
                          <w:rFonts w:ascii="HG丸ｺﾞｼｯｸM-PRO" w:eastAsia="HG丸ｺﾞｼｯｸM-PRO" w:hAnsi="HG丸ｺﾞｼｯｸM-PRO" w:hint="eastAsia"/>
                          <w:sz w:val="20"/>
                        </w:rPr>
                        <w:t>給付対象</w:t>
                      </w:r>
                      <w:r>
                        <w:rPr>
                          <w:rFonts w:ascii="HG丸ｺﾞｼｯｸM-PRO" w:eastAsia="HG丸ｺﾞｼｯｸM-PRO" w:hAnsi="HG丸ｺﾞｼｯｸM-PRO"/>
                          <w:sz w:val="20"/>
                        </w:rPr>
                        <w:t>となります！医療機関を</w:t>
                      </w:r>
                      <w:r>
                        <w:rPr>
                          <w:rFonts w:ascii="HG丸ｺﾞｼｯｸM-PRO" w:eastAsia="HG丸ｺﾞｼｯｸM-PRO" w:hAnsi="HG丸ｺﾞｼｯｸM-PRO" w:hint="eastAsia"/>
                          <w:sz w:val="20"/>
                        </w:rPr>
                        <w:t>受診し</w:t>
                      </w:r>
                      <w:r>
                        <w:rPr>
                          <w:rFonts w:ascii="HG丸ｺﾞｼｯｸM-PRO" w:eastAsia="HG丸ｺﾞｼｯｸM-PRO" w:hAnsi="HG丸ｺﾞｼｯｸM-PRO"/>
                          <w:sz w:val="20"/>
                        </w:rPr>
                        <w:t>、点滴</w:t>
                      </w:r>
                      <w:r>
                        <w:rPr>
                          <w:rFonts w:ascii="HG丸ｺﾞｼｯｸM-PRO" w:eastAsia="HG丸ｺﾞｼｯｸM-PRO" w:hAnsi="HG丸ｺﾞｼｯｸM-PRO" w:hint="eastAsia"/>
                          <w:sz w:val="20"/>
                        </w:rPr>
                        <w:t>等</w:t>
                      </w:r>
                      <w:r>
                        <w:rPr>
                          <w:rFonts w:ascii="HG丸ｺﾞｼｯｸM-PRO" w:eastAsia="HG丸ｺﾞｼｯｸM-PRO" w:hAnsi="HG丸ｺﾞｼｯｸM-PRO"/>
                          <w:sz w:val="20"/>
                        </w:rPr>
                        <w:t>の処置を受けている場合</w:t>
                      </w:r>
                      <w:r>
                        <w:rPr>
                          <w:rFonts w:ascii="HG丸ｺﾞｼｯｸM-PRO" w:eastAsia="HG丸ｺﾞｼｯｸM-PRO" w:hAnsi="HG丸ｺﾞｼｯｸM-PRO" w:hint="eastAsia"/>
                          <w:sz w:val="20"/>
                        </w:rPr>
                        <w:t>も報告に</w:t>
                      </w:r>
                      <w:r>
                        <w:rPr>
                          <w:rFonts w:ascii="HG丸ｺﾞｼｯｸM-PRO" w:eastAsia="HG丸ｺﾞｼｯｸM-PRO" w:hAnsi="HG丸ｺﾞｼｯｸM-PRO"/>
                          <w:sz w:val="20"/>
                        </w:rPr>
                        <w:t>来てください。</w:t>
                      </w:r>
                    </w:p>
                    <w:p w:rsidR="002B111A" w:rsidRPr="004157A4" w:rsidRDefault="002B111A" w:rsidP="002B111A">
                      <w:pPr>
                        <w:spacing w:line="300" w:lineRule="exact"/>
                        <w:ind w:firstLineChars="100" w:firstLine="200"/>
                        <w:rPr>
                          <w:rFonts w:ascii="HG丸ｺﾞｼｯｸM-PRO" w:eastAsia="HG丸ｺﾞｼｯｸM-PRO" w:hAnsi="HG丸ｺﾞｼｯｸM-PRO"/>
                          <w:sz w:val="20"/>
                        </w:rPr>
                      </w:pPr>
                      <w:r w:rsidRPr="004157A4">
                        <w:rPr>
                          <w:rFonts w:ascii="HG丸ｺﾞｼｯｸM-PRO" w:eastAsia="HG丸ｺﾞｼｯｸM-PRO" w:hAnsi="HG丸ｺﾞｼｯｸM-PRO"/>
                          <w:sz w:val="20"/>
                        </w:rPr>
                        <w:t>夏休み中に医療機関から書類を</w:t>
                      </w:r>
                      <w:r w:rsidRPr="004157A4">
                        <w:rPr>
                          <w:rFonts w:ascii="HG丸ｺﾞｼｯｸM-PRO" w:eastAsia="HG丸ｺﾞｼｯｸM-PRO" w:hAnsi="HG丸ｺﾞｼｯｸM-PRO" w:hint="eastAsia"/>
                          <w:sz w:val="20"/>
                        </w:rPr>
                        <w:t>記入してもらった人は</w:t>
                      </w:r>
                      <w:r w:rsidRPr="004157A4">
                        <w:rPr>
                          <w:rFonts w:ascii="HG丸ｺﾞｼｯｸM-PRO" w:eastAsia="HG丸ｺﾞｼｯｸM-PRO" w:hAnsi="HG丸ｺﾞｼｯｸM-PRO"/>
                          <w:sz w:val="20"/>
                        </w:rPr>
                        <w:t>早めに提出してください</w:t>
                      </w:r>
                      <w:r>
                        <w:rPr>
                          <w:rFonts w:ascii="HG丸ｺﾞｼｯｸM-PRO" w:eastAsia="HG丸ｺﾞｼｯｸM-PRO" w:hAnsi="HG丸ｺﾞｼｯｸM-PRO" w:hint="eastAsia"/>
                          <w:sz w:val="20"/>
                        </w:rPr>
                        <w:t>ね</w:t>
                      </w:r>
                      <w:r w:rsidRPr="004157A4">
                        <w:rPr>
                          <w:rFonts w:ascii="HG丸ｺﾞｼｯｸM-PRO" w:eastAsia="HG丸ｺﾞｼｯｸM-PRO" w:hAnsi="HG丸ｺﾞｼｯｸM-PRO"/>
                          <w:sz w:val="20"/>
                        </w:rPr>
                        <w:t>。</w:t>
                      </w:r>
                    </w:p>
                  </w:txbxContent>
                </v:textbox>
                <w10:wrap anchorx="margin"/>
              </v:shape>
            </w:pict>
          </mc:Fallback>
        </mc:AlternateContent>
      </w:r>
    </w:p>
    <w:p w:rsidR="00D91C1E" w:rsidRDefault="00D91C1E" w:rsidP="00D329D5">
      <w:pPr>
        <w:rPr>
          <w:rFonts w:ascii="HG丸ｺﾞｼｯｸM-PRO" w:eastAsia="HG丸ｺﾞｼｯｸM-PRO"/>
          <w:sz w:val="24"/>
          <w:szCs w:val="21"/>
        </w:rPr>
      </w:pPr>
    </w:p>
    <w:p w:rsidR="00D91C1E" w:rsidRDefault="00D91C1E" w:rsidP="00D329D5">
      <w:pPr>
        <w:rPr>
          <w:rFonts w:ascii="HG丸ｺﾞｼｯｸM-PRO" w:eastAsia="HG丸ｺﾞｼｯｸM-PRO"/>
          <w:sz w:val="24"/>
          <w:szCs w:val="21"/>
        </w:rPr>
      </w:pPr>
    </w:p>
    <w:p w:rsidR="00D91C1E" w:rsidRDefault="00D91C1E" w:rsidP="00D329D5">
      <w:pPr>
        <w:rPr>
          <w:rFonts w:ascii="HG丸ｺﾞｼｯｸM-PRO" w:eastAsia="HG丸ｺﾞｼｯｸM-PRO"/>
          <w:sz w:val="24"/>
          <w:szCs w:val="21"/>
        </w:rPr>
      </w:pPr>
    </w:p>
    <w:p w:rsidR="002B111A" w:rsidRDefault="002B111A" w:rsidP="00D329D5">
      <w:pPr>
        <w:rPr>
          <w:rFonts w:ascii="HG丸ｺﾞｼｯｸM-PRO" w:eastAsia="HG丸ｺﾞｼｯｸM-PRO"/>
          <w:sz w:val="24"/>
          <w:szCs w:val="21"/>
        </w:rPr>
      </w:pPr>
    </w:p>
    <w:p w:rsidR="002B111A" w:rsidRDefault="002B111A" w:rsidP="00D329D5">
      <w:pPr>
        <w:rPr>
          <w:rFonts w:ascii="HG丸ｺﾞｼｯｸM-PRO" w:eastAsia="HG丸ｺﾞｼｯｸM-PRO"/>
          <w:sz w:val="24"/>
          <w:szCs w:val="21"/>
        </w:rPr>
      </w:pPr>
    </w:p>
    <w:p w:rsidR="002B111A" w:rsidRDefault="002B111A" w:rsidP="00D329D5">
      <w:pPr>
        <w:rPr>
          <w:rFonts w:ascii="HG丸ｺﾞｼｯｸM-PRO" w:eastAsia="HG丸ｺﾞｼｯｸM-PRO"/>
          <w:sz w:val="24"/>
          <w:szCs w:val="21"/>
        </w:rPr>
      </w:pPr>
    </w:p>
    <w:p w:rsidR="00D329D5" w:rsidRPr="00E179E8" w:rsidRDefault="00D329D5" w:rsidP="00685BB3">
      <w:pPr>
        <w:spacing w:line="400" w:lineRule="exact"/>
        <w:rPr>
          <w:rFonts w:ascii="HG丸ｺﾞｼｯｸM-PRO" w:eastAsia="HG丸ｺﾞｼｯｸM-PRO"/>
          <w:b/>
          <w:color w:val="FFC000" w:themeColor="accent4"/>
          <w:sz w:val="28"/>
          <w14:textOutline w14:w="0" w14:cap="flat" w14:cmpd="sng" w14:algn="ctr">
            <w14:noFill/>
            <w14:prstDash w14:val="solid"/>
            <w14:round/>
          </w14:textOutline>
          <w14:props3d w14:extrusionH="57150" w14:contourW="0" w14:prstMaterial="softEdge">
            <w14:bevelT w14:w="25400" w14:h="38100" w14:prst="circle"/>
          </w14:props3d>
        </w:rPr>
      </w:pPr>
      <w:r w:rsidRPr="00E179E8">
        <w:rPr>
          <w:rFonts w:ascii="HG丸ｺﾞｼｯｸM-PRO" w:eastAsia="HG丸ｺﾞｼｯｸM-PRO" w:hint="eastAsia"/>
          <w:b/>
          <w:color w:val="FFC000" w:themeColor="accent4"/>
          <w:sz w:val="32"/>
          <w:szCs w:val="26"/>
          <w14:textOutline w14:w="0" w14:cap="flat" w14:cmpd="sng" w14:algn="ctr">
            <w14:noFill/>
            <w14:prstDash w14:val="solid"/>
            <w14:round/>
          </w14:textOutline>
          <w14:props3d w14:extrusionH="57150" w14:contourW="0" w14:prstMaterial="softEdge">
            <w14:bevelT w14:w="25400" w14:h="38100" w14:prst="circle"/>
          </w14:props3d>
        </w:rPr>
        <w:lastRenderedPageBreak/>
        <w:t xml:space="preserve">★ </w:t>
      </w:r>
      <w:r w:rsidR="00E179E8" w:rsidRPr="00E179E8">
        <w:rPr>
          <w:rFonts w:ascii="HG丸ｺﾞｼｯｸM-PRO" w:eastAsia="HG丸ｺﾞｼｯｸM-PRO" w:hint="eastAsia"/>
          <w:b/>
          <w:color w:val="FFC000" w:themeColor="accent4"/>
          <w:sz w:val="32"/>
          <w:szCs w:val="26"/>
          <w14:textOutline w14:w="0" w14:cap="flat" w14:cmpd="sng" w14:algn="ctr">
            <w14:noFill/>
            <w14:prstDash w14:val="solid"/>
            <w14:round/>
          </w14:textOutline>
          <w14:props3d w14:extrusionH="57150" w14:contourW="0" w14:prstMaterial="softEdge">
            <w14:bevelT w14:w="25400" w14:h="38100" w14:prst="circle"/>
          </w14:props3d>
        </w:rPr>
        <w:t>救急の日（9月9日）</w:t>
      </w:r>
      <w:r w:rsidRPr="00E179E8">
        <w:rPr>
          <w:rFonts w:ascii="HG丸ｺﾞｼｯｸM-PRO" w:eastAsia="HG丸ｺﾞｼｯｸM-PRO" w:hint="eastAsia"/>
          <w:b/>
          <w:color w:val="FFC000" w:themeColor="accent4"/>
          <w:sz w:val="32"/>
          <w:szCs w:val="26"/>
          <w14:textOutline w14:w="0" w14:cap="flat" w14:cmpd="sng" w14:algn="ctr">
            <w14:noFill/>
            <w14:prstDash w14:val="solid"/>
            <w14:round/>
          </w14:textOutline>
          <w14:props3d w14:extrusionH="57150" w14:contourW="0" w14:prstMaterial="softEdge">
            <w14:bevelT w14:w="25400" w14:h="38100" w14:prst="circle"/>
          </w14:props3d>
        </w:rPr>
        <w:t xml:space="preserve"> ★</w:t>
      </w:r>
    </w:p>
    <w:p w:rsidR="00D329D5" w:rsidRPr="00E179E8" w:rsidRDefault="00E179E8" w:rsidP="00D329D5">
      <w:pPr>
        <w:rPr>
          <w:rFonts w:ascii="HG丸ｺﾞｼｯｸM-PRO" w:eastAsia="HG丸ｺﾞｼｯｸM-PRO"/>
          <w:sz w:val="22"/>
        </w:rPr>
      </w:pPr>
      <w:r>
        <w:rPr>
          <w:rFonts w:ascii="HG丸ｺﾞｼｯｸM-PRO" w:eastAsia="HG丸ｺﾞｼｯｸM-PRO" w:hint="eastAsia"/>
          <w:sz w:val="22"/>
        </w:rPr>
        <w:t xml:space="preserve">　9月9日</w:t>
      </w:r>
      <w:r w:rsidR="002B111A">
        <w:rPr>
          <w:rFonts w:ascii="HG丸ｺﾞｼｯｸM-PRO" w:eastAsia="HG丸ｺﾞｼｯｸM-PRO" w:hint="eastAsia"/>
          <w:sz w:val="22"/>
        </w:rPr>
        <w:t>は</w:t>
      </w:r>
      <w:r w:rsidR="00450563">
        <w:rPr>
          <w:rFonts w:ascii="HG丸ｺﾞｼｯｸM-PRO" w:eastAsia="HG丸ｺﾞｼｯｸM-PRO" w:hint="eastAsia"/>
          <w:sz w:val="22"/>
        </w:rPr>
        <w:t>救急の日です。救急業務及び救急医療に対する国民の正しい理解と認識を深め、救急医療関係者の意識高揚を目的に制定されました。</w:t>
      </w:r>
    </w:p>
    <w:p w:rsidR="0011155F" w:rsidRDefault="00450563" w:rsidP="00D329D5">
      <w:pPr>
        <w:rPr>
          <w:rFonts w:ascii="HG丸ｺﾞｼｯｸM-PRO" w:eastAsia="HG丸ｺﾞｼｯｸM-PRO"/>
          <w:szCs w:val="21"/>
        </w:rPr>
      </w:pPr>
      <w:r>
        <w:rPr>
          <w:rFonts w:ascii="HG丸ｺﾞｼｯｸM-PRO" w:eastAsia="HG丸ｺﾞｼｯｸM-PRO" w:hint="eastAsia"/>
          <w:szCs w:val="21"/>
        </w:rPr>
        <w:t>救急とは、急に大変なことが起こった時にそれを救うこと、特に、急に病気になった</w:t>
      </w:r>
      <w:r w:rsidR="0011155F">
        <w:rPr>
          <w:rFonts w:ascii="HG丸ｺﾞｼｯｸM-PRO" w:eastAsia="HG丸ｺﾞｼｯｸM-PRO" w:hint="eastAsia"/>
          <w:szCs w:val="21"/>
        </w:rPr>
        <w:t>人や怪我をした人に応急手当をすることです。怪我をした人の手当の方法についてもう一度振り返り、自分もしくは相手がそうなったときにすぐに対応できるようにしましょう！！</w:t>
      </w:r>
    </w:p>
    <w:p w:rsidR="0011155F" w:rsidRPr="00B343A1" w:rsidRDefault="00F57485" w:rsidP="00D329D5">
      <w:pPr>
        <w:rPr>
          <w:rFonts w:ascii="HG丸ｺﾞｼｯｸM-PRO" w:eastAsia="HG丸ｺﾞｼｯｸM-PRO"/>
          <w:szCs w:val="21"/>
        </w:rPr>
      </w:pPr>
      <w:r>
        <w:rPr>
          <w:rFonts w:ascii="HG丸ｺﾞｼｯｸM-PRO" w:eastAsia="HG丸ｺﾞｼｯｸM-PRO" w:hint="eastAsia"/>
          <w:noProof/>
          <w:szCs w:val="21"/>
        </w:rPr>
        <w:drawing>
          <wp:anchor distT="0" distB="0" distL="114300" distR="114300" simplePos="0" relativeHeight="251812864" behindDoc="0" locked="0" layoutInCell="1" allowOverlap="1">
            <wp:simplePos x="0" y="0"/>
            <wp:positionH relativeFrom="margin">
              <wp:align>right</wp:align>
            </wp:positionH>
            <wp:positionV relativeFrom="paragraph">
              <wp:posOffset>5080</wp:posOffset>
            </wp:positionV>
            <wp:extent cx="6840220" cy="391477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1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220" cy="3914775"/>
                    </a:xfrm>
                    <a:prstGeom prst="rect">
                      <a:avLst/>
                    </a:prstGeom>
                  </pic:spPr>
                </pic:pic>
              </a:graphicData>
            </a:graphic>
            <wp14:sizeRelV relativeFrom="margin">
              <wp14:pctHeight>0</wp14:pctHeight>
            </wp14:sizeRelV>
          </wp:anchor>
        </w:drawing>
      </w:r>
    </w:p>
    <w:p w:rsidR="00D329D5" w:rsidRDefault="00D329D5" w:rsidP="00D329D5">
      <w:pPr>
        <w:rPr>
          <w:rFonts w:ascii="HG丸ｺﾞｼｯｸM-PRO" w:eastAsia="HG丸ｺﾞｼｯｸM-PRO"/>
          <w:szCs w:val="21"/>
        </w:rPr>
      </w:pPr>
    </w:p>
    <w:p w:rsidR="00D329D5" w:rsidRDefault="00D329D5" w:rsidP="00D329D5">
      <w:pPr>
        <w:rPr>
          <w:rFonts w:ascii="HG丸ｺﾞｼｯｸM-PRO" w:eastAsia="HG丸ｺﾞｼｯｸM-PRO"/>
          <w:szCs w:val="21"/>
        </w:rPr>
      </w:pPr>
    </w:p>
    <w:p w:rsidR="00D329D5" w:rsidRDefault="00D329D5" w:rsidP="00D329D5">
      <w:pPr>
        <w:rPr>
          <w:rFonts w:ascii="HG丸ｺﾞｼｯｸM-PRO" w:eastAsia="HG丸ｺﾞｼｯｸM-PRO"/>
          <w:szCs w:val="21"/>
        </w:rPr>
      </w:pPr>
    </w:p>
    <w:p w:rsidR="00D329D5" w:rsidRDefault="00D329D5" w:rsidP="00D329D5">
      <w:pPr>
        <w:rPr>
          <w:rFonts w:ascii="HG丸ｺﾞｼｯｸM-PRO" w:eastAsia="HG丸ｺﾞｼｯｸM-PRO"/>
          <w:szCs w:val="21"/>
        </w:rPr>
      </w:pPr>
    </w:p>
    <w:p w:rsidR="00D329D5" w:rsidRDefault="00D329D5" w:rsidP="00D329D5">
      <w:pPr>
        <w:rPr>
          <w:rFonts w:ascii="HG丸ｺﾞｼｯｸM-PRO" w:eastAsia="HG丸ｺﾞｼｯｸM-PRO"/>
          <w:szCs w:val="21"/>
        </w:rPr>
      </w:pPr>
    </w:p>
    <w:p w:rsidR="0011155F" w:rsidRDefault="0011155F" w:rsidP="00D329D5">
      <w:pPr>
        <w:rPr>
          <w:rFonts w:ascii="HG丸ｺﾞｼｯｸM-PRO" w:eastAsia="HG丸ｺﾞｼｯｸM-PRO"/>
          <w:szCs w:val="21"/>
        </w:rPr>
      </w:pPr>
    </w:p>
    <w:p w:rsidR="0011155F" w:rsidRDefault="0011155F" w:rsidP="00D329D5">
      <w:pPr>
        <w:rPr>
          <w:rFonts w:ascii="HG丸ｺﾞｼｯｸM-PRO" w:eastAsia="HG丸ｺﾞｼｯｸM-PRO"/>
          <w:szCs w:val="21"/>
        </w:rPr>
      </w:pPr>
    </w:p>
    <w:p w:rsidR="0011155F" w:rsidRDefault="0011155F" w:rsidP="00D329D5">
      <w:pPr>
        <w:rPr>
          <w:rFonts w:ascii="HG丸ｺﾞｼｯｸM-PRO" w:eastAsia="HG丸ｺﾞｼｯｸM-PRO"/>
          <w:szCs w:val="21"/>
        </w:rPr>
      </w:pPr>
    </w:p>
    <w:p w:rsidR="0011155F" w:rsidRDefault="0011155F" w:rsidP="00D329D5">
      <w:pPr>
        <w:rPr>
          <w:rFonts w:ascii="HG丸ｺﾞｼｯｸM-PRO" w:eastAsia="HG丸ｺﾞｼｯｸM-PRO"/>
          <w:szCs w:val="21"/>
        </w:rPr>
      </w:pPr>
    </w:p>
    <w:p w:rsidR="00F57485" w:rsidRDefault="00F57485" w:rsidP="00D329D5">
      <w:pPr>
        <w:rPr>
          <w:rFonts w:ascii="HG丸ｺﾞｼｯｸM-PRO" w:eastAsia="HG丸ｺﾞｼｯｸM-PRO"/>
          <w:szCs w:val="21"/>
        </w:rPr>
      </w:pPr>
    </w:p>
    <w:p w:rsidR="00F57485" w:rsidRDefault="00F57485" w:rsidP="00D329D5">
      <w:pPr>
        <w:rPr>
          <w:rFonts w:ascii="HG丸ｺﾞｼｯｸM-PRO" w:eastAsia="HG丸ｺﾞｼｯｸM-PRO"/>
          <w:szCs w:val="21"/>
        </w:rPr>
      </w:pPr>
    </w:p>
    <w:p w:rsidR="00F57485" w:rsidRDefault="00F57485" w:rsidP="00D329D5">
      <w:pPr>
        <w:rPr>
          <w:rFonts w:ascii="HG丸ｺﾞｼｯｸM-PRO" w:eastAsia="HG丸ｺﾞｼｯｸM-PRO"/>
          <w:szCs w:val="21"/>
        </w:rPr>
      </w:pPr>
    </w:p>
    <w:p w:rsidR="00F57485" w:rsidRDefault="00F57485" w:rsidP="00D329D5">
      <w:pPr>
        <w:rPr>
          <w:rFonts w:ascii="HG丸ｺﾞｼｯｸM-PRO" w:eastAsia="HG丸ｺﾞｼｯｸM-PRO"/>
          <w:szCs w:val="21"/>
        </w:rPr>
      </w:pPr>
    </w:p>
    <w:p w:rsidR="00F57485" w:rsidRDefault="00F57485" w:rsidP="00D329D5">
      <w:pPr>
        <w:rPr>
          <w:rFonts w:ascii="HG丸ｺﾞｼｯｸM-PRO" w:eastAsia="HG丸ｺﾞｼｯｸM-PRO"/>
          <w:szCs w:val="21"/>
        </w:rPr>
      </w:pPr>
    </w:p>
    <w:p w:rsidR="00D329D5" w:rsidRDefault="00D329D5" w:rsidP="00D329D5">
      <w:pPr>
        <w:rPr>
          <w:rFonts w:ascii="HG丸ｺﾞｼｯｸM-PRO" w:eastAsia="HG丸ｺﾞｼｯｸM-PRO"/>
          <w:szCs w:val="21"/>
        </w:rPr>
      </w:pPr>
    </w:p>
    <w:p w:rsidR="00042424" w:rsidRDefault="00042424" w:rsidP="00D329D5">
      <w:pPr>
        <w:rPr>
          <w:rFonts w:ascii="HG丸ｺﾞｼｯｸM-PRO" w:eastAsia="HG丸ｺﾞｼｯｸM-PRO"/>
          <w:szCs w:val="21"/>
        </w:rPr>
      </w:pPr>
    </w:p>
    <w:p w:rsidR="00997E6A" w:rsidRPr="006777D1" w:rsidRDefault="009D6891" w:rsidP="00997E6A">
      <w:pPr>
        <w:rPr>
          <w:rFonts w:ascii="HG丸ｺﾞｼｯｸM-PRO" w:eastAsia="HG丸ｺﾞｼｯｸM-PRO"/>
          <w:color w:val="0070C0"/>
          <w:sz w:val="36"/>
          <w:szCs w:val="36"/>
          <w14:textOutline w14:w="0" w14:cap="flat" w14:cmpd="sng" w14:algn="ctr">
            <w14:noFill/>
            <w14:prstDash w14:val="solid"/>
            <w14:round/>
          </w14:textOutline>
        </w:rPr>
      </w:pPr>
      <w:r>
        <w:rPr>
          <w:rFonts w:ascii="HG丸ｺﾞｼｯｸM-PRO" w:eastAsia="HG丸ｺﾞｼｯｸM-PRO" w:hint="eastAsia"/>
          <w:color w:val="0070C0"/>
          <w:sz w:val="36"/>
          <w:szCs w:val="36"/>
          <w14:textOutline w14:w="0" w14:cap="flat" w14:cmpd="sng" w14:algn="ctr">
            <w14:noFill/>
            <w14:prstDash w14:val="solid"/>
            <w14:round/>
          </w14:textOutline>
        </w:rPr>
        <w:t>受診報告書</w:t>
      </w:r>
      <w:r w:rsidR="00997E6A" w:rsidRPr="006777D1">
        <w:rPr>
          <w:rFonts w:ascii="HG丸ｺﾞｼｯｸM-PRO" w:eastAsia="HG丸ｺﾞｼｯｸM-PRO" w:hint="eastAsia"/>
          <w:color w:val="0070C0"/>
          <w:sz w:val="36"/>
          <w:szCs w:val="36"/>
          <w14:textOutline w14:w="0" w14:cap="flat" w14:cmpd="sng" w14:algn="ctr">
            <w14:noFill/>
            <w14:prstDash w14:val="solid"/>
            <w14:round/>
          </w14:textOutline>
        </w:rPr>
        <w:t>を提出しましょう！！</w:t>
      </w:r>
    </w:p>
    <w:p w:rsidR="00997E6A" w:rsidRPr="00640B30" w:rsidRDefault="009D6891" w:rsidP="00997E6A">
      <w:pPr>
        <w:rPr>
          <w:rFonts w:ascii="HG丸ｺﾞｼｯｸM-PRO" w:eastAsia="HG丸ｺﾞｼｯｸM-PRO" w:hAnsi="HG丸ｺﾞｼｯｸM-PRO"/>
          <w:sz w:val="22"/>
          <w:szCs w:val="22"/>
        </w:rPr>
      </w:pPr>
      <w:r>
        <w:rPr>
          <w:rFonts w:ascii="HG丸ｺﾞｼｯｸM-PRO" w:eastAsia="HG丸ｺﾞｼｯｸM-PRO" w:hint="eastAsia"/>
          <w:sz w:val="22"/>
          <w:szCs w:val="22"/>
        </w:rPr>
        <w:t>三者面談のときに受診報告書</w:t>
      </w:r>
      <w:r w:rsidR="00997E6A" w:rsidRPr="00640B30">
        <w:rPr>
          <w:rFonts w:ascii="HG丸ｺﾞｼｯｸM-PRO" w:eastAsia="HG丸ｺﾞｼｯｸM-PRO" w:hint="eastAsia"/>
          <w:sz w:val="22"/>
          <w:szCs w:val="22"/>
        </w:rPr>
        <w:t>を全校生徒に配布しました。</w:t>
      </w:r>
      <w:r w:rsidR="00997E6A" w:rsidRPr="00640B30">
        <w:rPr>
          <w:rFonts w:ascii="HG丸ｺﾞｼｯｸM-PRO" w:eastAsia="HG丸ｺﾞｼｯｸM-PRO" w:hAnsi="HG丸ｺﾞｼｯｸM-PRO" w:hint="eastAsia"/>
          <w:sz w:val="22"/>
          <w:szCs w:val="22"/>
        </w:rPr>
        <w:t>夏休み期間を利用して病院受診はできましたか？病院受診</w:t>
      </w:r>
      <w:r w:rsidR="00D91C1E">
        <w:rPr>
          <w:rFonts w:ascii="HG丸ｺﾞｼｯｸM-PRO" w:eastAsia="HG丸ｺﾞｼｯｸM-PRO" w:hAnsi="HG丸ｺﾞｼｯｸM-PRO" w:hint="eastAsia"/>
          <w:sz w:val="22"/>
          <w:szCs w:val="22"/>
        </w:rPr>
        <w:t>をし</w:t>
      </w:r>
      <w:r w:rsidR="00AF117E">
        <w:rPr>
          <w:rFonts w:ascii="HG丸ｺﾞｼｯｸM-PRO" w:eastAsia="HG丸ｺﾞｼｯｸM-PRO" w:hAnsi="HG丸ｺﾞｼｯｸM-PRO" w:hint="eastAsia"/>
          <w:sz w:val="22"/>
          <w:szCs w:val="22"/>
        </w:rPr>
        <w:t>た生徒は</w:t>
      </w:r>
      <w:r>
        <w:rPr>
          <w:rFonts w:ascii="HG丸ｺﾞｼｯｸM-PRO" w:eastAsia="HG丸ｺﾞｼｯｸM-PRO" w:hAnsi="HG丸ｺﾞｼｯｸM-PRO" w:hint="eastAsia"/>
          <w:sz w:val="22"/>
          <w:szCs w:val="22"/>
          <w:u w:val="wave"/>
        </w:rPr>
        <w:t>受診報告書</w:t>
      </w:r>
      <w:r w:rsidR="00997E6A" w:rsidRPr="00D91C1E">
        <w:rPr>
          <w:rFonts w:ascii="HG丸ｺﾞｼｯｸM-PRO" w:eastAsia="HG丸ｺﾞｼｯｸM-PRO" w:hAnsi="HG丸ｺﾞｼｯｸM-PRO" w:hint="eastAsia"/>
          <w:sz w:val="22"/>
          <w:szCs w:val="22"/>
          <w:u w:val="wave"/>
        </w:rPr>
        <w:t>を出せる生徒は必ず保健室に提出しに来てください。</w:t>
      </w:r>
      <w:r w:rsidR="00997E6A" w:rsidRPr="00640B30">
        <w:rPr>
          <w:rFonts w:ascii="HG丸ｺﾞｼｯｸM-PRO" w:eastAsia="HG丸ｺﾞｼｯｸM-PRO" w:hAnsi="HG丸ｺﾞｼｯｸM-PRO" w:hint="eastAsia"/>
          <w:sz w:val="22"/>
          <w:szCs w:val="22"/>
        </w:rPr>
        <w:t>また、夏休み期間に病院受診ができなかった生徒は2</w:t>
      </w:r>
      <w:r w:rsidR="00997E6A">
        <w:rPr>
          <w:rFonts w:ascii="HG丸ｺﾞｼｯｸM-PRO" w:eastAsia="HG丸ｺﾞｼｯｸM-PRO" w:hAnsi="HG丸ｺﾞｼｯｸM-PRO" w:hint="eastAsia"/>
          <w:sz w:val="22"/>
          <w:szCs w:val="22"/>
        </w:rPr>
        <w:t>学期までに病院受診ができるようにおうちの方と話をしてくださいね♪</w:t>
      </w:r>
    </w:p>
    <w:p w:rsidR="00D329D5" w:rsidRDefault="00D329D5" w:rsidP="00D329D5">
      <w:pPr>
        <w:rPr>
          <w:rFonts w:ascii="HG丸ｺﾞｼｯｸM-PRO" w:eastAsia="HG丸ｺﾞｼｯｸM-PRO"/>
          <w:sz w:val="22"/>
        </w:rPr>
      </w:pPr>
    </w:p>
    <w:p w:rsidR="00042424" w:rsidRDefault="00042424" w:rsidP="00D329D5">
      <w:pPr>
        <w:rPr>
          <w:rFonts w:ascii="HG丸ｺﾞｼｯｸM-PRO" w:eastAsia="HG丸ｺﾞｼｯｸM-PRO"/>
          <w:sz w:val="22"/>
        </w:rPr>
      </w:pPr>
      <w:r>
        <w:rPr>
          <w:rFonts w:ascii="HG丸ｺﾞｼｯｸM-PRO" w:eastAsia="HG丸ｺﾞｼｯｸM-PRO" w:hint="eastAsia"/>
          <w:sz w:val="22"/>
        </w:rPr>
        <w:t>令和5年度受診率（9/1現在）</w:t>
      </w:r>
    </w:p>
    <w:tbl>
      <w:tblPr>
        <w:tblStyle w:val="a8"/>
        <w:tblW w:w="10784" w:type="dxa"/>
        <w:tblLayout w:type="fixed"/>
        <w:tblLook w:val="04A0" w:firstRow="1" w:lastRow="0" w:firstColumn="1" w:lastColumn="0" w:noHBand="0" w:noVBand="1"/>
      </w:tblPr>
      <w:tblGrid>
        <w:gridCol w:w="765"/>
        <w:gridCol w:w="556"/>
        <w:gridCol w:w="591"/>
        <w:gridCol w:w="901"/>
        <w:gridCol w:w="570"/>
        <w:gridCol w:w="581"/>
        <w:gridCol w:w="851"/>
        <w:gridCol w:w="567"/>
        <w:gridCol w:w="519"/>
        <w:gridCol w:w="897"/>
        <w:gridCol w:w="579"/>
        <w:gridCol w:w="591"/>
        <w:gridCol w:w="895"/>
        <w:gridCol w:w="575"/>
        <w:gridCol w:w="459"/>
        <w:gridCol w:w="887"/>
      </w:tblGrid>
      <w:tr w:rsidR="00042424" w:rsidRPr="00497CD7" w:rsidTr="00F2007C">
        <w:trPr>
          <w:trHeight w:val="329"/>
        </w:trPr>
        <w:tc>
          <w:tcPr>
            <w:tcW w:w="765" w:type="dxa"/>
            <w:vMerge w:val="restart"/>
            <w:noWrap/>
            <w:textDirection w:val="tbRlV"/>
            <w:vAlign w:val="center"/>
            <w:hideMark/>
          </w:tcPr>
          <w:p w:rsidR="00042424" w:rsidRPr="00497CD7" w:rsidRDefault="00042424" w:rsidP="00697980">
            <w:pPr>
              <w:jc w:val="center"/>
              <w:rPr>
                <w:rFonts w:ascii="ＭＳ ゴシック" w:eastAsia="ＭＳ ゴシック" w:hAnsi="ＭＳ ゴシック"/>
                <w:sz w:val="22"/>
                <w:szCs w:val="22"/>
              </w:rPr>
            </w:pPr>
            <w:r w:rsidRPr="00497CD7">
              <w:rPr>
                <w:rFonts w:ascii="ＭＳ ゴシック" w:eastAsia="ＭＳ ゴシック" w:hAnsi="ＭＳ ゴシック" w:hint="eastAsia"/>
                <w:sz w:val="22"/>
                <w:szCs w:val="22"/>
              </w:rPr>
              <w:t>学年</w:t>
            </w:r>
          </w:p>
        </w:tc>
        <w:tc>
          <w:tcPr>
            <w:tcW w:w="2048" w:type="dxa"/>
            <w:gridSpan w:val="3"/>
            <w:noWrap/>
            <w:vAlign w:val="center"/>
            <w:hideMark/>
          </w:tcPr>
          <w:p w:rsidR="00042424" w:rsidRPr="00497CD7" w:rsidRDefault="00042424" w:rsidP="00697980">
            <w:pPr>
              <w:jc w:val="center"/>
              <w:rPr>
                <w:rFonts w:ascii="ＭＳ ゴシック" w:eastAsia="ＭＳ ゴシック" w:hAnsi="ＭＳ ゴシック"/>
                <w:b/>
                <w:bCs/>
                <w:sz w:val="22"/>
                <w:szCs w:val="22"/>
              </w:rPr>
            </w:pPr>
            <w:r w:rsidRPr="00497CD7">
              <w:rPr>
                <w:rFonts w:ascii="ＭＳ ゴシック" w:eastAsia="ＭＳ ゴシック" w:hAnsi="ＭＳ ゴシック" w:hint="eastAsia"/>
                <w:b/>
                <w:bCs/>
                <w:sz w:val="22"/>
                <w:szCs w:val="22"/>
              </w:rPr>
              <w:t>内　　　科</w:t>
            </w:r>
          </w:p>
        </w:tc>
        <w:tc>
          <w:tcPr>
            <w:tcW w:w="2002" w:type="dxa"/>
            <w:gridSpan w:val="3"/>
            <w:noWrap/>
            <w:vAlign w:val="center"/>
            <w:hideMark/>
          </w:tcPr>
          <w:p w:rsidR="00042424" w:rsidRPr="00497CD7" w:rsidRDefault="00042424" w:rsidP="00697980">
            <w:pPr>
              <w:jc w:val="center"/>
              <w:rPr>
                <w:rFonts w:ascii="ＭＳ ゴシック" w:eastAsia="ＭＳ ゴシック" w:hAnsi="ＭＳ ゴシック"/>
                <w:b/>
                <w:bCs/>
                <w:sz w:val="22"/>
                <w:szCs w:val="22"/>
              </w:rPr>
            </w:pPr>
            <w:r w:rsidRPr="00497CD7">
              <w:rPr>
                <w:rFonts w:ascii="ＭＳ ゴシック" w:eastAsia="ＭＳ ゴシック" w:hAnsi="ＭＳ ゴシック" w:hint="eastAsia"/>
                <w:b/>
                <w:bCs/>
                <w:sz w:val="22"/>
                <w:szCs w:val="22"/>
              </w:rPr>
              <w:t>歯　　　科</w:t>
            </w:r>
          </w:p>
        </w:tc>
        <w:tc>
          <w:tcPr>
            <w:tcW w:w="1983" w:type="dxa"/>
            <w:gridSpan w:val="3"/>
            <w:noWrap/>
            <w:vAlign w:val="center"/>
            <w:hideMark/>
          </w:tcPr>
          <w:p w:rsidR="00042424" w:rsidRPr="00497CD7" w:rsidRDefault="00042424" w:rsidP="00697980">
            <w:pPr>
              <w:jc w:val="center"/>
              <w:rPr>
                <w:rFonts w:ascii="ＭＳ ゴシック" w:eastAsia="ＭＳ ゴシック" w:hAnsi="ＭＳ ゴシック"/>
                <w:b/>
                <w:bCs/>
                <w:sz w:val="22"/>
                <w:szCs w:val="22"/>
              </w:rPr>
            </w:pPr>
            <w:r w:rsidRPr="00497CD7">
              <w:rPr>
                <w:rFonts w:ascii="ＭＳ ゴシック" w:eastAsia="ＭＳ ゴシック" w:hAnsi="ＭＳ ゴシック" w:hint="eastAsia"/>
                <w:b/>
                <w:bCs/>
                <w:sz w:val="22"/>
                <w:szCs w:val="22"/>
              </w:rPr>
              <w:t>視　　　力</w:t>
            </w:r>
          </w:p>
        </w:tc>
        <w:tc>
          <w:tcPr>
            <w:tcW w:w="2065" w:type="dxa"/>
            <w:gridSpan w:val="3"/>
            <w:noWrap/>
            <w:vAlign w:val="center"/>
            <w:hideMark/>
          </w:tcPr>
          <w:p w:rsidR="00042424" w:rsidRPr="00497CD7" w:rsidRDefault="00042424" w:rsidP="00697980">
            <w:pPr>
              <w:jc w:val="center"/>
              <w:rPr>
                <w:rFonts w:ascii="ＭＳ ゴシック" w:eastAsia="ＭＳ ゴシック" w:hAnsi="ＭＳ ゴシック"/>
                <w:b/>
                <w:bCs/>
                <w:sz w:val="22"/>
                <w:szCs w:val="22"/>
              </w:rPr>
            </w:pPr>
            <w:r w:rsidRPr="00497CD7">
              <w:rPr>
                <w:rFonts w:ascii="ＭＳ ゴシック" w:eastAsia="ＭＳ ゴシック" w:hAnsi="ＭＳ ゴシック" w:hint="eastAsia"/>
                <w:b/>
                <w:bCs/>
                <w:sz w:val="22"/>
                <w:szCs w:val="22"/>
              </w:rPr>
              <w:t>眼　　　科</w:t>
            </w:r>
          </w:p>
        </w:tc>
        <w:tc>
          <w:tcPr>
            <w:tcW w:w="1921" w:type="dxa"/>
            <w:gridSpan w:val="3"/>
            <w:noWrap/>
            <w:vAlign w:val="center"/>
            <w:hideMark/>
          </w:tcPr>
          <w:p w:rsidR="00042424" w:rsidRPr="00497CD7" w:rsidRDefault="00042424" w:rsidP="00697980">
            <w:pPr>
              <w:jc w:val="center"/>
              <w:rPr>
                <w:rFonts w:ascii="ＭＳ ゴシック" w:eastAsia="ＭＳ ゴシック" w:hAnsi="ＭＳ ゴシック"/>
                <w:b/>
                <w:bCs/>
                <w:sz w:val="22"/>
                <w:szCs w:val="22"/>
              </w:rPr>
            </w:pPr>
            <w:r w:rsidRPr="00497CD7">
              <w:rPr>
                <w:rFonts w:ascii="ＭＳ ゴシック" w:eastAsia="ＭＳ ゴシック" w:hAnsi="ＭＳ ゴシック" w:hint="eastAsia"/>
                <w:b/>
                <w:bCs/>
                <w:sz w:val="22"/>
                <w:szCs w:val="22"/>
              </w:rPr>
              <w:t>耳　鼻　科</w:t>
            </w:r>
          </w:p>
        </w:tc>
      </w:tr>
      <w:tr w:rsidR="00042424" w:rsidRPr="00497CD7" w:rsidTr="00F2007C">
        <w:trPr>
          <w:trHeight w:val="1138"/>
        </w:trPr>
        <w:tc>
          <w:tcPr>
            <w:tcW w:w="765" w:type="dxa"/>
            <w:vMerge/>
            <w:vAlign w:val="center"/>
            <w:hideMark/>
          </w:tcPr>
          <w:p w:rsidR="00042424" w:rsidRPr="00497CD7" w:rsidRDefault="00042424" w:rsidP="00697980">
            <w:pPr>
              <w:jc w:val="center"/>
              <w:rPr>
                <w:rFonts w:ascii="ＭＳ ゴシック" w:eastAsia="ＭＳ ゴシック" w:hAnsi="ＭＳ ゴシック"/>
                <w:sz w:val="22"/>
                <w:szCs w:val="22"/>
              </w:rPr>
            </w:pPr>
          </w:p>
        </w:tc>
        <w:tc>
          <w:tcPr>
            <w:tcW w:w="556" w:type="dxa"/>
            <w:noWrap/>
            <w:textDirection w:val="tbRlV"/>
            <w:vAlign w:val="center"/>
            <w:hideMark/>
          </w:tcPr>
          <w:p w:rsidR="00042424" w:rsidRPr="00497CD7" w:rsidRDefault="00042424" w:rsidP="00697980">
            <w:pPr>
              <w:spacing w:line="300" w:lineRule="exact"/>
              <w:jc w:val="center"/>
              <w:rPr>
                <w:rFonts w:ascii="ＭＳ ゴシック" w:eastAsia="ＭＳ ゴシック" w:hAnsi="ＭＳ ゴシック"/>
                <w:sz w:val="22"/>
                <w:szCs w:val="22"/>
              </w:rPr>
            </w:pPr>
            <w:r w:rsidRPr="00497CD7">
              <w:rPr>
                <w:rFonts w:ascii="ＭＳ ゴシック" w:eastAsia="ＭＳ ゴシック" w:hAnsi="ＭＳ ゴシック" w:hint="eastAsia"/>
                <w:sz w:val="22"/>
                <w:szCs w:val="22"/>
              </w:rPr>
              <w:t>要受診者数</w:t>
            </w:r>
          </w:p>
        </w:tc>
        <w:tc>
          <w:tcPr>
            <w:tcW w:w="591" w:type="dxa"/>
            <w:noWrap/>
            <w:textDirection w:val="tbRlV"/>
            <w:vAlign w:val="center"/>
            <w:hideMark/>
          </w:tcPr>
          <w:p w:rsidR="00042424" w:rsidRPr="00497CD7" w:rsidRDefault="00042424" w:rsidP="00697980">
            <w:pPr>
              <w:spacing w:line="300" w:lineRule="exact"/>
              <w:jc w:val="center"/>
              <w:rPr>
                <w:rFonts w:ascii="ＭＳ ゴシック" w:eastAsia="ＭＳ ゴシック" w:hAnsi="ＭＳ ゴシック"/>
                <w:sz w:val="22"/>
                <w:szCs w:val="22"/>
              </w:rPr>
            </w:pPr>
            <w:r w:rsidRPr="00497CD7">
              <w:rPr>
                <w:rFonts w:ascii="ＭＳ ゴシック" w:eastAsia="ＭＳ ゴシック" w:hAnsi="ＭＳ ゴシック" w:hint="eastAsia"/>
                <w:sz w:val="22"/>
                <w:szCs w:val="22"/>
              </w:rPr>
              <w:t>受診済者数</w:t>
            </w:r>
          </w:p>
        </w:tc>
        <w:tc>
          <w:tcPr>
            <w:tcW w:w="901" w:type="dxa"/>
            <w:noWrap/>
            <w:textDirection w:val="tbRlV"/>
            <w:vAlign w:val="center"/>
            <w:hideMark/>
          </w:tcPr>
          <w:p w:rsidR="00042424" w:rsidRPr="00497CD7" w:rsidRDefault="00042424" w:rsidP="00697980">
            <w:pPr>
              <w:spacing w:line="300" w:lineRule="exact"/>
              <w:jc w:val="center"/>
              <w:rPr>
                <w:rFonts w:ascii="ＭＳ ゴシック" w:eastAsia="ＭＳ ゴシック" w:hAnsi="ＭＳ ゴシック"/>
                <w:sz w:val="22"/>
                <w:szCs w:val="22"/>
              </w:rPr>
            </w:pPr>
            <w:r w:rsidRPr="00497CD7">
              <w:rPr>
                <w:rFonts w:ascii="ＭＳ ゴシック" w:eastAsia="ＭＳ ゴシック" w:hAnsi="ＭＳ ゴシック" w:hint="eastAsia"/>
                <w:sz w:val="22"/>
                <w:szCs w:val="22"/>
              </w:rPr>
              <w:t>受診率</w:t>
            </w:r>
          </w:p>
        </w:tc>
        <w:tc>
          <w:tcPr>
            <w:tcW w:w="570" w:type="dxa"/>
            <w:noWrap/>
            <w:textDirection w:val="tbRlV"/>
            <w:vAlign w:val="center"/>
            <w:hideMark/>
          </w:tcPr>
          <w:p w:rsidR="00042424" w:rsidRPr="00497CD7" w:rsidRDefault="00042424" w:rsidP="00697980">
            <w:pPr>
              <w:spacing w:line="300" w:lineRule="exact"/>
              <w:jc w:val="center"/>
              <w:rPr>
                <w:rFonts w:ascii="ＭＳ ゴシック" w:eastAsia="ＭＳ ゴシック" w:hAnsi="ＭＳ ゴシック"/>
                <w:sz w:val="22"/>
                <w:szCs w:val="22"/>
              </w:rPr>
            </w:pPr>
            <w:r w:rsidRPr="00497CD7">
              <w:rPr>
                <w:rFonts w:ascii="ＭＳ ゴシック" w:eastAsia="ＭＳ ゴシック" w:hAnsi="ＭＳ ゴシック" w:hint="eastAsia"/>
                <w:sz w:val="22"/>
                <w:szCs w:val="22"/>
              </w:rPr>
              <w:t>要受診者数</w:t>
            </w:r>
          </w:p>
        </w:tc>
        <w:tc>
          <w:tcPr>
            <w:tcW w:w="581" w:type="dxa"/>
            <w:noWrap/>
            <w:textDirection w:val="tbRlV"/>
            <w:vAlign w:val="center"/>
            <w:hideMark/>
          </w:tcPr>
          <w:p w:rsidR="00042424" w:rsidRPr="00497CD7" w:rsidRDefault="00042424" w:rsidP="00697980">
            <w:pPr>
              <w:spacing w:line="300" w:lineRule="exact"/>
              <w:jc w:val="center"/>
              <w:rPr>
                <w:rFonts w:ascii="ＭＳ ゴシック" w:eastAsia="ＭＳ ゴシック" w:hAnsi="ＭＳ ゴシック"/>
                <w:sz w:val="22"/>
                <w:szCs w:val="22"/>
              </w:rPr>
            </w:pPr>
            <w:r w:rsidRPr="00497CD7">
              <w:rPr>
                <w:rFonts w:ascii="ＭＳ ゴシック" w:eastAsia="ＭＳ ゴシック" w:hAnsi="ＭＳ ゴシック" w:hint="eastAsia"/>
                <w:sz w:val="22"/>
                <w:szCs w:val="22"/>
              </w:rPr>
              <w:t>受診済者数</w:t>
            </w:r>
          </w:p>
        </w:tc>
        <w:tc>
          <w:tcPr>
            <w:tcW w:w="851" w:type="dxa"/>
            <w:noWrap/>
            <w:textDirection w:val="tbRlV"/>
            <w:vAlign w:val="center"/>
            <w:hideMark/>
          </w:tcPr>
          <w:p w:rsidR="00042424" w:rsidRPr="00497CD7" w:rsidRDefault="00042424" w:rsidP="00697980">
            <w:pPr>
              <w:spacing w:line="300" w:lineRule="exact"/>
              <w:jc w:val="center"/>
              <w:rPr>
                <w:rFonts w:ascii="ＭＳ ゴシック" w:eastAsia="ＭＳ ゴシック" w:hAnsi="ＭＳ ゴシック"/>
                <w:sz w:val="22"/>
                <w:szCs w:val="22"/>
              </w:rPr>
            </w:pPr>
            <w:r w:rsidRPr="00497CD7">
              <w:rPr>
                <w:rFonts w:ascii="ＭＳ ゴシック" w:eastAsia="ＭＳ ゴシック" w:hAnsi="ＭＳ ゴシック" w:hint="eastAsia"/>
                <w:sz w:val="22"/>
                <w:szCs w:val="22"/>
              </w:rPr>
              <w:t>受診率</w:t>
            </w:r>
          </w:p>
        </w:tc>
        <w:tc>
          <w:tcPr>
            <w:tcW w:w="567" w:type="dxa"/>
            <w:noWrap/>
            <w:textDirection w:val="tbRlV"/>
            <w:vAlign w:val="center"/>
            <w:hideMark/>
          </w:tcPr>
          <w:p w:rsidR="00042424" w:rsidRPr="00497CD7" w:rsidRDefault="00042424" w:rsidP="00697980">
            <w:pPr>
              <w:spacing w:line="300" w:lineRule="exact"/>
              <w:jc w:val="center"/>
              <w:rPr>
                <w:rFonts w:ascii="ＭＳ ゴシック" w:eastAsia="ＭＳ ゴシック" w:hAnsi="ＭＳ ゴシック"/>
                <w:sz w:val="22"/>
                <w:szCs w:val="22"/>
              </w:rPr>
            </w:pPr>
            <w:r w:rsidRPr="00497CD7">
              <w:rPr>
                <w:rFonts w:ascii="ＭＳ ゴシック" w:eastAsia="ＭＳ ゴシック" w:hAnsi="ＭＳ ゴシック" w:hint="eastAsia"/>
                <w:sz w:val="22"/>
                <w:szCs w:val="22"/>
              </w:rPr>
              <w:t>要受診者数</w:t>
            </w:r>
          </w:p>
        </w:tc>
        <w:tc>
          <w:tcPr>
            <w:tcW w:w="519" w:type="dxa"/>
            <w:noWrap/>
            <w:textDirection w:val="tbRlV"/>
            <w:vAlign w:val="center"/>
            <w:hideMark/>
          </w:tcPr>
          <w:p w:rsidR="00042424" w:rsidRPr="00497CD7" w:rsidRDefault="00042424" w:rsidP="00697980">
            <w:pPr>
              <w:spacing w:line="300" w:lineRule="exact"/>
              <w:jc w:val="center"/>
              <w:rPr>
                <w:rFonts w:ascii="ＭＳ ゴシック" w:eastAsia="ＭＳ ゴシック" w:hAnsi="ＭＳ ゴシック"/>
                <w:sz w:val="22"/>
                <w:szCs w:val="22"/>
              </w:rPr>
            </w:pPr>
            <w:r w:rsidRPr="00497CD7">
              <w:rPr>
                <w:rFonts w:ascii="ＭＳ ゴシック" w:eastAsia="ＭＳ ゴシック" w:hAnsi="ＭＳ ゴシック" w:hint="eastAsia"/>
                <w:sz w:val="22"/>
                <w:szCs w:val="22"/>
              </w:rPr>
              <w:t>受診済者数</w:t>
            </w:r>
          </w:p>
        </w:tc>
        <w:tc>
          <w:tcPr>
            <w:tcW w:w="897" w:type="dxa"/>
            <w:noWrap/>
            <w:textDirection w:val="tbRlV"/>
            <w:vAlign w:val="center"/>
            <w:hideMark/>
          </w:tcPr>
          <w:p w:rsidR="00042424" w:rsidRPr="00497CD7" w:rsidRDefault="00042424" w:rsidP="00697980">
            <w:pPr>
              <w:spacing w:line="300" w:lineRule="exact"/>
              <w:jc w:val="center"/>
              <w:rPr>
                <w:rFonts w:ascii="ＭＳ ゴシック" w:eastAsia="ＭＳ ゴシック" w:hAnsi="ＭＳ ゴシック"/>
                <w:sz w:val="22"/>
                <w:szCs w:val="22"/>
              </w:rPr>
            </w:pPr>
            <w:r w:rsidRPr="00497CD7">
              <w:rPr>
                <w:rFonts w:ascii="ＭＳ ゴシック" w:eastAsia="ＭＳ ゴシック" w:hAnsi="ＭＳ ゴシック" w:hint="eastAsia"/>
                <w:sz w:val="22"/>
                <w:szCs w:val="22"/>
              </w:rPr>
              <w:t>受診率</w:t>
            </w:r>
          </w:p>
        </w:tc>
        <w:tc>
          <w:tcPr>
            <w:tcW w:w="579" w:type="dxa"/>
            <w:noWrap/>
            <w:textDirection w:val="tbRlV"/>
            <w:vAlign w:val="center"/>
            <w:hideMark/>
          </w:tcPr>
          <w:p w:rsidR="00042424" w:rsidRPr="00497CD7" w:rsidRDefault="00042424" w:rsidP="00697980">
            <w:pPr>
              <w:spacing w:line="300" w:lineRule="exact"/>
              <w:jc w:val="center"/>
              <w:rPr>
                <w:rFonts w:ascii="ＭＳ ゴシック" w:eastAsia="ＭＳ ゴシック" w:hAnsi="ＭＳ ゴシック"/>
                <w:sz w:val="22"/>
                <w:szCs w:val="22"/>
              </w:rPr>
            </w:pPr>
            <w:r w:rsidRPr="00497CD7">
              <w:rPr>
                <w:rFonts w:ascii="ＭＳ ゴシック" w:eastAsia="ＭＳ ゴシック" w:hAnsi="ＭＳ ゴシック" w:hint="eastAsia"/>
                <w:sz w:val="22"/>
                <w:szCs w:val="22"/>
              </w:rPr>
              <w:t>要受診者数</w:t>
            </w:r>
          </w:p>
        </w:tc>
        <w:tc>
          <w:tcPr>
            <w:tcW w:w="591" w:type="dxa"/>
            <w:noWrap/>
            <w:textDirection w:val="tbRlV"/>
            <w:vAlign w:val="center"/>
            <w:hideMark/>
          </w:tcPr>
          <w:p w:rsidR="00042424" w:rsidRPr="00497CD7" w:rsidRDefault="00042424" w:rsidP="00697980">
            <w:pPr>
              <w:spacing w:line="300" w:lineRule="exact"/>
              <w:jc w:val="center"/>
              <w:rPr>
                <w:rFonts w:ascii="ＭＳ ゴシック" w:eastAsia="ＭＳ ゴシック" w:hAnsi="ＭＳ ゴシック"/>
                <w:sz w:val="22"/>
                <w:szCs w:val="22"/>
              </w:rPr>
            </w:pPr>
            <w:r w:rsidRPr="00497CD7">
              <w:rPr>
                <w:rFonts w:ascii="ＭＳ ゴシック" w:eastAsia="ＭＳ ゴシック" w:hAnsi="ＭＳ ゴシック" w:hint="eastAsia"/>
                <w:sz w:val="22"/>
                <w:szCs w:val="22"/>
              </w:rPr>
              <w:t>受診済者数</w:t>
            </w:r>
          </w:p>
        </w:tc>
        <w:tc>
          <w:tcPr>
            <w:tcW w:w="895" w:type="dxa"/>
            <w:noWrap/>
            <w:textDirection w:val="tbRlV"/>
            <w:vAlign w:val="center"/>
            <w:hideMark/>
          </w:tcPr>
          <w:p w:rsidR="00042424" w:rsidRPr="00497CD7" w:rsidRDefault="00042424" w:rsidP="00697980">
            <w:pPr>
              <w:spacing w:line="300" w:lineRule="exact"/>
              <w:jc w:val="center"/>
              <w:rPr>
                <w:rFonts w:ascii="ＭＳ ゴシック" w:eastAsia="ＭＳ ゴシック" w:hAnsi="ＭＳ ゴシック"/>
                <w:sz w:val="22"/>
                <w:szCs w:val="22"/>
              </w:rPr>
            </w:pPr>
            <w:r w:rsidRPr="00497CD7">
              <w:rPr>
                <w:rFonts w:ascii="ＭＳ ゴシック" w:eastAsia="ＭＳ ゴシック" w:hAnsi="ＭＳ ゴシック" w:hint="eastAsia"/>
                <w:sz w:val="22"/>
                <w:szCs w:val="22"/>
              </w:rPr>
              <w:t>受診率</w:t>
            </w:r>
          </w:p>
        </w:tc>
        <w:tc>
          <w:tcPr>
            <w:tcW w:w="575" w:type="dxa"/>
            <w:noWrap/>
            <w:textDirection w:val="tbRlV"/>
            <w:vAlign w:val="center"/>
            <w:hideMark/>
          </w:tcPr>
          <w:p w:rsidR="00042424" w:rsidRPr="00497CD7" w:rsidRDefault="00042424" w:rsidP="00697980">
            <w:pPr>
              <w:spacing w:line="300" w:lineRule="exact"/>
              <w:jc w:val="center"/>
              <w:rPr>
                <w:rFonts w:ascii="ＭＳ ゴシック" w:eastAsia="ＭＳ ゴシック" w:hAnsi="ＭＳ ゴシック"/>
                <w:sz w:val="22"/>
                <w:szCs w:val="22"/>
              </w:rPr>
            </w:pPr>
            <w:r w:rsidRPr="00497CD7">
              <w:rPr>
                <w:rFonts w:ascii="ＭＳ ゴシック" w:eastAsia="ＭＳ ゴシック" w:hAnsi="ＭＳ ゴシック" w:hint="eastAsia"/>
                <w:sz w:val="22"/>
                <w:szCs w:val="22"/>
              </w:rPr>
              <w:t>要受診者数</w:t>
            </w:r>
          </w:p>
        </w:tc>
        <w:tc>
          <w:tcPr>
            <w:tcW w:w="459" w:type="dxa"/>
            <w:noWrap/>
            <w:textDirection w:val="tbRlV"/>
            <w:vAlign w:val="center"/>
            <w:hideMark/>
          </w:tcPr>
          <w:p w:rsidR="00042424" w:rsidRPr="00497CD7" w:rsidRDefault="00042424" w:rsidP="00697980">
            <w:pPr>
              <w:spacing w:line="260" w:lineRule="exact"/>
              <w:jc w:val="center"/>
              <w:rPr>
                <w:rFonts w:ascii="ＭＳ ゴシック" w:eastAsia="ＭＳ ゴシック" w:hAnsi="ＭＳ ゴシック"/>
                <w:sz w:val="22"/>
                <w:szCs w:val="22"/>
              </w:rPr>
            </w:pPr>
            <w:r w:rsidRPr="00497CD7">
              <w:rPr>
                <w:rFonts w:ascii="ＭＳ ゴシック" w:eastAsia="ＭＳ ゴシック" w:hAnsi="ＭＳ ゴシック" w:hint="eastAsia"/>
                <w:sz w:val="22"/>
                <w:szCs w:val="22"/>
              </w:rPr>
              <w:t>受診済者数</w:t>
            </w:r>
          </w:p>
        </w:tc>
        <w:tc>
          <w:tcPr>
            <w:tcW w:w="887" w:type="dxa"/>
            <w:noWrap/>
            <w:textDirection w:val="tbRlV"/>
            <w:vAlign w:val="center"/>
            <w:hideMark/>
          </w:tcPr>
          <w:p w:rsidR="00042424" w:rsidRPr="00497CD7" w:rsidRDefault="00042424" w:rsidP="00697980">
            <w:pPr>
              <w:spacing w:line="300" w:lineRule="exact"/>
              <w:jc w:val="center"/>
              <w:rPr>
                <w:rFonts w:ascii="ＭＳ ゴシック" w:eastAsia="ＭＳ ゴシック" w:hAnsi="ＭＳ ゴシック"/>
                <w:sz w:val="22"/>
                <w:szCs w:val="22"/>
              </w:rPr>
            </w:pPr>
            <w:r w:rsidRPr="00497CD7">
              <w:rPr>
                <w:rFonts w:ascii="ＭＳ ゴシック" w:eastAsia="ＭＳ ゴシック" w:hAnsi="ＭＳ ゴシック" w:hint="eastAsia"/>
                <w:sz w:val="22"/>
                <w:szCs w:val="22"/>
              </w:rPr>
              <w:t>受診率</w:t>
            </w:r>
          </w:p>
        </w:tc>
      </w:tr>
      <w:tr w:rsidR="00042424" w:rsidRPr="00497CD7" w:rsidTr="00F2007C">
        <w:trPr>
          <w:trHeight w:val="337"/>
        </w:trPr>
        <w:tc>
          <w:tcPr>
            <w:tcW w:w="765" w:type="dxa"/>
            <w:shd w:val="clear" w:color="auto" w:fill="9CC2E5" w:themeFill="accent1" w:themeFillTint="99"/>
            <w:noWrap/>
            <w:vAlign w:val="center"/>
            <w:hideMark/>
          </w:tcPr>
          <w:p w:rsidR="00042424" w:rsidRPr="00497CD7" w:rsidRDefault="00042424" w:rsidP="00697980">
            <w:pPr>
              <w:spacing w:line="340" w:lineRule="exact"/>
              <w:jc w:val="center"/>
              <w:rPr>
                <w:rFonts w:ascii="ＭＳ ゴシック" w:eastAsia="ＭＳ ゴシック" w:hAnsi="ＭＳ ゴシック"/>
                <w:bCs/>
                <w:sz w:val="22"/>
                <w:szCs w:val="22"/>
              </w:rPr>
            </w:pPr>
            <w:r w:rsidRPr="00497CD7">
              <w:rPr>
                <w:rFonts w:ascii="ＭＳ ゴシック" w:eastAsia="ＭＳ ゴシック" w:hAnsi="ＭＳ ゴシック" w:hint="eastAsia"/>
                <w:bCs/>
                <w:sz w:val="22"/>
                <w:szCs w:val="22"/>
              </w:rPr>
              <w:t>1</w:t>
            </w:r>
            <w:r>
              <w:rPr>
                <w:rFonts w:ascii="ＭＳ ゴシック" w:eastAsia="ＭＳ ゴシック" w:hAnsi="ＭＳ ゴシック" w:hint="eastAsia"/>
                <w:bCs/>
                <w:sz w:val="22"/>
                <w:szCs w:val="22"/>
              </w:rPr>
              <w:t>年</w:t>
            </w:r>
          </w:p>
        </w:tc>
        <w:tc>
          <w:tcPr>
            <w:tcW w:w="556" w:type="dxa"/>
            <w:noWrap/>
            <w:vAlign w:val="center"/>
            <w:hideMark/>
          </w:tcPr>
          <w:p w:rsidR="00042424" w:rsidRPr="00497CD7" w:rsidRDefault="005D44FF"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7</w:t>
            </w:r>
          </w:p>
        </w:tc>
        <w:tc>
          <w:tcPr>
            <w:tcW w:w="591" w:type="dxa"/>
            <w:noWrap/>
            <w:vAlign w:val="center"/>
            <w:hideMark/>
          </w:tcPr>
          <w:p w:rsidR="00042424" w:rsidRPr="00497CD7" w:rsidRDefault="005D44FF"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4</w:t>
            </w:r>
          </w:p>
        </w:tc>
        <w:tc>
          <w:tcPr>
            <w:tcW w:w="901" w:type="dxa"/>
            <w:noWrap/>
            <w:vAlign w:val="center"/>
            <w:hideMark/>
          </w:tcPr>
          <w:p w:rsidR="00042424" w:rsidRPr="00497CD7" w:rsidRDefault="005D44FF"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57.1</w:t>
            </w:r>
            <w:r w:rsidR="00042424" w:rsidRPr="00497CD7">
              <w:rPr>
                <w:rFonts w:ascii="ＭＳ ゴシック" w:eastAsia="ＭＳ ゴシック" w:hAnsi="ＭＳ ゴシック" w:hint="eastAsia"/>
                <w:bCs/>
                <w:sz w:val="22"/>
                <w:szCs w:val="22"/>
              </w:rPr>
              <w:t>%</w:t>
            </w:r>
          </w:p>
        </w:tc>
        <w:tc>
          <w:tcPr>
            <w:tcW w:w="570" w:type="dxa"/>
            <w:noWrap/>
            <w:vAlign w:val="center"/>
            <w:hideMark/>
          </w:tcPr>
          <w:p w:rsidR="00042424" w:rsidRPr="00497CD7" w:rsidRDefault="00042424" w:rsidP="00697980">
            <w:pPr>
              <w:jc w:val="center"/>
              <w:rPr>
                <w:rFonts w:ascii="ＭＳ ゴシック" w:eastAsia="ＭＳ ゴシック" w:hAnsi="ＭＳ ゴシック"/>
                <w:bCs/>
                <w:sz w:val="22"/>
                <w:szCs w:val="22"/>
              </w:rPr>
            </w:pPr>
            <w:r w:rsidRPr="00497CD7">
              <w:rPr>
                <w:rFonts w:ascii="ＭＳ ゴシック" w:eastAsia="ＭＳ ゴシック" w:hAnsi="ＭＳ ゴシック" w:hint="eastAsia"/>
                <w:bCs/>
                <w:sz w:val="22"/>
                <w:szCs w:val="22"/>
              </w:rPr>
              <w:t>1</w:t>
            </w:r>
            <w:r w:rsidR="005D44FF">
              <w:rPr>
                <w:rFonts w:ascii="ＭＳ ゴシック" w:eastAsia="ＭＳ ゴシック" w:hAnsi="ＭＳ ゴシック"/>
                <w:bCs/>
                <w:sz w:val="22"/>
                <w:szCs w:val="22"/>
              </w:rPr>
              <w:t>14</w:t>
            </w:r>
          </w:p>
        </w:tc>
        <w:tc>
          <w:tcPr>
            <w:tcW w:w="581" w:type="dxa"/>
            <w:noWrap/>
            <w:vAlign w:val="center"/>
            <w:hideMark/>
          </w:tcPr>
          <w:p w:rsidR="00042424" w:rsidRPr="00497CD7" w:rsidRDefault="005D44FF"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8</w:t>
            </w:r>
          </w:p>
        </w:tc>
        <w:tc>
          <w:tcPr>
            <w:tcW w:w="851" w:type="dxa"/>
            <w:noWrap/>
            <w:vAlign w:val="center"/>
            <w:hideMark/>
          </w:tcPr>
          <w:p w:rsidR="00042424" w:rsidRPr="00497CD7" w:rsidRDefault="005D44FF"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7</w:t>
            </w:r>
            <w:r w:rsidR="00042424" w:rsidRPr="00497CD7">
              <w:rPr>
                <w:rFonts w:ascii="ＭＳ ゴシック" w:eastAsia="ＭＳ ゴシック" w:hAnsi="ＭＳ ゴシック" w:hint="eastAsia"/>
                <w:bCs/>
                <w:sz w:val="22"/>
                <w:szCs w:val="22"/>
              </w:rPr>
              <w:t>%</w:t>
            </w:r>
          </w:p>
        </w:tc>
        <w:tc>
          <w:tcPr>
            <w:tcW w:w="567" w:type="dxa"/>
            <w:noWrap/>
            <w:vAlign w:val="center"/>
            <w:hideMark/>
          </w:tcPr>
          <w:p w:rsidR="00042424" w:rsidRPr="00497CD7" w:rsidRDefault="00042424"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43</w:t>
            </w:r>
          </w:p>
        </w:tc>
        <w:tc>
          <w:tcPr>
            <w:tcW w:w="519" w:type="dxa"/>
            <w:noWrap/>
            <w:vAlign w:val="center"/>
            <w:hideMark/>
          </w:tcPr>
          <w:p w:rsidR="00042424" w:rsidRPr="00497CD7" w:rsidRDefault="005D44FF"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4</w:t>
            </w:r>
          </w:p>
        </w:tc>
        <w:tc>
          <w:tcPr>
            <w:tcW w:w="897" w:type="dxa"/>
            <w:noWrap/>
            <w:vAlign w:val="center"/>
            <w:hideMark/>
          </w:tcPr>
          <w:p w:rsidR="00042424" w:rsidRPr="00497CD7" w:rsidRDefault="005D44FF"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9.3</w:t>
            </w:r>
            <w:r w:rsidR="00042424" w:rsidRPr="00497CD7">
              <w:rPr>
                <w:rFonts w:ascii="ＭＳ ゴシック" w:eastAsia="ＭＳ ゴシック" w:hAnsi="ＭＳ ゴシック" w:hint="eastAsia"/>
                <w:bCs/>
                <w:sz w:val="22"/>
                <w:szCs w:val="22"/>
              </w:rPr>
              <w:t>%</w:t>
            </w:r>
          </w:p>
        </w:tc>
        <w:tc>
          <w:tcPr>
            <w:tcW w:w="579" w:type="dxa"/>
            <w:noWrap/>
            <w:vAlign w:val="center"/>
            <w:hideMark/>
          </w:tcPr>
          <w:p w:rsidR="00042424" w:rsidRPr="00497CD7" w:rsidRDefault="005D44FF"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6</w:t>
            </w:r>
          </w:p>
        </w:tc>
        <w:tc>
          <w:tcPr>
            <w:tcW w:w="591" w:type="dxa"/>
            <w:noWrap/>
            <w:vAlign w:val="center"/>
            <w:hideMark/>
          </w:tcPr>
          <w:p w:rsidR="00042424" w:rsidRPr="00497CD7" w:rsidRDefault="005D44FF"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3</w:t>
            </w:r>
          </w:p>
        </w:tc>
        <w:tc>
          <w:tcPr>
            <w:tcW w:w="895" w:type="dxa"/>
            <w:noWrap/>
            <w:vAlign w:val="center"/>
            <w:hideMark/>
          </w:tcPr>
          <w:p w:rsidR="00042424" w:rsidRPr="00497CD7" w:rsidRDefault="003F3418"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50</w:t>
            </w:r>
            <w:r w:rsidR="00042424" w:rsidRPr="00497CD7">
              <w:rPr>
                <w:rFonts w:ascii="ＭＳ ゴシック" w:eastAsia="ＭＳ ゴシック" w:hAnsi="ＭＳ ゴシック" w:hint="eastAsia"/>
                <w:bCs/>
                <w:sz w:val="22"/>
                <w:szCs w:val="22"/>
              </w:rPr>
              <w:t>%</w:t>
            </w:r>
          </w:p>
        </w:tc>
        <w:tc>
          <w:tcPr>
            <w:tcW w:w="575" w:type="dxa"/>
            <w:noWrap/>
            <w:vAlign w:val="center"/>
            <w:hideMark/>
          </w:tcPr>
          <w:p w:rsidR="00042424" w:rsidRPr="00497CD7" w:rsidRDefault="003F3418"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21</w:t>
            </w:r>
          </w:p>
        </w:tc>
        <w:tc>
          <w:tcPr>
            <w:tcW w:w="459" w:type="dxa"/>
            <w:noWrap/>
            <w:vAlign w:val="center"/>
            <w:hideMark/>
          </w:tcPr>
          <w:p w:rsidR="00042424" w:rsidRPr="00497CD7" w:rsidRDefault="003F3418"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5</w:t>
            </w:r>
          </w:p>
        </w:tc>
        <w:tc>
          <w:tcPr>
            <w:tcW w:w="887" w:type="dxa"/>
            <w:noWrap/>
            <w:vAlign w:val="center"/>
            <w:hideMark/>
          </w:tcPr>
          <w:p w:rsidR="00042424" w:rsidRPr="00497CD7" w:rsidRDefault="003F3418"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23.8</w:t>
            </w:r>
            <w:r w:rsidR="00042424" w:rsidRPr="00497CD7">
              <w:rPr>
                <w:rFonts w:ascii="ＭＳ ゴシック" w:eastAsia="ＭＳ ゴシック" w:hAnsi="ＭＳ ゴシック" w:hint="eastAsia"/>
                <w:bCs/>
                <w:sz w:val="22"/>
                <w:szCs w:val="22"/>
              </w:rPr>
              <w:t>%</w:t>
            </w:r>
          </w:p>
        </w:tc>
      </w:tr>
      <w:tr w:rsidR="00042424" w:rsidRPr="00497CD7" w:rsidTr="00F2007C">
        <w:trPr>
          <w:trHeight w:val="277"/>
        </w:trPr>
        <w:tc>
          <w:tcPr>
            <w:tcW w:w="765" w:type="dxa"/>
            <w:shd w:val="clear" w:color="auto" w:fill="A8D08D" w:themeFill="accent6" w:themeFillTint="99"/>
            <w:noWrap/>
            <w:vAlign w:val="center"/>
            <w:hideMark/>
          </w:tcPr>
          <w:p w:rsidR="00042424" w:rsidRPr="00497CD7" w:rsidRDefault="00042424" w:rsidP="00697980">
            <w:pPr>
              <w:spacing w:line="340" w:lineRule="exact"/>
              <w:jc w:val="center"/>
              <w:rPr>
                <w:rFonts w:ascii="ＭＳ ゴシック" w:eastAsia="ＭＳ ゴシック" w:hAnsi="ＭＳ ゴシック"/>
                <w:bCs/>
                <w:sz w:val="22"/>
                <w:szCs w:val="22"/>
              </w:rPr>
            </w:pPr>
            <w:r w:rsidRPr="00497CD7">
              <w:rPr>
                <w:rFonts w:ascii="ＭＳ ゴシック" w:eastAsia="ＭＳ ゴシック" w:hAnsi="ＭＳ ゴシック" w:hint="eastAsia"/>
                <w:bCs/>
                <w:sz w:val="22"/>
                <w:szCs w:val="22"/>
              </w:rPr>
              <w:t>2</w:t>
            </w:r>
            <w:r>
              <w:rPr>
                <w:rFonts w:ascii="ＭＳ ゴシック" w:eastAsia="ＭＳ ゴシック" w:hAnsi="ＭＳ ゴシック" w:hint="eastAsia"/>
                <w:bCs/>
                <w:sz w:val="22"/>
                <w:szCs w:val="22"/>
              </w:rPr>
              <w:t>年</w:t>
            </w:r>
          </w:p>
        </w:tc>
        <w:tc>
          <w:tcPr>
            <w:tcW w:w="556" w:type="dxa"/>
            <w:noWrap/>
            <w:vAlign w:val="center"/>
            <w:hideMark/>
          </w:tcPr>
          <w:p w:rsidR="00042424" w:rsidRPr="00497CD7" w:rsidRDefault="003F3418"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5</w:t>
            </w:r>
          </w:p>
        </w:tc>
        <w:tc>
          <w:tcPr>
            <w:tcW w:w="591" w:type="dxa"/>
            <w:noWrap/>
            <w:vAlign w:val="center"/>
            <w:hideMark/>
          </w:tcPr>
          <w:p w:rsidR="00042424" w:rsidRPr="00497CD7" w:rsidRDefault="003F3418"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1</w:t>
            </w:r>
          </w:p>
        </w:tc>
        <w:tc>
          <w:tcPr>
            <w:tcW w:w="901" w:type="dxa"/>
            <w:noWrap/>
            <w:vAlign w:val="center"/>
            <w:hideMark/>
          </w:tcPr>
          <w:p w:rsidR="00042424" w:rsidRPr="00497CD7" w:rsidRDefault="003F3418"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20</w:t>
            </w:r>
            <w:r w:rsidR="00042424" w:rsidRPr="00497CD7">
              <w:rPr>
                <w:rFonts w:ascii="ＭＳ ゴシック" w:eastAsia="ＭＳ ゴシック" w:hAnsi="ＭＳ ゴシック" w:hint="eastAsia"/>
                <w:bCs/>
                <w:sz w:val="22"/>
                <w:szCs w:val="22"/>
              </w:rPr>
              <w:t>%</w:t>
            </w:r>
          </w:p>
        </w:tc>
        <w:tc>
          <w:tcPr>
            <w:tcW w:w="570" w:type="dxa"/>
            <w:noWrap/>
            <w:vAlign w:val="center"/>
            <w:hideMark/>
          </w:tcPr>
          <w:p w:rsidR="00042424" w:rsidRPr="00497CD7" w:rsidRDefault="00042424" w:rsidP="00697980">
            <w:pPr>
              <w:jc w:val="cente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1</w:t>
            </w:r>
            <w:r w:rsidR="003F3418">
              <w:rPr>
                <w:rFonts w:ascii="ＭＳ ゴシック" w:eastAsia="ＭＳ ゴシック" w:hAnsi="ＭＳ ゴシック"/>
                <w:bCs/>
                <w:sz w:val="22"/>
                <w:szCs w:val="22"/>
              </w:rPr>
              <w:t>25</w:t>
            </w:r>
          </w:p>
        </w:tc>
        <w:tc>
          <w:tcPr>
            <w:tcW w:w="581" w:type="dxa"/>
            <w:noWrap/>
            <w:vAlign w:val="center"/>
            <w:hideMark/>
          </w:tcPr>
          <w:p w:rsidR="00042424" w:rsidRPr="00497CD7" w:rsidRDefault="003F3418"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9</w:t>
            </w:r>
          </w:p>
        </w:tc>
        <w:tc>
          <w:tcPr>
            <w:tcW w:w="851" w:type="dxa"/>
            <w:noWrap/>
            <w:vAlign w:val="center"/>
            <w:hideMark/>
          </w:tcPr>
          <w:p w:rsidR="00042424" w:rsidRPr="00497CD7" w:rsidRDefault="003F3418"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7.2</w:t>
            </w:r>
            <w:r w:rsidR="00042424" w:rsidRPr="00497CD7">
              <w:rPr>
                <w:rFonts w:ascii="ＭＳ ゴシック" w:eastAsia="ＭＳ ゴシック" w:hAnsi="ＭＳ ゴシック" w:hint="eastAsia"/>
                <w:bCs/>
                <w:sz w:val="22"/>
                <w:szCs w:val="22"/>
              </w:rPr>
              <w:t>%</w:t>
            </w:r>
          </w:p>
        </w:tc>
        <w:tc>
          <w:tcPr>
            <w:tcW w:w="567" w:type="dxa"/>
            <w:noWrap/>
            <w:vAlign w:val="center"/>
            <w:hideMark/>
          </w:tcPr>
          <w:p w:rsidR="00042424" w:rsidRPr="00497CD7" w:rsidRDefault="003F3418"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24</w:t>
            </w:r>
          </w:p>
        </w:tc>
        <w:tc>
          <w:tcPr>
            <w:tcW w:w="519" w:type="dxa"/>
            <w:noWrap/>
            <w:vAlign w:val="center"/>
            <w:hideMark/>
          </w:tcPr>
          <w:p w:rsidR="00042424" w:rsidRPr="00497CD7" w:rsidRDefault="003F3418"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4</w:t>
            </w:r>
          </w:p>
        </w:tc>
        <w:tc>
          <w:tcPr>
            <w:tcW w:w="897" w:type="dxa"/>
            <w:noWrap/>
            <w:vAlign w:val="center"/>
            <w:hideMark/>
          </w:tcPr>
          <w:p w:rsidR="00042424" w:rsidRPr="00497CD7" w:rsidRDefault="003F3418"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16.7</w:t>
            </w:r>
            <w:r w:rsidR="00042424" w:rsidRPr="00497CD7">
              <w:rPr>
                <w:rFonts w:ascii="ＭＳ ゴシック" w:eastAsia="ＭＳ ゴシック" w:hAnsi="ＭＳ ゴシック" w:hint="eastAsia"/>
                <w:bCs/>
                <w:sz w:val="22"/>
                <w:szCs w:val="22"/>
              </w:rPr>
              <w:t>%</w:t>
            </w:r>
          </w:p>
        </w:tc>
        <w:tc>
          <w:tcPr>
            <w:tcW w:w="579" w:type="dxa"/>
            <w:noWrap/>
            <w:vAlign w:val="center"/>
            <w:hideMark/>
          </w:tcPr>
          <w:p w:rsidR="00042424" w:rsidRPr="00497CD7" w:rsidRDefault="003F3418"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2</w:t>
            </w:r>
          </w:p>
        </w:tc>
        <w:tc>
          <w:tcPr>
            <w:tcW w:w="591" w:type="dxa"/>
            <w:noWrap/>
            <w:vAlign w:val="center"/>
            <w:hideMark/>
          </w:tcPr>
          <w:p w:rsidR="00042424" w:rsidRPr="00497CD7" w:rsidRDefault="003F3418"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0</w:t>
            </w:r>
          </w:p>
        </w:tc>
        <w:tc>
          <w:tcPr>
            <w:tcW w:w="895" w:type="dxa"/>
            <w:noWrap/>
            <w:vAlign w:val="center"/>
            <w:hideMark/>
          </w:tcPr>
          <w:p w:rsidR="00042424" w:rsidRPr="00497CD7" w:rsidRDefault="003F3418"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0</w:t>
            </w:r>
            <w:r w:rsidR="00042424" w:rsidRPr="00497CD7">
              <w:rPr>
                <w:rFonts w:ascii="ＭＳ ゴシック" w:eastAsia="ＭＳ ゴシック" w:hAnsi="ＭＳ ゴシック" w:hint="eastAsia"/>
                <w:bCs/>
                <w:sz w:val="22"/>
                <w:szCs w:val="22"/>
              </w:rPr>
              <w:t>%</w:t>
            </w:r>
          </w:p>
        </w:tc>
        <w:tc>
          <w:tcPr>
            <w:tcW w:w="575" w:type="dxa"/>
            <w:noWrap/>
            <w:vAlign w:val="center"/>
            <w:hideMark/>
          </w:tcPr>
          <w:p w:rsidR="00042424" w:rsidRPr="00497CD7" w:rsidRDefault="003F3418"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9</w:t>
            </w:r>
          </w:p>
        </w:tc>
        <w:tc>
          <w:tcPr>
            <w:tcW w:w="459" w:type="dxa"/>
            <w:noWrap/>
            <w:vAlign w:val="center"/>
            <w:hideMark/>
          </w:tcPr>
          <w:p w:rsidR="00042424" w:rsidRPr="00497CD7" w:rsidRDefault="003F3418"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0</w:t>
            </w:r>
          </w:p>
        </w:tc>
        <w:tc>
          <w:tcPr>
            <w:tcW w:w="887" w:type="dxa"/>
            <w:noWrap/>
            <w:vAlign w:val="center"/>
            <w:hideMark/>
          </w:tcPr>
          <w:p w:rsidR="00042424" w:rsidRPr="00497CD7" w:rsidRDefault="003F3418"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0</w:t>
            </w:r>
            <w:r w:rsidR="00042424" w:rsidRPr="00497CD7">
              <w:rPr>
                <w:rFonts w:ascii="ＭＳ ゴシック" w:eastAsia="ＭＳ ゴシック" w:hAnsi="ＭＳ ゴシック" w:hint="eastAsia"/>
                <w:bCs/>
                <w:sz w:val="22"/>
                <w:szCs w:val="22"/>
              </w:rPr>
              <w:t>%</w:t>
            </w:r>
          </w:p>
        </w:tc>
      </w:tr>
      <w:tr w:rsidR="00042424" w:rsidRPr="00497CD7" w:rsidTr="00F2007C">
        <w:trPr>
          <w:trHeight w:val="265"/>
        </w:trPr>
        <w:tc>
          <w:tcPr>
            <w:tcW w:w="765" w:type="dxa"/>
            <w:shd w:val="clear" w:color="auto" w:fill="F4B083" w:themeFill="accent2" w:themeFillTint="99"/>
            <w:noWrap/>
            <w:vAlign w:val="center"/>
            <w:hideMark/>
          </w:tcPr>
          <w:p w:rsidR="00042424" w:rsidRPr="00497CD7" w:rsidRDefault="00042424" w:rsidP="00697980">
            <w:pPr>
              <w:spacing w:line="340" w:lineRule="exact"/>
              <w:jc w:val="center"/>
              <w:rPr>
                <w:rFonts w:ascii="ＭＳ ゴシック" w:eastAsia="ＭＳ ゴシック" w:hAnsi="ＭＳ ゴシック"/>
                <w:bCs/>
                <w:sz w:val="22"/>
                <w:szCs w:val="22"/>
              </w:rPr>
            </w:pPr>
            <w:r w:rsidRPr="00497CD7">
              <w:rPr>
                <w:rFonts w:ascii="ＭＳ ゴシック" w:eastAsia="ＭＳ ゴシック" w:hAnsi="ＭＳ ゴシック" w:hint="eastAsia"/>
                <w:bCs/>
                <w:sz w:val="22"/>
                <w:szCs w:val="22"/>
              </w:rPr>
              <w:t>3</w:t>
            </w:r>
            <w:r>
              <w:rPr>
                <w:rFonts w:ascii="ＭＳ ゴシック" w:eastAsia="ＭＳ ゴシック" w:hAnsi="ＭＳ ゴシック" w:hint="eastAsia"/>
                <w:bCs/>
                <w:sz w:val="22"/>
                <w:szCs w:val="22"/>
              </w:rPr>
              <w:t>年</w:t>
            </w:r>
          </w:p>
        </w:tc>
        <w:tc>
          <w:tcPr>
            <w:tcW w:w="556" w:type="dxa"/>
            <w:noWrap/>
            <w:vAlign w:val="center"/>
            <w:hideMark/>
          </w:tcPr>
          <w:p w:rsidR="00042424" w:rsidRPr="00497CD7" w:rsidRDefault="003F3418"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8</w:t>
            </w:r>
          </w:p>
        </w:tc>
        <w:tc>
          <w:tcPr>
            <w:tcW w:w="591" w:type="dxa"/>
            <w:noWrap/>
            <w:vAlign w:val="center"/>
            <w:hideMark/>
          </w:tcPr>
          <w:p w:rsidR="00042424" w:rsidRPr="00497CD7" w:rsidRDefault="003F3418"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2</w:t>
            </w:r>
          </w:p>
        </w:tc>
        <w:tc>
          <w:tcPr>
            <w:tcW w:w="901" w:type="dxa"/>
            <w:noWrap/>
            <w:vAlign w:val="center"/>
            <w:hideMark/>
          </w:tcPr>
          <w:p w:rsidR="00042424" w:rsidRPr="00497CD7" w:rsidRDefault="003F3418"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25</w:t>
            </w:r>
            <w:r w:rsidR="00042424" w:rsidRPr="00497CD7">
              <w:rPr>
                <w:rFonts w:ascii="ＭＳ ゴシック" w:eastAsia="ＭＳ ゴシック" w:hAnsi="ＭＳ ゴシック" w:hint="eastAsia"/>
                <w:bCs/>
                <w:sz w:val="22"/>
                <w:szCs w:val="22"/>
              </w:rPr>
              <w:t>%</w:t>
            </w:r>
          </w:p>
        </w:tc>
        <w:tc>
          <w:tcPr>
            <w:tcW w:w="570" w:type="dxa"/>
            <w:noWrap/>
            <w:vAlign w:val="center"/>
            <w:hideMark/>
          </w:tcPr>
          <w:p w:rsidR="00042424" w:rsidRPr="00497CD7" w:rsidRDefault="00042424" w:rsidP="00697980">
            <w:pPr>
              <w:jc w:val="cente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1</w:t>
            </w:r>
            <w:r w:rsidR="003F3418">
              <w:rPr>
                <w:rFonts w:ascii="ＭＳ ゴシック" w:eastAsia="ＭＳ ゴシック" w:hAnsi="ＭＳ ゴシック"/>
                <w:bCs/>
                <w:sz w:val="22"/>
                <w:szCs w:val="22"/>
              </w:rPr>
              <w:t>28</w:t>
            </w:r>
          </w:p>
        </w:tc>
        <w:tc>
          <w:tcPr>
            <w:tcW w:w="581" w:type="dxa"/>
            <w:noWrap/>
            <w:vAlign w:val="center"/>
            <w:hideMark/>
          </w:tcPr>
          <w:p w:rsidR="00042424" w:rsidRPr="00497CD7" w:rsidRDefault="003F3418"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8</w:t>
            </w:r>
          </w:p>
        </w:tc>
        <w:tc>
          <w:tcPr>
            <w:tcW w:w="851" w:type="dxa"/>
            <w:noWrap/>
            <w:vAlign w:val="center"/>
            <w:hideMark/>
          </w:tcPr>
          <w:p w:rsidR="00042424" w:rsidRPr="00497CD7" w:rsidRDefault="003F3418"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6.3</w:t>
            </w:r>
            <w:r w:rsidR="00042424" w:rsidRPr="00497CD7">
              <w:rPr>
                <w:rFonts w:ascii="ＭＳ ゴシック" w:eastAsia="ＭＳ ゴシック" w:hAnsi="ＭＳ ゴシック" w:hint="eastAsia"/>
                <w:bCs/>
                <w:sz w:val="22"/>
                <w:szCs w:val="22"/>
              </w:rPr>
              <w:t>%</w:t>
            </w:r>
          </w:p>
        </w:tc>
        <w:tc>
          <w:tcPr>
            <w:tcW w:w="567" w:type="dxa"/>
            <w:noWrap/>
            <w:vAlign w:val="center"/>
            <w:hideMark/>
          </w:tcPr>
          <w:p w:rsidR="00042424" w:rsidRPr="00497CD7" w:rsidRDefault="003F3418"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30</w:t>
            </w:r>
          </w:p>
        </w:tc>
        <w:tc>
          <w:tcPr>
            <w:tcW w:w="519" w:type="dxa"/>
            <w:noWrap/>
            <w:vAlign w:val="center"/>
            <w:hideMark/>
          </w:tcPr>
          <w:p w:rsidR="00042424" w:rsidRPr="00497CD7" w:rsidRDefault="003F3418"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1</w:t>
            </w:r>
          </w:p>
        </w:tc>
        <w:tc>
          <w:tcPr>
            <w:tcW w:w="897" w:type="dxa"/>
            <w:noWrap/>
            <w:vAlign w:val="center"/>
            <w:hideMark/>
          </w:tcPr>
          <w:p w:rsidR="00042424" w:rsidRPr="00497CD7" w:rsidRDefault="003F3418"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3.3</w:t>
            </w:r>
            <w:r w:rsidR="00042424" w:rsidRPr="00497CD7">
              <w:rPr>
                <w:rFonts w:ascii="ＭＳ ゴシック" w:eastAsia="ＭＳ ゴシック" w:hAnsi="ＭＳ ゴシック" w:hint="eastAsia"/>
                <w:bCs/>
                <w:sz w:val="22"/>
                <w:szCs w:val="22"/>
              </w:rPr>
              <w:t>%</w:t>
            </w:r>
          </w:p>
        </w:tc>
        <w:tc>
          <w:tcPr>
            <w:tcW w:w="579" w:type="dxa"/>
            <w:noWrap/>
            <w:vAlign w:val="center"/>
            <w:hideMark/>
          </w:tcPr>
          <w:p w:rsidR="00042424" w:rsidRPr="00497CD7" w:rsidRDefault="003F3418"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2</w:t>
            </w:r>
          </w:p>
        </w:tc>
        <w:tc>
          <w:tcPr>
            <w:tcW w:w="591" w:type="dxa"/>
            <w:noWrap/>
            <w:vAlign w:val="center"/>
            <w:hideMark/>
          </w:tcPr>
          <w:p w:rsidR="00042424" w:rsidRPr="00497CD7" w:rsidRDefault="003F3418"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0</w:t>
            </w:r>
          </w:p>
        </w:tc>
        <w:tc>
          <w:tcPr>
            <w:tcW w:w="895" w:type="dxa"/>
            <w:noWrap/>
            <w:vAlign w:val="center"/>
            <w:hideMark/>
          </w:tcPr>
          <w:p w:rsidR="00042424" w:rsidRPr="00497CD7" w:rsidRDefault="003F3418"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0</w:t>
            </w:r>
            <w:r w:rsidR="00042424" w:rsidRPr="00497CD7">
              <w:rPr>
                <w:rFonts w:ascii="ＭＳ ゴシック" w:eastAsia="ＭＳ ゴシック" w:hAnsi="ＭＳ ゴシック" w:hint="eastAsia"/>
                <w:bCs/>
                <w:sz w:val="22"/>
                <w:szCs w:val="22"/>
              </w:rPr>
              <w:t>%</w:t>
            </w:r>
          </w:p>
        </w:tc>
        <w:tc>
          <w:tcPr>
            <w:tcW w:w="575" w:type="dxa"/>
            <w:noWrap/>
            <w:vAlign w:val="center"/>
            <w:hideMark/>
          </w:tcPr>
          <w:p w:rsidR="00042424" w:rsidRPr="00497CD7" w:rsidRDefault="00042424"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1</w:t>
            </w:r>
            <w:r>
              <w:rPr>
                <w:rFonts w:ascii="ＭＳ ゴシック" w:eastAsia="ＭＳ ゴシック" w:hAnsi="ＭＳ ゴシック" w:hint="eastAsia"/>
                <w:bCs/>
                <w:sz w:val="22"/>
                <w:szCs w:val="22"/>
              </w:rPr>
              <w:t>2</w:t>
            </w:r>
          </w:p>
        </w:tc>
        <w:tc>
          <w:tcPr>
            <w:tcW w:w="459" w:type="dxa"/>
            <w:noWrap/>
            <w:vAlign w:val="center"/>
            <w:hideMark/>
          </w:tcPr>
          <w:p w:rsidR="00042424" w:rsidRPr="00497CD7" w:rsidRDefault="00042424"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1</w:t>
            </w:r>
          </w:p>
        </w:tc>
        <w:tc>
          <w:tcPr>
            <w:tcW w:w="887" w:type="dxa"/>
            <w:noWrap/>
            <w:vAlign w:val="center"/>
            <w:hideMark/>
          </w:tcPr>
          <w:p w:rsidR="00042424" w:rsidRPr="00497CD7" w:rsidRDefault="00042424" w:rsidP="00697980">
            <w:pPr>
              <w:jc w:val="center"/>
              <w:rPr>
                <w:rFonts w:ascii="ＭＳ ゴシック" w:eastAsia="ＭＳ ゴシック" w:hAnsi="ＭＳ ゴシック"/>
                <w:bCs/>
                <w:sz w:val="22"/>
                <w:szCs w:val="22"/>
              </w:rPr>
            </w:pPr>
            <w:r>
              <w:rPr>
                <w:rFonts w:ascii="ＭＳ ゴシック" w:eastAsia="ＭＳ ゴシック" w:hAnsi="ＭＳ ゴシック"/>
                <w:bCs/>
                <w:sz w:val="22"/>
                <w:szCs w:val="22"/>
              </w:rPr>
              <w:t>8</w:t>
            </w:r>
            <w:r>
              <w:rPr>
                <w:rFonts w:ascii="ＭＳ ゴシック" w:eastAsia="ＭＳ ゴシック" w:hAnsi="ＭＳ ゴシック" w:hint="eastAsia"/>
                <w:bCs/>
                <w:sz w:val="22"/>
                <w:szCs w:val="22"/>
              </w:rPr>
              <w:t>.</w:t>
            </w:r>
            <w:r>
              <w:rPr>
                <w:rFonts w:ascii="ＭＳ ゴシック" w:eastAsia="ＭＳ ゴシック" w:hAnsi="ＭＳ ゴシック"/>
                <w:bCs/>
                <w:sz w:val="22"/>
                <w:szCs w:val="22"/>
              </w:rPr>
              <w:t>3</w:t>
            </w:r>
            <w:r w:rsidRPr="00497CD7">
              <w:rPr>
                <w:rFonts w:ascii="ＭＳ ゴシック" w:eastAsia="ＭＳ ゴシック" w:hAnsi="ＭＳ ゴシック" w:hint="eastAsia"/>
                <w:bCs/>
                <w:sz w:val="22"/>
                <w:szCs w:val="22"/>
              </w:rPr>
              <w:t>%</w:t>
            </w:r>
          </w:p>
        </w:tc>
      </w:tr>
      <w:tr w:rsidR="00042424" w:rsidRPr="00642B68" w:rsidTr="00F2007C">
        <w:trPr>
          <w:trHeight w:val="325"/>
        </w:trPr>
        <w:tc>
          <w:tcPr>
            <w:tcW w:w="765" w:type="dxa"/>
            <w:shd w:val="clear" w:color="auto" w:fill="FFC000"/>
            <w:noWrap/>
            <w:vAlign w:val="center"/>
            <w:hideMark/>
          </w:tcPr>
          <w:p w:rsidR="00042424" w:rsidRPr="00642B68" w:rsidRDefault="00042424" w:rsidP="00697980">
            <w:pPr>
              <w:spacing w:line="300" w:lineRule="exact"/>
              <w:jc w:val="center"/>
              <w:rPr>
                <w:rFonts w:ascii="ＭＳ ゴシック" w:eastAsia="ＭＳ ゴシック" w:hAnsi="ＭＳ ゴシック"/>
                <w:b/>
                <w:sz w:val="22"/>
                <w:szCs w:val="22"/>
              </w:rPr>
            </w:pPr>
            <w:r w:rsidRPr="00642B68">
              <w:rPr>
                <w:rFonts w:ascii="ＭＳ ゴシック" w:eastAsia="ＭＳ ゴシック" w:hAnsi="ＭＳ ゴシック" w:hint="eastAsia"/>
                <w:b/>
                <w:sz w:val="22"/>
                <w:szCs w:val="22"/>
              </w:rPr>
              <w:t>合計</w:t>
            </w:r>
          </w:p>
        </w:tc>
        <w:tc>
          <w:tcPr>
            <w:tcW w:w="556" w:type="dxa"/>
            <w:shd w:val="clear" w:color="auto" w:fill="FFC000"/>
            <w:noWrap/>
            <w:vAlign w:val="center"/>
            <w:hideMark/>
          </w:tcPr>
          <w:p w:rsidR="00042424" w:rsidRPr="00642B68" w:rsidRDefault="00042424" w:rsidP="00697980">
            <w:pPr>
              <w:jc w:val="center"/>
              <w:rPr>
                <w:rFonts w:ascii="ＭＳ ゴシック" w:eastAsia="ＭＳ ゴシック" w:hAnsi="ＭＳ ゴシック"/>
                <w:b/>
                <w:bCs/>
                <w:sz w:val="22"/>
                <w:szCs w:val="22"/>
              </w:rPr>
            </w:pPr>
            <w:r>
              <w:rPr>
                <w:rFonts w:ascii="ＭＳ ゴシック" w:eastAsia="ＭＳ ゴシック" w:hAnsi="ＭＳ ゴシック"/>
                <w:b/>
                <w:bCs/>
                <w:sz w:val="22"/>
                <w:szCs w:val="22"/>
              </w:rPr>
              <w:t>2</w:t>
            </w:r>
            <w:r w:rsidR="002D3E79">
              <w:rPr>
                <w:rFonts w:ascii="ＭＳ ゴシック" w:eastAsia="ＭＳ ゴシック" w:hAnsi="ＭＳ ゴシック"/>
                <w:b/>
                <w:bCs/>
                <w:sz w:val="22"/>
                <w:szCs w:val="22"/>
              </w:rPr>
              <w:t>0</w:t>
            </w:r>
          </w:p>
        </w:tc>
        <w:tc>
          <w:tcPr>
            <w:tcW w:w="591" w:type="dxa"/>
            <w:shd w:val="clear" w:color="auto" w:fill="FFC000"/>
            <w:noWrap/>
            <w:vAlign w:val="center"/>
            <w:hideMark/>
          </w:tcPr>
          <w:p w:rsidR="00042424" w:rsidRPr="00642B68" w:rsidRDefault="002D3E79" w:rsidP="00697980">
            <w:pPr>
              <w:jc w:val="center"/>
              <w:rPr>
                <w:rFonts w:ascii="ＭＳ ゴシック" w:eastAsia="ＭＳ ゴシック" w:hAnsi="ＭＳ ゴシック"/>
                <w:b/>
                <w:bCs/>
                <w:sz w:val="22"/>
                <w:szCs w:val="22"/>
              </w:rPr>
            </w:pPr>
            <w:r>
              <w:rPr>
                <w:rFonts w:ascii="ＭＳ ゴシック" w:eastAsia="ＭＳ ゴシック" w:hAnsi="ＭＳ ゴシック"/>
                <w:b/>
                <w:bCs/>
                <w:sz w:val="22"/>
                <w:szCs w:val="22"/>
              </w:rPr>
              <w:t>7</w:t>
            </w:r>
          </w:p>
        </w:tc>
        <w:tc>
          <w:tcPr>
            <w:tcW w:w="901" w:type="dxa"/>
            <w:shd w:val="clear" w:color="auto" w:fill="FFC000"/>
            <w:noWrap/>
            <w:vAlign w:val="center"/>
            <w:hideMark/>
          </w:tcPr>
          <w:p w:rsidR="00042424" w:rsidRPr="00642B68" w:rsidRDefault="002D3E79" w:rsidP="00697980">
            <w:pPr>
              <w:jc w:val="center"/>
              <w:rPr>
                <w:rFonts w:ascii="ＭＳ ゴシック" w:eastAsia="ＭＳ ゴシック" w:hAnsi="ＭＳ ゴシック"/>
                <w:b/>
                <w:bCs/>
                <w:sz w:val="22"/>
                <w:szCs w:val="22"/>
              </w:rPr>
            </w:pPr>
            <w:r>
              <w:rPr>
                <w:rFonts w:ascii="ＭＳ ゴシック" w:eastAsia="ＭＳ ゴシック" w:hAnsi="ＭＳ ゴシック"/>
                <w:b/>
                <w:bCs/>
                <w:sz w:val="22"/>
                <w:szCs w:val="22"/>
              </w:rPr>
              <w:t>35</w:t>
            </w:r>
            <w:r w:rsidR="00042424" w:rsidRPr="00642B68">
              <w:rPr>
                <w:rFonts w:ascii="ＭＳ ゴシック" w:eastAsia="ＭＳ ゴシック" w:hAnsi="ＭＳ ゴシック" w:hint="eastAsia"/>
                <w:b/>
                <w:bCs/>
                <w:sz w:val="22"/>
                <w:szCs w:val="22"/>
              </w:rPr>
              <w:t>%</w:t>
            </w:r>
          </w:p>
        </w:tc>
        <w:tc>
          <w:tcPr>
            <w:tcW w:w="570" w:type="dxa"/>
            <w:shd w:val="clear" w:color="auto" w:fill="FFC000"/>
            <w:noWrap/>
            <w:vAlign w:val="center"/>
            <w:hideMark/>
          </w:tcPr>
          <w:p w:rsidR="00042424" w:rsidRPr="00642B68" w:rsidRDefault="00042424" w:rsidP="00697980">
            <w:pPr>
              <w:jc w:val="center"/>
              <w:rPr>
                <w:rFonts w:ascii="ＭＳ ゴシック" w:eastAsia="ＭＳ ゴシック" w:hAnsi="ＭＳ ゴシック"/>
                <w:b/>
                <w:bCs/>
                <w:sz w:val="22"/>
                <w:szCs w:val="22"/>
              </w:rPr>
            </w:pPr>
            <w:r>
              <w:rPr>
                <w:rFonts w:ascii="ＭＳ ゴシック" w:eastAsia="ＭＳ ゴシック" w:hAnsi="ＭＳ ゴシック"/>
                <w:b/>
                <w:bCs/>
                <w:kern w:val="0"/>
                <w:sz w:val="22"/>
                <w:szCs w:val="22"/>
              </w:rPr>
              <w:t>3</w:t>
            </w:r>
            <w:r w:rsidR="002D3E79">
              <w:rPr>
                <w:rFonts w:ascii="ＭＳ ゴシック" w:eastAsia="ＭＳ ゴシック" w:hAnsi="ＭＳ ゴシック"/>
                <w:b/>
                <w:bCs/>
                <w:kern w:val="0"/>
                <w:sz w:val="22"/>
                <w:szCs w:val="22"/>
              </w:rPr>
              <w:t>67</w:t>
            </w:r>
          </w:p>
        </w:tc>
        <w:tc>
          <w:tcPr>
            <w:tcW w:w="581" w:type="dxa"/>
            <w:shd w:val="clear" w:color="auto" w:fill="FFC000"/>
            <w:noWrap/>
            <w:vAlign w:val="center"/>
            <w:hideMark/>
          </w:tcPr>
          <w:p w:rsidR="00042424" w:rsidRPr="00642B68" w:rsidRDefault="002D3E79" w:rsidP="00697980">
            <w:pPr>
              <w:jc w:val="center"/>
              <w:rPr>
                <w:rFonts w:ascii="ＭＳ ゴシック" w:eastAsia="ＭＳ ゴシック" w:hAnsi="ＭＳ ゴシック"/>
                <w:b/>
                <w:bCs/>
                <w:sz w:val="22"/>
                <w:szCs w:val="22"/>
              </w:rPr>
            </w:pPr>
            <w:r>
              <w:rPr>
                <w:rFonts w:ascii="ＭＳ ゴシック" w:eastAsia="ＭＳ ゴシック" w:hAnsi="ＭＳ ゴシック"/>
                <w:b/>
                <w:bCs/>
                <w:sz w:val="22"/>
                <w:szCs w:val="22"/>
              </w:rPr>
              <w:t>25</w:t>
            </w:r>
          </w:p>
        </w:tc>
        <w:tc>
          <w:tcPr>
            <w:tcW w:w="851" w:type="dxa"/>
            <w:shd w:val="clear" w:color="auto" w:fill="FFC000"/>
            <w:noWrap/>
            <w:vAlign w:val="center"/>
            <w:hideMark/>
          </w:tcPr>
          <w:p w:rsidR="00042424" w:rsidRPr="00642B68" w:rsidRDefault="002D3E79" w:rsidP="00697980">
            <w:pPr>
              <w:jc w:val="center"/>
              <w:rPr>
                <w:rFonts w:ascii="ＭＳ ゴシック" w:eastAsia="ＭＳ ゴシック" w:hAnsi="ＭＳ ゴシック"/>
                <w:b/>
                <w:bCs/>
                <w:sz w:val="22"/>
                <w:szCs w:val="22"/>
              </w:rPr>
            </w:pPr>
            <w:r>
              <w:rPr>
                <w:rFonts w:ascii="ＭＳ ゴシック" w:eastAsia="ＭＳ ゴシック" w:hAnsi="ＭＳ ゴシック"/>
                <w:b/>
                <w:bCs/>
                <w:sz w:val="22"/>
                <w:szCs w:val="22"/>
              </w:rPr>
              <w:t>6.8</w:t>
            </w:r>
            <w:r w:rsidR="00042424" w:rsidRPr="00642B68">
              <w:rPr>
                <w:rFonts w:ascii="ＭＳ ゴシック" w:eastAsia="ＭＳ ゴシック" w:hAnsi="ＭＳ ゴシック" w:hint="eastAsia"/>
                <w:b/>
                <w:bCs/>
                <w:sz w:val="22"/>
                <w:szCs w:val="22"/>
              </w:rPr>
              <w:t>%</w:t>
            </w:r>
          </w:p>
        </w:tc>
        <w:tc>
          <w:tcPr>
            <w:tcW w:w="567" w:type="dxa"/>
            <w:shd w:val="clear" w:color="auto" w:fill="FFC000"/>
            <w:noWrap/>
            <w:vAlign w:val="center"/>
            <w:hideMark/>
          </w:tcPr>
          <w:p w:rsidR="00042424" w:rsidRPr="00642B68" w:rsidRDefault="002D3E79" w:rsidP="00697980">
            <w:pPr>
              <w:jc w:val="center"/>
              <w:rPr>
                <w:rFonts w:ascii="ＭＳ ゴシック" w:eastAsia="ＭＳ ゴシック" w:hAnsi="ＭＳ ゴシック"/>
                <w:b/>
                <w:bCs/>
                <w:sz w:val="22"/>
                <w:szCs w:val="22"/>
              </w:rPr>
            </w:pPr>
            <w:r>
              <w:rPr>
                <w:rFonts w:ascii="ＭＳ ゴシック" w:eastAsia="ＭＳ ゴシック" w:hAnsi="ＭＳ ゴシック"/>
                <w:b/>
                <w:bCs/>
                <w:sz w:val="22"/>
                <w:szCs w:val="22"/>
              </w:rPr>
              <w:t>97</w:t>
            </w:r>
          </w:p>
        </w:tc>
        <w:tc>
          <w:tcPr>
            <w:tcW w:w="519" w:type="dxa"/>
            <w:shd w:val="clear" w:color="auto" w:fill="FFC000"/>
            <w:noWrap/>
            <w:vAlign w:val="center"/>
            <w:hideMark/>
          </w:tcPr>
          <w:p w:rsidR="00042424" w:rsidRPr="00642B68" w:rsidRDefault="002D3E79" w:rsidP="00697980">
            <w:pPr>
              <w:jc w:val="center"/>
              <w:rPr>
                <w:rFonts w:ascii="ＭＳ ゴシック" w:eastAsia="ＭＳ ゴシック" w:hAnsi="ＭＳ ゴシック"/>
                <w:b/>
                <w:bCs/>
                <w:sz w:val="22"/>
                <w:szCs w:val="22"/>
              </w:rPr>
            </w:pPr>
            <w:r>
              <w:rPr>
                <w:rFonts w:ascii="ＭＳ ゴシック" w:eastAsia="ＭＳ ゴシック" w:hAnsi="ＭＳ ゴシック"/>
                <w:b/>
                <w:bCs/>
                <w:sz w:val="22"/>
                <w:szCs w:val="22"/>
              </w:rPr>
              <w:t>9</w:t>
            </w:r>
          </w:p>
        </w:tc>
        <w:tc>
          <w:tcPr>
            <w:tcW w:w="897" w:type="dxa"/>
            <w:shd w:val="clear" w:color="auto" w:fill="FFC000"/>
            <w:noWrap/>
            <w:vAlign w:val="center"/>
            <w:hideMark/>
          </w:tcPr>
          <w:p w:rsidR="00042424" w:rsidRPr="00642B68" w:rsidRDefault="002D3E79" w:rsidP="00697980">
            <w:pPr>
              <w:jc w:val="center"/>
              <w:rPr>
                <w:rFonts w:ascii="ＭＳ ゴシック" w:eastAsia="ＭＳ ゴシック" w:hAnsi="ＭＳ ゴシック"/>
                <w:b/>
                <w:bCs/>
                <w:sz w:val="22"/>
                <w:szCs w:val="22"/>
              </w:rPr>
            </w:pPr>
            <w:r>
              <w:rPr>
                <w:rFonts w:ascii="ＭＳ ゴシック" w:eastAsia="ＭＳ ゴシック" w:hAnsi="ＭＳ ゴシック"/>
                <w:b/>
                <w:bCs/>
                <w:sz w:val="22"/>
                <w:szCs w:val="22"/>
              </w:rPr>
              <w:t>9.3</w:t>
            </w:r>
            <w:r w:rsidR="00042424" w:rsidRPr="00642B68">
              <w:rPr>
                <w:rFonts w:ascii="ＭＳ ゴシック" w:eastAsia="ＭＳ ゴシック" w:hAnsi="ＭＳ ゴシック" w:hint="eastAsia"/>
                <w:b/>
                <w:bCs/>
                <w:sz w:val="22"/>
                <w:szCs w:val="22"/>
              </w:rPr>
              <w:t>%</w:t>
            </w:r>
          </w:p>
        </w:tc>
        <w:tc>
          <w:tcPr>
            <w:tcW w:w="579" w:type="dxa"/>
            <w:shd w:val="clear" w:color="auto" w:fill="FFC000"/>
            <w:noWrap/>
            <w:vAlign w:val="center"/>
            <w:hideMark/>
          </w:tcPr>
          <w:p w:rsidR="00042424" w:rsidRPr="00642B68" w:rsidRDefault="00042424" w:rsidP="00697980">
            <w:pPr>
              <w:jc w:val="center"/>
              <w:rPr>
                <w:rFonts w:ascii="ＭＳ ゴシック" w:eastAsia="ＭＳ ゴシック" w:hAnsi="ＭＳ ゴシック"/>
                <w:b/>
                <w:bCs/>
                <w:sz w:val="22"/>
                <w:szCs w:val="22"/>
              </w:rPr>
            </w:pPr>
            <w:r>
              <w:rPr>
                <w:rFonts w:ascii="ＭＳ ゴシック" w:eastAsia="ＭＳ ゴシック" w:hAnsi="ＭＳ ゴシック"/>
                <w:b/>
                <w:bCs/>
                <w:sz w:val="22"/>
                <w:szCs w:val="22"/>
              </w:rPr>
              <w:t>1</w:t>
            </w:r>
            <w:r w:rsidR="002D3E79">
              <w:rPr>
                <w:rFonts w:ascii="ＭＳ ゴシック" w:eastAsia="ＭＳ ゴシック" w:hAnsi="ＭＳ ゴシック"/>
                <w:b/>
                <w:bCs/>
                <w:sz w:val="22"/>
                <w:szCs w:val="22"/>
              </w:rPr>
              <w:t>0</w:t>
            </w:r>
          </w:p>
        </w:tc>
        <w:tc>
          <w:tcPr>
            <w:tcW w:w="591" w:type="dxa"/>
            <w:shd w:val="clear" w:color="auto" w:fill="FFC000"/>
            <w:noWrap/>
            <w:vAlign w:val="center"/>
            <w:hideMark/>
          </w:tcPr>
          <w:p w:rsidR="00042424" w:rsidRPr="00642B68" w:rsidRDefault="002D3E79" w:rsidP="00697980">
            <w:pPr>
              <w:jc w:val="center"/>
              <w:rPr>
                <w:rFonts w:ascii="ＭＳ ゴシック" w:eastAsia="ＭＳ ゴシック" w:hAnsi="ＭＳ ゴシック"/>
                <w:b/>
                <w:bCs/>
                <w:sz w:val="22"/>
                <w:szCs w:val="22"/>
              </w:rPr>
            </w:pPr>
            <w:r>
              <w:rPr>
                <w:rFonts w:ascii="ＭＳ ゴシック" w:eastAsia="ＭＳ ゴシック" w:hAnsi="ＭＳ ゴシック"/>
                <w:b/>
                <w:bCs/>
                <w:sz w:val="22"/>
                <w:szCs w:val="22"/>
              </w:rPr>
              <w:t>3</w:t>
            </w:r>
          </w:p>
        </w:tc>
        <w:tc>
          <w:tcPr>
            <w:tcW w:w="895" w:type="dxa"/>
            <w:shd w:val="clear" w:color="auto" w:fill="FFC000"/>
            <w:noWrap/>
            <w:vAlign w:val="center"/>
            <w:hideMark/>
          </w:tcPr>
          <w:p w:rsidR="00042424" w:rsidRPr="00642B68" w:rsidRDefault="002D3E79" w:rsidP="00697980">
            <w:pPr>
              <w:jc w:val="center"/>
              <w:rPr>
                <w:rFonts w:ascii="ＭＳ ゴシック" w:eastAsia="ＭＳ ゴシック" w:hAnsi="ＭＳ ゴシック"/>
                <w:b/>
                <w:bCs/>
                <w:sz w:val="22"/>
                <w:szCs w:val="22"/>
              </w:rPr>
            </w:pPr>
            <w:r>
              <w:rPr>
                <w:rFonts w:ascii="ＭＳ ゴシック" w:eastAsia="ＭＳ ゴシック" w:hAnsi="ＭＳ ゴシック"/>
                <w:b/>
                <w:bCs/>
                <w:sz w:val="22"/>
                <w:szCs w:val="22"/>
              </w:rPr>
              <w:t>30</w:t>
            </w:r>
            <w:r w:rsidR="00042424" w:rsidRPr="00642B68">
              <w:rPr>
                <w:rFonts w:ascii="ＭＳ ゴシック" w:eastAsia="ＭＳ ゴシック" w:hAnsi="ＭＳ ゴシック" w:hint="eastAsia"/>
                <w:b/>
                <w:bCs/>
                <w:sz w:val="22"/>
                <w:szCs w:val="22"/>
              </w:rPr>
              <w:t>%</w:t>
            </w:r>
          </w:p>
        </w:tc>
        <w:tc>
          <w:tcPr>
            <w:tcW w:w="575" w:type="dxa"/>
            <w:shd w:val="clear" w:color="auto" w:fill="FFC000"/>
            <w:noWrap/>
            <w:vAlign w:val="center"/>
            <w:hideMark/>
          </w:tcPr>
          <w:p w:rsidR="00042424" w:rsidRPr="00642B68" w:rsidRDefault="002D3E79" w:rsidP="00697980">
            <w:pPr>
              <w:jc w:val="center"/>
              <w:rPr>
                <w:rFonts w:ascii="ＭＳ ゴシック" w:eastAsia="ＭＳ ゴシック" w:hAnsi="ＭＳ ゴシック"/>
                <w:b/>
                <w:bCs/>
                <w:sz w:val="22"/>
                <w:szCs w:val="22"/>
              </w:rPr>
            </w:pPr>
            <w:r>
              <w:rPr>
                <w:rFonts w:ascii="ＭＳ ゴシック" w:eastAsia="ＭＳ ゴシック" w:hAnsi="ＭＳ ゴシック"/>
                <w:b/>
                <w:bCs/>
                <w:sz w:val="22"/>
                <w:szCs w:val="22"/>
              </w:rPr>
              <w:t>42</w:t>
            </w:r>
          </w:p>
        </w:tc>
        <w:tc>
          <w:tcPr>
            <w:tcW w:w="459" w:type="dxa"/>
            <w:shd w:val="clear" w:color="auto" w:fill="FFC000"/>
            <w:noWrap/>
            <w:vAlign w:val="center"/>
            <w:hideMark/>
          </w:tcPr>
          <w:p w:rsidR="00042424" w:rsidRPr="00642B68" w:rsidRDefault="002D3E79" w:rsidP="00697980">
            <w:pPr>
              <w:jc w:val="center"/>
              <w:rPr>
                <w:rFonts w:ascii="ＭＳ ゴシック" w:eastAsia="ＭＳ ゴシック" w:hAnsi="ＭＳ ゴシック"/>
                <w:b/>
                <w:bCs/>
                <w:sz w:val="22"/>
                <w:szCs w:val="22"/>
              </w:rPr>
            </w:pPr>
            <w:r>
              <w:rPr>
                <w:rFonts w:ascii="ＭＳ ゴシック" w:eastAsia="ＭＳ ゴシック" w:hAnsi="ＭＳ ゴシック"/>
                <w:b/>
                <w:bCs/>
                <w:sz w:val="22"/>
                <w:szCs w:val="22"/>
              </w:rPr>
              <w:t>6</w:t>
            </w:r>
          </w:p>
        </w:tc>
        <w:tc>
          <w:tcPr>
            <w:tcW w:w="887" w:type="dxa"/>
            <w:shd w:val="clear" w:color="auto" w:fill="FFC000"/>
            <w:noWrap/>
            <w:vAlign w:val="center"/>
            <w:hideMark/>
          </w:tcPr>
          <w:p w:rsidR="00042424" w:rsidRPr="00642B68" w:rsidRDefault="00042424" w:rsidP="00697980">
            <w:pPr>
              <w:jc w:val="center"/>
              <w:rPr>
                <w:rFonts w:ascii="ＭＳ ゴシック" w:eastAsia="ＭＳ ゴシック" w:hAnsi="ＭＳ ゴシック"/>
                <w:b/>
                <w:bCs/>
                <w:sz w:val="22"/>
                <w:szCs w:val="22"/>
              </w:rPr>
            </w:pPr>
            <w:r>
              <w:rPr>
                <w:rFonts w:ascii="ＭＳ ゴシック" w:eastAsia="ＭＳ ゴシック" w:hAnsi="ＭＳ ゴシック"/>
                <w:b/>
                <w:bCs/>
                <w:sz w:val="22"/>
                <w:szCs w:val="22"/>
              </w:rPr>
              <w:t>14</w:t>
            </w:r>
            <w:r>
              <w:rPr>
                <w:rFonts w:ascii="ＭＳ ゴシック" w:eastAsia="ＭＳ ゴシック" w:hAnsi="ＭＳ ゴシック" w:hint="eastAsia"/>
                <w:b/>
                <w:bCs/>
                <w:sz w:val="22"/>
                <w:szCs w:val="22"/>
              </w:rPr>
              <w:t>.</w:t>
            </w:r>
            <w:r>
              <w:rPr>
                <w:rFonts w:ascii="ＭＳ ゴシック" w:eastAsia="ＭＳ ゴシック" w:hAnsi="ＭＳ ゴシック"/>
                <w:b/>
                <w:bCs/>
                <w:sz w:val="22"/>
                <w:szCs w:val="22"/>
              </w:rPr>
              <w:t>3</w:t>
            </w:r>
            <w:r w:rsidRPr="00642B68">
              <w:rPr>
                <w:rFonts w:ascii="ＭＳ ゴシック" w:eastAsia="ＭＳ ゴシック" w:hAnsi="ＭＳ ゴシック" w:hint="eastAsia"/>
                <w:b/>
                <w:bCs/>
                <w:sz w:val="22"/>
                <w:szCs w:val="22"/>
              </w:rPr>
              <w:t>%</w:t>
            </w:r>
          </w:p>
        </w:tc>
      </w:tr>
      <w:tr w:rsidR="00042424" w:rsidRPr="00FF5F7A" w:rsidTr="00F2007C">
        <w:trPr>
          <w:trHeight w:val="289"/>
        </w:trPr>
        <w:tc>
          <w:tcPr>
            <w:tcW w:w="765" w:type="dxa"/>
            <w:shd w:val="clear" w:color="auto" w:fill="auto"/>
            <w:noWrap/>
            <w:vAlign w:val="center"/>
          </w:tcPr>
          <w:p w:rsidR="00042424" w:rsidRPr="00497CD7" w:rsidRDefault="00042424" w:rsidP="00697980">
            <w:pPr>
              <w:spacing w:line="300" w:lineRule="exact"/>
              <w:jc w:val="center"/>
              <w:rPr>
                <w:rFonts w:ascii="ＭＳ ゴシック" w:eastAsia="ＭＳ ゴシック" w:hAnsi="ＭＳ ゴシック"/>
                <w:sz w:val="22"/>
                <w:szCs w:val="22"/>
              </w:rPr>
            </w:pPr>
            <w:r w:rsidRPr="00E61CA6">
              <w:rPr>
                <w:rFonts w:ascii="ＭＳ ゴシック" w:eastAsia="ＭＳ ゴシック" w:hAnsi="ＭＳ ゴシック" w:hint="eastAsia"/>
                <w:sz w:val="16"/>
                <w:szCs w:val="22"/>
              </w:rPr>
              <w:t>昨年度</w:t>
            </w:r>
          </w:p>
        </w:tc>
        <w:tc>
          <w:tcPr>
            <w:tcW w:w="556" w:type="dxa"/>
            <w:shd w:val="clear" w:color="auto" w:fill="auto"/>
            <w:noWrap/>
            <w:vAlign w:val="center"/>
          </w:tcPr>
          <w:p w:rsidR="00042424" w:rsidRPr="00FF5F7A" w:rsidRDefault="00F2007C" w:rsidP="00697980">
            <w:pPr>
              <w:jc w:val="center"/>
              <w:rPr>
                <w:rFonts w:ascii="ＭＳ ゴシック" w:eastAsia="ＭＳ ゴシック" w:hAnsi="ＭＳ ゴシック"/>
                <w:bCs/>
                <w:sz w:val="20"/>
                <w:szCs w:val="22"/>
              </w:rPr>
            </w:pPr>
            <w:r>
              <w:rPr>
                <w:rFonts w:ascii="ＭＳ ゴシック" w:eastAsia="ＭＳ ゴシック" w:hAnsi="ＭＳ ゴシック"/>
                <w:bCs/>
                <w:sz w:val="20"/>
                <w:szCs w:val="22"/>
              </w:rPr>
              <w:t>23</w:t>
            </w:r>
          </w:p>
        </w:tc>
        <w:tc>
          <w:tcPr>
            <w:tcW w:w="591" w:type="dxa"/>
            <w:shd w:val="clear" w:color="auto" w:fill="auto"/>
            <w:noWrap/>
            <w:vAlign w:val="center"/>
          </w:tcPr>
          <w:p w:rsidR="00042424" w:rsidRPr="00FF5F7A" w:rsidRDefault="00F2007C" w:rsidP="00697980">
            <w:pPr>
              <w:jc w:val="center"/>
              <w:rPr>
                <w:rFonts w:ascii="ＭＳ ゴシック" w:eastAsia="ＭＳ ゴシック" w:hAnsi="ＭＳ ゴシック"/>
                <w:bCs/>
                <w:sz w:val="20"/>
                <w:szCs w:val="22"/>
              </w:rPr>
            </w:pPr>
            <w:r>
              <w:rPr>
                <w:rFonts w:ascii="ＭＳ ゴシック" w:eastAsia="ＭＳ ゴシック" w:hAnsi="ＭＳ ゴシック"/>
                <w:bCs/>
                <w:sz w:val="20"/>
                <w:szCs w:val="22"/>
              </w:rPr>
              <w:t>6</w:t>
            </w:r>
          </w:p>
        </w:tc>
        <w:tc>
          <w:tcPr>
            <w:tcW w:w="901" w:type="dxa"/>
            <w:shd w:val="clear" w:color="auto" w:fill="auto"/>
            <w:noWrap/>
            <w:vAlign w:val="center"/>
          </w:tcPr>
          <w:p w:rsidR="00042424" w:rsidRPr="00FF5F7A" w:rsidRDefault="00F2007C" w:rsidP="00697980">
            <w:pPr>
              <w:jc w:val="center"/>
              <w:rPr>
                <w:rFonts w:ascii="ＭＳ ゴシック" w:eastAsia="ＭＳ ゴシック" w:hAnsi="ＭＳ ゴシック"/>
                <w:bCs/>
                <w:sz w:val="20"/>
                <w:szCs w:val="22"/>
              </w:rPr>
            </w:pPr>
            <w:r>
              <w:rPr>
                <w:rFonts w:ascii="ＭＳ ゴシック" w:eastAsia="ＭＳ ゴシック" w:hAnsi="ＭＳ ゴシック"/>
                <w:bCs/>
                <w:sz w:val="20"/>
                <w:szCs w:val="22"/>
              </w:rPr>
              <w:t>26.1</w:t>
            </w:r>
            <w:r w:rsidR="00042424" w:rsidRPr="00FF5F7A">
              <w:rPr>
                <w:rFonts w:ascii="ＭＳ ゴシック" w:eastAsia="ＭＳ ゴシック" w:hAnsi="ＭＳ ゴシック" w:hint="eastAsia"/>
                <w:bCs/>
                <w:sz w:val="20"/>
                <w:szCs w:val="22"/>
              </w:rPr>
              <w:t>%</w:t>
            </w:r>
          </w:p>
        </w:tc>
        <w:tc>
          <w:tcPr>
            <w:tcW w:w="570" w:type="dxa"/>
            <w:shd w:val="clear" w:color="auto" w:fill="auto"/>
            <w:noWrap/>
            <w:vAlign w:val="center"/>
          </w:tcPr>
          <w:p w:rsidR="00042424" w:rsidRPr="00FF5F7A" w:rsidRDefault="00042424" w:rsidP="00697980">
            <w:pPr>
              <w:jc w:val="center"/>
              <w:rPr>
                <w:rFonts w:ascii="ＭＳ ゴシック" w:eastAsia="ＭＳ ゴシック" w:hAnsi="ＭＳ ゴシック"/>
                <w:bCs/>
                <w:sz w:val="20"/>
                <w:szCs w:val="22"/>
              </w:rPr>
            </w:pPr>
            <w:r>
              <w:rPr>
                <w:rFonts w:ascii="ＭＳ ゴシック" w:eastAsia="ＭＳ ゴシック" w:hAnsi="ＭＳ ゴシック" w:hint="eastAsia"/>
                <w:bCs/>
                <w:sz w:val="20"/>
                <w:szCs w:val="22"/>
              </w:rPr>
              <w:t>3</w:t>
            </w:r>
            <w:r w:rsidR="00F2007C">
              <w:rPr>
                <w:rFonts w:ascii="ＭＳ ゴシック" w:eastAsia="ＭＳ ゴシック" w:hAnsi="ＭＳ ゴシック"/>
                <w:bCs/>
                <w:sz w:val="20"/>
                <w:szCs w:val="22"/>
              </w:rPr>
              <w:t>89</w:t>
            </w:r>
          </w:p>
        </w:tc>
        <w:tc>
          <w:tcPr>
            <w:tcW w:w="581" w:type="dxa"/>
            <w:shd w:val="clear" w:color="auto" w:fill="auto"/>
            <w:noWrap/>
            <w:vAlign w:val="center"/>
          </w:tcPr>
          <w:p w:rsidR="00042424" w:rsidRPr="00FF5F7A" w:rsidRDefault="00F2007C" w:rsidP="00697980">
            <w:pPr>
              <w:jc w:val="center"/>
              <w:rPr>
                <w:rFonts w:ascii="ＭＳ ゴシック" w:eastAsia="ＭＳ ゴシック" w:hAnsi="ＭＳ ゴシック"/>
                <w:bCs/>
                <w:sz w:val="20"/>
                <w:szCs w:val="22"/>
              </w:rPr>
            </w:pPr>
            <w:r>
              <w:rPr>
                <w:rFonts w:ascii="ＭＳ ゴシック" w:eastAsia="ＭＳ ゴシック" w:hAnsi="ＭＳ ゴシック"/>
                <w:bCs/>
                <w:kern w:val="0"/>
                <w:sz w:val="20"/>
                <w:szCs w:val="22"/>
              </w:rPr>
              <w:t>136</w:t>
            </w:r>
          </w:p>
        </w:tc>
        <w:tc>
          <w:tcPr>
            <w:tcW w:w="851" w:type="dxa"/>
            <w:shd w:val="clear" w:color="auto" w:fill="auto"/>
            <w:noWrap/>
            <w:vAlign w:val="center"/>
          </w:tcPr>
          <w:p w:rsidR="00042424" w:rsidRPr="00FF5F7A" w:rsidRDefault="00F2007C" w:rsidP="00697980">
            <w:pPr>
              <w:jc w:val="center"/>
              <w:rPr>
                <w:rFonts w:ascii="ＭＳ ゴシック" w:eastAsia="ＭＳ ゴシック" w:hAnsi="ＭＳ ゴシック"/>
                <w:bCs/>
                <w:sz w:val="20"/>
                <w:szCs w:val="22"/>
              </w:rPr>
            </w:pPr>
            <w:r>
              <w:rPr>
                <w:rFonts w:ascii="ＭＳ ゴシック" w:eastAsia="ＭＳ ゴシック" w:hAnsi="ＭＳ ゴシック"/>
                <w:bCs/>
                <w:sz w:val="20"/>
                <w:szCs w:val="22"/>
              </w:rPr>
              <w:t>35</w:t>
            </w:r>
            <w:r w:rsidR="00042424" w:rsidRPr="00FF5F7A">
              <w:rPr>
                <w:rFonts w:ascii="ＭＳ ゴシック" w:eastAsia="ＭＳ ゴシック" w:hAnsi="ＭＳ ゴシック" w:hint="eastAsia"/>
                <w:bCs/>
                <w:sz w:val="20"/>
                <w:szCs w:val="22"/>
              </w:rPr>
              <w:t>%</w:t>
            </w:r>
          </w:p>
        </w:tc>
        <w:tc>
          <w:tcPr>
            <w:tcW w:w="567" w:type="dxa"/>
            <w:shd w:val="clear" w:color="auto" w:fill="auto"/>
            <w:noWrap/>
            <w:vAlign w:val="center"/>
          </w:tcPr>
          <w:p w:rsidR="00042424" w:rsidRPr="00FF5F7A" w:rsidRDefault="00042424" w:rsidP="00697980">
            <w:pPr>
              <w:jc w:val="center"/>
              <w:rPr>
                <w:rFonts w:ascii="ＭＳ ゴシック" w:eastAsia="ＭＳ ゴシック" w:hAnsi="ＭＳ ゴシック"/>
                <w:bCs/>
                <w:sz w:val="20"/>
                <w:szCs w:val="22"/>
              </w:rPr>
            </w:pPr>
            <w:r>
              <w:rPr>
                <w:rFonts w:ascii="ＭＳ ゴシック" w:eastAsia="ＭＳ ゴシック" w:hAnsi="ＭＳ ゴシック" w:hint="eastAsia"/>
                <w:bCs/>
                <w:sz w:val="20"/>
                <w:szCs w:val="22"/>
              </w:rPr>
              <w:t>1</w:t>
            </w:r>
            <w:r w:rsidR="00F2007C">
              <w:rPr>
                <w:rFonts w:ascii="ＭＳ ゴシック" w:eastAsia="ＭＳ ゴシック" w:hAnsi="ＭＳ ゴシック"/>
                <w:bCs/>
                <w:sz w:val="20"/>
                <w:szCs w:val="22"/>
              </w:rPr>
              <w:t>15</w:t>
            </w:r>
          </w:p>
        </w:tc>
        <w:tc>
          <w:tcPr>
            <w:tcW w:w="519" w:type="dxa"/>
            <w:shd w:val="clear" w:color="auto" w:fill="auto"/>
            <w:noWrap/>
            <w:vAlign w:val="center"/>
          </w:tcPr>
          <w:p w:rsidR="00042424" w:rsidRPr="00FF5F7A" w:rsidRDefault="00F2007C" w:rsidP="00697980">
            <w:pPr>
              <w:jc w:val="center"/>
              <w:rPr>
                <w:rFonts w:ascii="ＭＳ ゴシック" w:eastAsia="ＭＳ ゴシック" w:hAnsi="ＭＳ ゴシック"/>
                <w:bCs/>
                <w:sz w:val="20"/>
                <w:szCs w:val="22"/>
              </w:rPr>
            </w:pPr>
            <w:r>
              <w:rPr>
                <w:rFonts w:ascii="ＭＳ ゴシック" w:eastAsia="ＭＳ ゴシック" w:hAnsi="ＭＳ ゴシック"/>
                <w:bCs/>
                <w:sz w:val="20"/>
                <w:szCs w:val="22"/>
              </w:rPr>
              <w:t>53</w:t>
            </w:r>
          </w:p>
        </w:tc>
        <w:tc>
          <w:tcPr>
            <w:tcW w:w="897" w:type="dxa"/>
            <w:shd w:val="clear" w:color="auto" w:fill="auto"/>
            <w:noWrap/>
            <w:vAlign w:val="center"/>
          </w:tcPr>
          <w:p w:rsidR="00042424" w:rsidRPr="00FF5F7A" w:rsidRDefault="00F2007C" w:rsidP="00697980">
            <w:pPr>
              <w:jc w:val="center"/>
              <w:rPr>
                <w:rFonts w:ascii="ＭＳ ゴシック" w:eastAsia="ＭＳ ゴシック" w:hAnsi="ＭＳ ゴシック"/>
                <w:bCs/>
                <w:sz w:val="20"/>
                <w:szCs w:val="22"/>
              </w:rPr>
            </w:pPr>
            <w:r>
              <w:rPr>
                <w:rFonts w:ascii="ＭＳ ゴシック" w:eastAsia="ＭＳ ゴシック" w:hAnsi="ＭＳ ゴシック"/>
                <w:bCs/>
                <w:sz w:val="20"/>
                <w:szCs w:val="22"/>
              </w:rPr>
              <w:t>46.1</w:t>
            </w:r>
            <w:r w:rsidR="00042424">
              <w:rPr>
                <w:rFonts w:ascii="ＭＳ ゴシック" w:eastAsia="ＭＳ ゴシック" w:hAnsi="ＭＳ ゴシック" w:hint="eastAsia"/>
                <w:bCs/>
                <w:sz w:val="20"/>
                <w:szCs w:val="22"/>
              </w:rPr>
              <w:t>%</w:t>
            </w:r>
          </w:p>
        </w:tc>
        <w:tc>
          <w:tcPr>
            <w:tcW w:w="579" w:type="dxa"/>
            <w:shd w:val="clear" w:color="auto" w:fill="auto"/>
            <w:noWrap/>
            <w:vAlign w:val="center"/>
          </w:tcPr>
          <w:p w:rsidR="00042424" w:rsidRPr="00FF5F7A" w:rsidRDefault="00F2007C" w:rsidP="00697980">
            <w:pPr>
              <w:jc w:val="center"/>
              <w:rPr>
                <w:rFonts w:ascii="ＭＳ ゴシック" w:eastAsia="ＭＳ ゴシック" w:hAnsi="ＭＳ ゴシック"/>
                <w:bCs/>
                <w:sz w:val="20"/>
                <w:szCs w:val="22"/>
              </w:rPr>
            </w:pPr>
            <w:r>
              <w:rPr>
                <w:rFonts w:ascii="ＭＳ ゴシック" w:eastAsia="ＭＳ ゴシック" w:hAnsi="ＭＳ ゴシック"/>
                <w:bCs/>
                <w:sz w:val="20"/>
                <w:szCs w:val="22"/>
              </w:rPr>
              <w:t>19</w:t>
            </w:r>
          </w:p>
        </w:tc>
        <w:tc>
          <w:tcPr>
            <w:tcW w:w="591" w:type="dxa"/>
            <w:shd w:val="clear" w:color="auto" w:fill="auto"/>
            <w:noWrap/>
            <w:vAlign w:val="center"/>
          </w:tcPr>
          <w:p w:rsidR="00042424" w:rsidRPr="00FF5F7A" w:rsidRDefault="00F2007C" w:rsidP="00697980">
            <w:pPr>
              <w:jc w:val="center"/>
              <w:rPr>
                <w:rFonts w:ascii="ＭＳ ゴシック" w:eastAsia="ＭＳ ゴシック" w:hAnsi="ＭＳ ゴシック"/>
                <w:bCs/>
                <w:sz w:val="20"/>
                <w:szCs w:val="22"/>
              </w:rPr>
            </w:pPr>
            <w:r>
              <w:rPr>
                <w:rFonts w:ascii="ＭＳ ゴシック" w:eastAsia="ＭＳ ゴシック" w:hAnsi="ＭＳ ゴシック"/>
                <w:bCs/>
                <w:sz w:val="20"/>
                <w:szCs w:val="22"/>
              </w:rPr>
              <w:t>7</w:t>
            </w:r>
          </w:p>
        </w:tc>
        <w:tc>
          <w:tcPr>
            <w:tcW w:w="895" w:type="dxa"/>
            <w:shd w:val="clear" w:color="auto" w:fill="auto"/>
            <w:noWrap/>
            <w:vAlign w:val="center"/>
          </w:tcPr>
          <w:p w:rsidR="00042424" w:rsidRPr="00FF5F7A" w:rsidRDefault="00F2007C" w:rsidP="00697980">
            <w:pPr>
              <w:jc w:val="center"/>
              <w:rPr>
                <w:rFonts w:ascii="ＭＳ ゴシック" w:eastAsia="ＭＳ ゴシック" w:hAnsi="ＭＳ ゴシック"/>
                <w:bCs/>
                <w:sz w:val="20"/>
                <w:szCs w:val="22"/>
              </w:rPr>
            </w:pPr>
            <w:r>
              <w:rPr>
                <w:rFonts w:ascii="ＭＳ ゴシック" w:eastAsia="ＭＳ ゴシック" w:hAnsi="ＭＳ ゴシック"/>
                <w:bCs/>
                <w:sz w:val="20"/>
                <w:szCs w:val="22"/>
              </w:rPr>
              <w:t>36.8</w:t>
            </w:r>
            <w:r w:rsidR="00042424">
              <w:rPr>
                <w:rFonts w:ascii="ＭＳ ゴシック" w:eastAsia="ＭＳ ゴシック" w:hAnsi="ＭＳ ゴシック" w:hint="eastAsia"/>
                <w:bCs/>
                <w:sz w:val="20"/>
                <w:szCs w:val="22"/>
              </w:rPr>
              <w:t>%</w:t>
            </w:r>
          </w:p>
        </w:tc>
        <w:tc>
          <w:tcPr>
            <w:tcW w:w="575" w:type="dxa"/>
            <w:shd w:val="clear" w:color="auto" w:fill="auto"/>
            <w:noWrap/>
            <w:vAlign w:val="center"/>
          </w:tcPr>
          <w:p w:rsidR="00042424" w:rsidRPr="00FF5F7A" w:rsidRDefault="00F2007C" w:rsidP="00697980">
            <w:pPr>
              <w:jc w:val="center"/>
              <w:rPr>
                <w:rFonts w:ascii="ＭＳ ゴシック" w:eastAsia="ＭＳ ゴシック" w:hAnsi="ＭＳ ゴシック"/>
                <w:bCs/>
                <w:sz w:val="20"/>
                <w:szCs w:val="22"/>
              </w:rPr>
            </w:pPr>
            <w:r>
              <w:rPr>
                <w:rFonts w:ascii="ＭＳ ゴシック" w:eastAsia="ＭＳ ゴシック" w:hAnsi="ＭＳ ゴシック"/>
                <w:bCs/>
                <w:sz w:val="20"/>
                <w:szCs w:val="22"/>
              </w:rPr>
              <w:t>56</w:t>
            </w:r>
          </w:p>
        </w:tc>
        <w:tc>
          <w:tcPr>
            <w:tcW w:w="459" w:type="dxa"/>
            <w:shd w:val="clear" w:color="auto" w:fill="auto"/>
            <w:noWrap/>
            <w:vAlign w:val="center"/>
          </w:tcPr>
          <w:p w:rsidR="00042424" w:rsidRPr="00FF5F7A" w:rsidRDefault="00042424" w:rsidP="00697980">
            <w:pPr>
              <w:jc w:val="center"/>
              <w:rPr>
                <w:rFonts w:ascii="ＭＳ ゴシック" w:eastAsia="ＭＳ ゴシック" w:hAnsi="ＭＳ ゴシック"/>
                <w:bCs/>
                <w:sz w:val="20"/>
                <w:szCs w:val="22"/>
              </w:rPr>
            </w:pPr>
            <w:r>
              <w:rPr>
                <w:rFonts w:ascii="ＭＳ ゴシック" w:eastAsia="ＭＳ ゴシック" w:hAnsi="ＭＳ ゴシック" w:hint="eastAsia"/>
                <w:bCs/>
                <w:sz w:val="20"/>
                <w:szCs w:val="22"/>
              </w:rPr>
              <w:t>2</w:t>
            </w:r>
            <w:r w:rsidR="00F2007C">
              <w:rPr>
                <w:rFonts w:ascii="ＭＳ ゴシック" w:eastAsia="ＭＳ ゴシック" w:hAnsi="ＭＳ ゴシック"/>
                <w:bCs/>
                <w:sz w:val="20"/>
                <w:szCs w:val="22"/>
              </w:rPr>
              <w:t>0</w:t>
            </w:r>
          </w:p>
        </w:tc>
        <w:tc>
          <w:tcPr>
            <w:tcW w:w="887" w:type="dxa"/>
            <w:shd w:val="clear" w:color="auto" w:fill="auto"/>
            <w:noWrap/>
            <w:vAlign w:val="center"/>
          </w:tcPr>
          <w:p w:rsidR="00042424" w:rsidRPr="00FF5F7A" w:rsidRDefault="00F2007C" w:rsidP="00697980">
            <w:pPr>
              <w:jc w:val="center"/>
              <w:rPr>
                <w:rFonts w:ascii="ＭＳ ゴシック" w:eastAsia="ＭＳ ゴシック" w:hAnsi="ＭＳ ゴシック"/>
                <w:bCs/>
                <w:sz w:val="20"/>
                <w:szCs w:val="22"/>
              </w:rPr>
            </w:pPr>
            <w:r>
              <w:rPr>
                <w:rFonts w:ascii="ＭＳ ゴシック" w:eastAsia="ＭＳ ゴシック" w:hAnsi="ＭＳ ゴシック"/>
                <w:bCs/>
                <w:sz w:val="20"/>
                <w:szCs w:val="22"/>
              </w:rPr>
              <w:t>35.7</w:t>
            </w:r>
            <w:r w:rsidR="00042424">
              <w:rPr>
                <w:rFonts w:ascii="ＭＳ ゴシック" w:eastAsia="ＭＳ ゴシック" w:hAnsi="ＭＳ ゴシック" w:hint="eastAsia"/>
                <w:bCs/>
                <w:sz w:val="20"/>
                <w:szCs w:val="22"/>
              </w:rPr>
              <w:t>%</w:t>
            </w:r>
          </w:p>
        </w:tc>
      </w:tr>
    </w:tbl>
    <w:p w:rsidR="00D329D5" w:rsidRDefault="00D329D5" w:rsidP="00D329D5">
      <w:pPr>
        <w:rPr>
          <w:rFonts w:ascii="HG丸ｺﾞｼｯｸM-PRO" w:eastAsia="HG丸ｺﾞｼｯｸM-PRO"/>
          <w:sz w:val="22"/>
        </w:rPr>
      </w:pPr>
    </w:p>
    <w:p w:rsidR="00D329D5" w:rsidRDefault="00D329D5" w:rsidP="00D329D5">
      <w:pPr>
        <w:rPr>
          <w:rFonts w:ascii="HG丸ｺﾞｼｯｸM-PRO" w:eastAsia="HG丸ｺﾞｼｯｸM-PRO"/>
          <w:sz w:val="22"/>
        </w:rPr>
      </w:pPr>
    </w:p>
    <w:p w:rsidR="00D329D5" w:rsidRDefault="00D329D5" w:rsidP="00D329D5">
      <w:pPr>
        <w:rPr>
          <w:rFonts w:ascii="HG丸ｺﾞｼｯｸM-PRO" w:eastAsia="HG丸ｺﾞｼｯｸM-PRO"/>
          <w:sz w:val="22"/>
        </w:rPr>
      </w:pPr>
    </w:p>
    <w:sectPr w:rsidR="00D329D5" w:rsidSect="008F5A76">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4C5" w:rsidRDefault="00BF74C5" w:rsidP="006855D4">
      <w:r>
        <w:separator/>
      </w:r>
    </w:p>
  </w:endnote>
  <w:endnote w:type="continuationSeparator" w:id="0">
    <w:p w:rsidR="00BF74C5" w:rsidRDefault="00BF74C5" w:rsidP="0068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創英ﾌﾟﾚｾﾞﾝｽEB">
    <w:panose1 w:val="020208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4C5" w:rsidRDefault="00BF74C5" w:rsidP="006855D4">
      <w:r>
        <w:separator/>
      </w:r>
    </w:p>
  </w:footnote>
  <w:footnote w:type="continuationSeparator" w:id="0">
    <w:p w:rsidR="00BF74C5" w:rsidRDefault="00BF74C5" w:rsidP="00685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2DE"/>
    <w:multiLevelType w:val="hybridMultilevel"/>
    <w:tmpl w:val="5FC0C188"/>
    <w:lvl w:ilvl="0" w:tplc="9EF4A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906D5"/>
    <w:multiLevelType w:val="hybridMultilevel"/>
    <w:tmpl w:val="1A78BDFC"/>
    <w:lvl w:ilvl="0" w:tplc="3CA61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E5142"/>
    <w:multiLevelType w:val="hybridMultilevel"/>
    <w:tmpl w:val="3B1E35D2"/>
    <w:lvl w:ilvl="0" w:tplc="D3E48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4D223D"/>
    <w:multiLevelType w:val="hybridMultilevel"/>
    <w:tmpl w:val="83083CA0"/>
    <w:lvl w:ilvl="0" w:tplc="6518DA26">
      <w:start w:val="4"/>
      <w:numFmt w:val="bullet"/>
      <w:lvlText w:val="※"/>
      <w:lvlJc w:val="left"/>
      <w:pPr>
        <w:tabs>
          <w:tab w:val="num" w:pos="810"/>
        </w:tabs>
        <w:ind w:left="81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17166D64"/>
    <w:multiLevelType w:val="hybridMultilevel"/>
    <w:tmpl w:val="0C4E4F08"/>
    <w:lvl w:ilvl="0" w:tplc="D4C8A0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B760DB"/>
    <w:multiLevelType w:val="hybridMultilevel"/>
    <w:tmpl w:val="8AB8386A"/>
    <w:lvl w:ilvl="0" w:tplc="121E6B1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1D3562"/>
    <w:multiLevelType w:val="hybridMultilevel"/>
    <w:tmpl w:val="B058CBEC"/>
    <w:lvl w:ilvl="0" w:tplc="E8384926">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F7477A"/>
    <w:multiLevelType w:val="hybridMultilevel"/>
    <w:tmpl w:val="5C464DC2"/>
    <w:lvl w:ilvl="0" w:tplc="4232DDC4">
      <w:numFmt w:val="bullet"/>
      <w:lvlText w:val="★"/>
      <w:lvlJc w:val="left"/>
      <w:pPr>
        <w:tabs>
          <w:tab w:val="num" w:pos="585"/>
        </w:tabs>
        <w:ind w:left="58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24EF0F79"/>
    <w:multiLevelType w:val="hybridMultilevel"/>
    <w:tmpl w:val="F11C5954"/>
    <w:lvl w:ilvl="0" w:tplc="30BA9650">
      <w:start w:val="4"/>
      <w:numFmt w:val="bullet"/>
      <w:lvlText w:val="・"/>
      <w:lvlJc w:val="left"/>
      <w:pPr>
        <w:ind w:left="46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9" w15:restartNumberingAfterBreak="0">
    <w:nsid w:val="25E16F72"/>
    <w:multiLevelType w:val="hybridMultilevel"/>
    <w:tmpl w:val="0DB65CA0"/>
    <w:lvl w:ilvl="0" w:tplc="D4C29394">
      <w:numFmt w:val="bullet"/>
      <w:lvlText w:val="☆"/>
      <w:lvlJc w:val="left"/>
      <w:pPr>
        <w:tabs>
          <w:tab w:val="num" w:pos="736"/>
        </w:tabs>
        <w:ind w:left="736" w:hanging="495"/>
      </w:pPr>
      <w:rPr>
        <w:rFonts w:ascii="HG丸ｺﾞｼｯｸM-PRO" w:eastAsia="HG丸ｺﾞｼｯｸM-PRO" w:hAnsi="Century"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0" w15:restartNumberingAfterBreak="0">
    <w:nsid w:val="296F3C19"/>
    <w:multiLevelType w:val="hybridMultilevel"/>
    <w:tmpl w:val="AAD8937C"/>
    <w:lvl w:ilvl="0" w:tplc="B77803CA">
      <w:start w:val="2"/>
      <w:numFmt w:val="bullet"/>
      <w:lvlText w:val="・"/>
      <w:lvlJc w:val="left"/>
      <w:pPr>
        <w:tabs>
          <w:tab w:val="num" w:pos="800"/>
        </w:tabs>
        <w:ind w:left="8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2C091528"/>
    <w:multiLevelType w:val="hybridMultilevel"/>
    <w:tmpl w:val="29E8EF44"/>
    <w:lvl w:ilvl="0" w:tplc="544EBE90">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1F2440D"/>
    <w:multiLevelType w:val="multilevel"/>
    <w:tmpl w:val="DC04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C3105"/>
    <w:multiLevelType w:val="hybridMultilevel"/>
    <w:tmpl w:val="B824B9B2"/>
    <w:lvl w:ilvl="0" w:tplc="D9B828C6">
      <w:numFmt w:val="bullet"/>
      <w:lvlText w:val="●"/>
      <w:lvlJc w:val="left"/>
      <w:pPr>
        <w:ind w:left="600" w:hanging="360"/>
      </w:pPr>
      <w:rPr>
        <w:rFonts w:ascii="HGPｺﾞｼｯｸM" w:eastAsia="HGPｺﾞｼｯｸM" w:hAnsi="Century"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70618B5"/>
    <w:multiLevelType w:val="hybridMultilevel"/>
    <w:tmpl w:val="C18E198E"/>
    <w:lvl w:ilvl="0" w:tplc="EEA6F670">
      <w:numFmt w:val="bullet"/>
      <w:lvlText w:val="★"/>
      <w:lvlJc w:val="left"/>
      <w:pPr>
        <w:ind w:left="5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38C06B73"/>
    <w:multiLevelType w:val="hybridMultilevel"/>
    <w:tmpl w:val="8F2625F0"/>
    <w:lvl w:ilvl="0" w:tplc="6B8E9A38">
      <w:start w:val="1"/>
      <w:numFmt w:val="decimalEnclosedCircle"/>
      <w:lvlText w:val="%1"/>
      <w:lvlJc w:val="left"/>
      <w:pPr>
        <w:tabs>
          <w:tab w:val="num" w:pos="360"/>
        </w:tabs>
        <w:ind w:left="360" w:hanging="360"/>
      </w:pPr>
      <w:rPr>
        <w:rFonts w:hint="eastAsia"/>
      </w:rPr>
    </w:lvl>
    <w:lvl w:ilvl="1" w:tplc="C938DDD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E45882"/>
    <w:multiLevelType w:val="multilevel"/>
    <w:tmpl w:val="41B423C6"/>
    <w:lvl w:ilvl="0">
      <w:start w:val="1"/>
      <w:numFmt w:val="decimalFullWidth"/>
      <w:lvlText w:val="%1年、"/>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BFE31E3"/>
    <w:multiLevelType w:val="hybridMultilevel"/>
    <w:tmpl w:val="68166A22"/>
    <w:lvl w:ilvl="0" w:tplc="93B0458C">
      <w:start w:val="2"/>
      <w:numFmt w:val="decimalEnclosedCircle"/>
      <w:lvlText w:val="%1"/>
      <w:lvlJc w:val="left"/>
      <w:pPr>
        <w:tabs>
          <w:tab w:val="num" w:pos="360"/>
        </w:tabs>
        <w:ind w:left="360" w:hanging="360"/>
      </w:pPr>
      <w:rPr>
        <w:rFonts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E44E3C"/>
    <w:multiLevelType w:val="hybridMultilevel"/>
    <w:tmpl w:val="4636D2B8"/>
    <w:lvl w:ilvl="0" w:tplc="EFDA2E5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74F784B"/>
    <w:multiLevelType w:val="hybridMultilevel"/>
    <w:tmpl w:val="DE1A35FC"/>
    <w:lvl w:ilvl="0" w:tplc="41A6DD06">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51487A2E"/>
    <w:multiLevelType w:val="hybridMultilevel"/>
    <w:tmpl w:val="D6C87454"/>
    <w:lvl w:ilvl="0" w:tplc="AFBAE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8061D1"/>
    <w:multiLevelType w:val="hybridMultilevel"/>
    <w:tmpl w:val="41B423C6"/>
    <w:lvl w:ilvl="0" w:tplc="DA3E1A74">
      <w:start w:val="1"/>
      <w:numFmt w:val="decimalFullWidth"/>
      <w:lvlText w:val="%1年、"/>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2956F3"/>
    <w:multiLevelType w:val="hybridMultilevel"/>
    <w:tmpl w:val="BD1448F0"/>
    <w:lvl w:ilvl="0" w:tplc="5A8AEFD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B8A7AB6"/>
    <w:multiLevelType w:val="hybridMultilevel"/>
    <w:tmpl w:val="9BCA360A"/>
    <w:lvl w:ilvl="0" w:tplc="EBB87AC6">
      <w:numFmt w:val="bullet"/>
      <w:lvlText w:val="★"/>
      <w:lvlJc w:val="left"/>
      <w:pPr>
        <w:ind w:left="600" w:hanging="360"/>
      </w:pPr>
      <w:rPr>
        <w:rFonts w:ascii="HGPｺﾞｼｯｸM" w:eastAsia="HGPｺﾞｼｯｸM" w:hAnsi="Century"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600B5E46"/>
    <w:multiLevelType w:val="hybridMultilevel"/>
    <w:tmpl w:val="8F2E671E"/>
    <w:lvl w:ilvl="0" w:tplc="8F0A1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451EE8"/>
    <w:multiLevelType w:val="hybridMultilevel"/>
    <w:tmpl w:val="CCB266B2"/>
    <w:lvl w:ilvl="0" w:tplc="4294A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EC34FC"/>
    <w:multiLevelType w:val="hybridMultilevel"/>
    <w:tmpl w:val="8C1ED590"/>
    <w:lvl w:ilvl="0" w:tplc="3372F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9"/>
  </w:num>
  <w:num w:numId="3">
    <w:abstractNumId w:val="22"/>
  </w:num>
  <w:num w:numId="4">
    <w:abstractNumId w:val="4"/>
  </w:num>
  <w:num w:numId="5">
    <w:abstractNumId w:val="17"/>
  </w:num>
  <w:num w:numId="6">
    <w:abstractNumId w:val="21"/>
  </w:num>
  <w:num w:numId="7">
    <w:abstractNumId w:val="16"/>
  </w:num>
  <w:num w:numId="8">
    <w:abstractNumId w:val="11"/>
  </w:num>
  <w:num w:numId="9">
    <w:abstractNumId w:val="10"/>
  </w:num>
  <w:num w:numId="10">
    <w:abstractNumId w:val="7"/>
  </w:num>
  <w:num w:numId="11">
    <w:abstractNumId w:val="15"/>
  </w:num>
  <w:num w:numId="12">
    <w:abstractNumId w:val="19"/>
  </w:num>
  <w:num w:numId="13">
    <w:abstractNumId w:val="3"/>
  </w:num>
  <w:num w:numId="14">
    <w:abstractNumId w:val="24"/>
  </w:num>
  <w:num w:numId="15">
    <w:abstractNumId w:val="0"/>
  </w:num>
  <w:num w:numId="16">
    <w:abstractNumId w:val="6"/>
  </w:num>
  <w:num w:numId="17">
    <w:abstractNumId w:val="12"/>
  </w:num>
  <w:num w:numId="18">
    <w:abstractNumId w:val="5"/>
  </w:num>
  <w:num w:numId="19">
    <w:abstractNumId w:val="13"/>
  </w:num>
  <w:num w:numId="20">
    <w:abstractNumId w:val="23"/>
  </w:num>
  <w:num w:numId="21">
    <w:abstractNumId w:val="14"/>
  </w:num>
  <w:num w:numId="22">
    <w:abstractNumId w:val="20"/>
  </w:num>
  <w:num w:numId="23">
    <w:abstractNumId w:val="26"/>
  </w:num>
  <w:num w:numId="24">
    <w:abstractNumId w:val="25"/>
  </w:num>
  <w:num w:numId="25">
    <w:abstractNumId w:val="2"/>
  </w:num>
  <w:num w:numId="26">
    <w:abstractNumId w:val="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5B0"/>
    <w:rsid w:val="00004056"/>
    <w:rsid w:val="000051F0"/>
    <w:rsid w:val="00005AD5"/>
    <w:rsid w:val="00005FE9"/>
    <w:rsid w:val="00007932"/>
    <w:rsid w:val="00012538"/>
    <w:rsid w:val="00013292"/>
    <w:rsid w:val="0001589F"/>
    <w:rsid w:val="00016EFD"/>
    <w:rsid w:val="00021193"/>
    <w:rsid w:val="000227EE"/>
    <w:rsid w:val="00022AEB"/>
    <w:rsid w:val="000239E5"/>
    <w:rsid w:val="00030273"/>
    <w:rsid w:val="00030378"/>
    <w:rsid w:val="00033F13"/>
    <w:rsid w:val="000352BA"/>
    <w:rsid w:val="00035AEE"/>
    <w:rsid w:val="000360D6"/>
    <w:rsid w:val="00037372"/>
    <w:rsid w:val="00041E23"/>
    <w:rsid w:val="00042424"/>
    <w:rsid w:val="00044F47"/>
    <w:rsid w:val="000453F2"/>
    <w:rsid w:val="00050BF9"/>
    <w:rsid w:val="0005122D"/>
    <w:rsid w:val="00052228"/>
    <w:rsid w:val="0005611F"/>
    <w:rsid w:val="000566E9"/>
    <w:rsid w:val="00057B23"/>
    <w:rsid w:val="00061983"/>
    <w:rsid w:val="00063E4B"/>
    <w:rsid w:val="00065D39"/>
    <w:rsid w:val="00067165"/>
    <w:rsid w:val="00075D07"/>
    <w:rsid w:val="000768FB"/>
    <w:rsid w:val="00077E47"/>
    <w:rsid w:val="00082AEA"/>
    <w:rsid w:val="00082F03"/>
    <w:rsid w:val="00090473"/>
    <w:rsid w:val="000925ED"/>
    <w:rsid w:val="00096F20"/>
    <w:rsid w:val="00097032"/>
    <w:rsid w:val="000B17D8"/>
    <w:rsid w:val="000B3DD6"/>
    <w:rsid w:val="000B6DAC"/>
    <w:rsid w:val="000C0481"/>
    <w:rsid w:val="000C63AA"/>
    <w:rsid w:val="000C7CC1"/>
    <w:rsid w:val="000D2848"/>
    <w:rsid w:val="000D2ACB"/>
    <w:rsid w:val="000D71C3"/>
    <w:rsid w:val="000D7C11"/>
    <w:rsid w:val="000E62AC"/>
    <w:rsid w:val="000F13EC"/>
    <w:rsid w:val="000F217B"/>
    <w:rsid w:val="00107C76"/>
    <w:rsid w:val="0011055D"/>
    <w:rsid w:val="0011155F"/>
    <w:rsid w:val="001117E2"/>
    <w:rsid w:val="001141FE"/>
    <w:rsid w:val="00114DDB"/>
    <w:rsid w:val="00114EB1"/>
    <w:rsid w:val="00115998"/>
    <w:rsid w:val="00115B19"/>
    <w:rsid w:val="00122F03"/>
    <w:rsid w:val="00124934"/>
    <w:rsid w:val="00125235"/>
    <w:rsid w:val="00125F05"/>
    <w:rsid w:val="001262EE"/>
    <w:rsid w:val="00132A6D"/>
    <w:rsid w:val="00134DD1"/>
    <w:rsid w:val="00141C0D"/>
    <w:rsid w:val="00143A2D"/>
    <w:rsid w:val="00144782"/>
    <w:rsid w:val="001459E5"/>
    <w:rsid w:val="00146A13"/>
    <w:rsid w:val="0015225A"/>
    <w:rsid w:val="00154591"/>
    <w:rsid w:val="00161110"/>
    <w:rsid w:val="00163720"/>
    <w:rsid w:val="00163EB1"/>
    <w:rsid w:val="0017061A"/>
    <w:rsid w:val="001804C1"/>
    <w:rsid w:val="00186F43"/>
    <w:rsid w:val="0019085D"/>
    <w:rsid w:val="00193432"/>
    <w:rsid w:val="0019560F"/>
    <w:rsid w:val="0019573F"/>
    <w:rsid w:val="00195F8C"/>
    <w:rsid w:val="00196655"/>
    <w:rsid w:val="00197DA1"/>
    <w:rsid w:val="001A76D9"/>
    <w:rsid w:val="001B21D9"/>
    <w:rsid w:val="001C06D5"/>
    <w:rsid w:val="001C1481"/>
    <w:rsid w:val="001C251E"/>
    <w:rsid w:val="001C438B"/>
    <w:rsid w:val="001C452A"/>
    <w:rsid w:val="001C4694"/>
    <w:rsid w:val="001D0B8D"/>
    <w:rsid w:val="001D0C08"/>
    <w:rsid w:val="001D1CFB"/>
    <w:rsid w:val="001D532B"/>
    <w:rsid w:val="001D7598"/>
    <w:rsid w:val="001E05D5"/>
    <w:rsid w:val="001F6990"/>
    <w:rsid w:val="002020C6"/>
    <w:rsid w:val="00203F0F"/>
    <w:rsid w:val="00212CDC"/>
    <w:rsid w:val="00214CB6"/>
    <w:rsid w:val="002250FD"/>
    <w:rsid w:val="00234F1E"/>
    <w:rsid w:val="00236A28"/>
    <w:rsid w:val="00242E73"/>
    <w:rsid w:val="00243DA7"/>
    <w:rsid w:val="00245A3E"/>
    <w:rsid w:val="00246074"/>
    <w:rsid w:val="002533BC"/>
    <w:rsid w:val="002567ED"/>
    <w:rsid w:val="00260526"/>
    <w:rsid w:val="00261BB9"/>
    <w:rsid w:val="00262A85"/>
    <w:rsid w:val="00264F47"/>
    <w:rsid w:val="0026595E"/>
    <w:rsid w:val="00267DCD"/>
    <w:rsid w:val="00270335"/>
    <w:rsid w:val="0027296D"/>
    <w:rsid w:val="0027467C"/>
    <w:rsid w:val="00276560"/>
    <w:rsid w:val="00276932"/>
    <w:rsid w:val="0027726D"/>
    <w:rsid w:val="00280A2C"/>
    <w:rsid w:val="00280A2D"/>
    <w:rsid w:val="002816C7"/>
    <w:rsid w:val="0028363E"/>
    <w:rsid w:val="00283E5E"/>
    <w:rsid w:val="00285B4E"/>
    <w:rsid w:val="0029120F"/>
    <w:rsid w:val="00297C93"/>
    <w:rsid w:val="00297CE5"/>
    <w:rsid w:val="002A082A"/>
    <w:rsid w:val="002A439A"/>
    <w:rsid w:val="002B02CA"/>
    <w:rsid w:val="002B10AD"/>
    <w:rsid w:val="002B111A"/>
    <w:rsid w:val="002B1B4B"/>
    <w:rsid w:val="002B30FD"/>
    <w:rsid w:val="002B3A94"/>
    <w:rsid w:val="002B77BD"/>
    <w:rsid w:val="002C3E9C"/>
    <w:rsid w:val="002C48B7"/>
    <w:rsid w:val="002C6E23"/>
    <w:rsid w:val="002D05F9"/>
    <w:rsid w:val="002D16FF"/>
    <w:rsid w:val="002D3E79"/>
    <w:rsid w:val="002D587F"/>
    <w:rsid w:val="002D5C80"/>
    <w:rsid w:val="002E0F80"/>
    <w:rsid w:val="002E191B"/>
    <w:rsid w:val="002E5375"/>
    <w:rsid w:val="002E573E"/>
    <w:rsid w:val="002F04EA"/>
    <w:rsid w:val="002F2B11"/>
    <w:rsid w:val="002F2F60"/>
    <w:rsid w:val="002F335E"/>
    <w:rsid w:val="002F40F8"/>
    <w:rsid w:val="002F4B81"/>
    <w:rsid w:val="002F5A32"/>
    <w:rsid w:val="002F600E"/>
    <w:rsid w:val="002F660E"/>
    <w:rsid w:val="002F6630"/>
    <w:rsid w:val="003024DA"/>
    <w:rsid w:val="00316360"/>
    <w:rsid w:val="00317AD9"/>
    <w:rsid w:val="0032108B"/>
    <w:rsid w:val="00324561"/>
    <w:rsid w:val="00330583"/>
    <w:rsid w:val="00332C17"/>
    <w:rsid w:val="00335AB0"/>
    <w:rsid w:val="00340470"/>
    <w:rsid w:val="00347DC6"/>
    <w:rsid w:val="00350C70"/>
    <w:rsid w:val="00350F8C"/>
    <w:rsid w:val="0035206A"/>
    <w:rsid w:val="00352884"/>
    <w:rsid w:val="003537DF"/>
    <w:rsid w:val="003543E8"/>
    <w:rsid w:val="00360816"/>
    <w:rsid w:val="003616AD"/>
    <w:rsid w:val="00370475"/>
    <w:rsid w:val="00377502"/>
    <w:rsid w:val="00384301"/>
    <w:rsid w:val="0038436B"/>
    <w:rsid w:val="00396B59"/>
    <w:rsid w:val="003A25CB"/>
    <w:rsid w:val="003A42D2"/>
    <w:rsid w:val="003A52A9"/>
    <w:rsid w:val="003A56F0"/>
    <w:rsid w:val="003A6E68"/>
    <w:rsid w:val="003B3CA3"/>
    <w:rsid w:val="003B3F83"/>
    <w:rsid w:val="003C01F2"/>
    <w:rsid w:val="003C0A88"/>
    <w:rsid w:val="003C600E"/>
    <w:rsid w:val="003D5293"/>
    <w:rsid w:val="003D79B9"/>
    <w:rsid w:val="003E1B94"/>
    <w:rsid w:val="003E22A4"/>
    <w:rsid w:val="003E4134"/>
    <w:rsid w:val="003E7286"/>
    <w:rsid w:val="003E73C3"/>
    <w:rsid w:val="003E7917"/>
    <w:rsid w:val="003F038C"/>
    <w:rsid w:val="003F0453"/>
    <w:rsid w:val="003F1C5B"/>
    <w:rsid w:val="003F23FB"/>
    <w:rsid w:val="003F3418"/>
    <w:rsid w:val="003F55CA"/>
    <w:rsid w:val="003F5E07"/>
    <w:rsid w:val="00400B12"/>
    <w:rsid w:val="00406AC5"/>
    <w:rsid w:val="00406AF2"/>
    <w:rsid w:val="00407C35"/>
    <w:rsid w:val="004141D5"/>
    <w:rsid w:val="00416CB0"/>
    <w:rsid w:val="004173B6"/>
    <w:rsid w:val="004236B8"/>
    <w:rsid w:val="00434780"/>
    <w:rsid w:val="00434BC7"/>
    <w:rsid w:val="00436AD0"/>
    <w:rsid w:val="004411D4"/>
    <w:rsid w:val="00443796"/>
    <w:rsid w:val="00443E80"/>
    <w:rsid w:val="00447D47"/>
    <w:rsid w:val="00450563"/>
    <w:rsid w:val="00451F52"/>
    <w:rsid w:val="004538D2"/>
    <w:rsid w:val="0045768E"/>
    <w:rsid w:val="00457EEA"/>
    <w:rsid w:val="004611FE"/>
    <w:rsid w:val="00464149"/>
    <w:rsid w:val="004660FB"/>
    <w:rsid w:val="00466691"/>
    <w:rsid w:val="00473664"/>
    <w:rsid w:val="00481AC7"/>
    <w:rsid w:val="004829E8"/>
    <w:rsid w:val="004844EB"/>
    <w:rsid w:val="00484A3E"/>
    <w:rsid w:val="00487EB2"/>
    <w:rsid w:val="00492836"/>
    <w:rsid w:val="004963C4"/>
    <w:rsid w:val="004A3F2D"/>
    <w:rsid w:val="004B0B95"/>
    <w:rsid w:val="004B0CEF"/>
    <w:rsid w:val="004B7DA5"/>
    <w:rsid w:val="004C5762"/>
    <w:rsid w:val="004C6A30"/>
    <w:rsid w:val="004D1120"/>
    <w:rsid w:val="004D12E4"/>
    <w:rsid w:val="004D4DD9"/>
    <w:rsid w:val="004D6883"/>
    <w:rsid w:val="004D765A"/>
    <w:rsid w:val="004E159D"/>
    <w:rsid w:val="004E2331"/>
    <w:rsid w:val="004E28D6"/>
    <w:rsid w:val="004E4A5E"/>
    <w:rsid w:val="004E78C3"/>
    <w:rsid w:val="004F13AF"/>
    <w:rsid w:val="004F39C9"/>
    <w:rsid w:val="005007CF"/>
    <w:rsid w:val="005009D3"/>
    <w:rsid w:val="00502D1D"/>
    <w:rsid w:val="00505D46"/>
    <w:rsid w:val="005072EB"/>
    <w:rsid w:val="00511C12"/>
    <w:rsid w:val="0051375C"/>
    <w:rsid w:val="00515854"/>
    <w:rsid w:val="00515ECE"/>
    <w:rsid w:val="0051676C"/>
    <w:rsid w:val="00524CC9"/>
    <w:rsid w:val="00526D1A"/>
    <w:rsid w:val="005277BC"/>
    <w:rsid w:val="005338C4"/>
    <w:rsid w:val="00544DC3"/>
    <w:rsid w:val="0054592C"/>
    <w:rsid w:val="005473AD"/>
    <w:rsid w:val="00547DF4"/>
    <w:rsid w:val="00554B14"/>
    <w:rsid w:val="00554F5B"/>
    <w:rsid w:val="00556C5B"/>
    <w:rsid w:val="00560EDC"/>
    <w:rsid w:val="0056169C"/>
    <w:rsid w:val="00563257"/>
    <w:rsid w:val="005638D0"/>
    <w:rsid w:val="00564ABD"/>
    <w:rsid w:val="00564B0C"/>
    <w:rsid w:val="005705C4"/>
    <w:rsid w:val="00573A45"/>
    <w:rsid w:val="00577C7D"/>
    <w:rsid w:val="0058038A"/>
    <w:rsid w:val="00580F09"/>
    <w:rsid w:val="00581837"/>
    <w:rsid w:val="00583947"/>
    <w:rsid w:val="005911E6"/>
    <w:rsid w:val="00594204"/>
    <w:rsid w:val="00597DC1"/>
    <w:rsid w:val="005A0DEE"/>
    <w:rsid w:val="005A471E"/>
    <w:rsid w:val="005A537C"/>
    <w:rsid w:val="005B6C80"/>
    <w:rsid w:val="005C0A38"/>
    <w:rsid w:val="005C28BC"/>
    <w:rsid w:val="005C403A"/>
    <w:rsid w:val="005C5082"/>
    <w:rsid w:val="005C5C29"/>
    <w:rsid w:val="005C721A"/>
    <w:rsid w:val="005D001B"/>
    <w:rsid w:val="005D18DB"/>
    <w:rsid w:val="005D1E1F"/>
    <w:rsid w:val="005D44FF"/>
    <w:rsid w:val="005D7409"/>
    <w:rsid w:val="005D74F0"/>
    <w:rsid w:val="005D782C"/>
    <w:rsid w:val="005E4AD2"/>
    <w:rsid w:val="005E6B58"/>
    <w:rsid w:val="005E7671"/>
    <w:rsid w:val="005F19FE"/>
    <w:rsid w:val="005F3414"/>
    <w:rsid w:val="005F3BA7"/>
    <w:rsid w:val="00602295"/>
    <w:rsid w:val="00604EF6"/>
    <w:rsid w:val="006070FB"/>
    <w:rsid w:val="00607E96"/>
    <w:rsid w:val="00610CFE"/>
    <w:rsid w:val="00614699"/>
    <w:rsid w:val="00616219"/>
    <w:rsid w:val="00616BCC"/>
    <w:rsid w:val="00616C2A"/>
    <w:rsid w:val="00624AE9"/>
    <w:rsid w:val="00625AB5"/>
    <w:rsid w:val="00626A77"/>
    <w:rsid w:val="006272E8"/>
    <w:rsid w:val="00627A4B"/>
    <w:rsid w:val="00627B21"/>
    <w:rsid w:val="0063211B"/>
    <w:rsid w:val="006322AB"/>
    <w:rsid w:val="006375B8"/>
    <w:rsid w:val="00640031"/>
    <w:rsid w:val="006401AF"/>
    <w:rsid w:val="006404FB"/>
    <w:rsid w:val="00640804"/>
    <w:rsid w:val="00640B30"/>
    <w:rsid w:val="006422C8"/>
    <w:rsid w:val="00645629"/>
    <w:rsid w:val="00645E2B"/>
    <w:rsid w:val="0064712C"/>
    <w:rsid w:val="00647F35"/>
    <w:rsid w:val="00650F49"/>
    <w:rsid w:val="00651970"/>
    <w:rsid w:val="0065263B"/>
    <w:rsid w:val="006548B3"/>
    <w:rsid w:val="00656E8C"/>
    <w:rsid w:val="00657AD1"/>
    <w:rsid w:val="00661DD7"/>
    <w:rsid w:val="00661F4B"/>
    <w:rsid w:val="006631FD"/>
    <w:rsid w:val="006640CA"/>
    <w:rsid w:val="00666E24"/>
    <w:rsid w:val="00667ADF"/>
    <w:rsid w:val="00672F79"/>
    <w:rsid w:val="00673630"/>
    <w:rsid w:val="00675117"/>
    <w:rsid w:val="006777D1"/>
    <w:rsid w:val="006821A0"/>
    <w:rsid w:val="00682B32"/>
    <w:rsid w:val="006855D4"/>
    <w:rsid w:val="00685BB3"/>
    <w:rsid w:val="00687E88"/>
    <w:rsid w:val="00690E7B"/>
    <w:rsid w:val="006919BE"/>
    <w:rsid w:val="00693BFA"/>
    <w:rsid w:val="006951BE"/>
    <w:rsid w:val="006960A7"/>
    <w:rsid w:val="006A020F"/>
    <w:rsid w:val="006A1BD1"/>
    <w:rsid w:val="006A215E"/>
    <w:rsid w:val="006A53A1"/>
    <w:rsid w:val="006A5B2F"/>
    <w:rsid w:val="006A625F"/>
    <w:rsid w:val="006A629D"/>
    <w:rsid w:val="006B3809"/>
    <w:rsid w:val="006B3C9B"/>
    <w:rsid w:val="006D11BD"/>
    <w:rsid w:val="006E2B39"/>
    <w:rsid w:val="006E6BC5"/>
    <w:rsid w:val="006F3D65"/>
    <w:rsid w:val="006F4DBA"/>
    <w:rsid w:val="00700DA8"/>
    <w:rsid w:val="00702AAE"/>
    <w:rsid w:val="0070382C"/>
    <w:rsid w:val="00703F83"/>
    <w:rsid w:val="00710990"/>
    <w:rsid w:val="007109D8"/>
    <w:rsid w:val="00710CD8"/>
    <w:rsid w:val="00711C27"/>
    <w:rsid w:val="00712244"/>
    <w:rsid w:val="00712732"/>
    <w:rsid w:val="00714D5C"/>
    <w:rsid w:val="0071508D"/>
    <w:rsid w:val="0071518F"/>
    <w:rsid w:val="00720CA8"/>
    <w:rsid w:val="007262E6"/>
    <w:rsid w:val="00726DA3"/>
    <w:rsid w:val="00730C1A"/>
    <w:rsid w:val="00732098"/>
    <w:rsid w:val="0073214C"/>
    <w:rsid w:val="0073440A"/>
    <w:rsid w:val="00735D9F"/>
    <w:rsid w:val="00743EDC"/>
    <w:rsid w:val="00744979"/>
    <w:rsid w:val="00746890"/>
    <w:rsid w:val="00750C1D"/>
    <w:rsid w:val="00753C6F"/>
    <w:rsid w:val="0075755E"/>
    <w:rsid w:val="00757726"/>
    <w:rsid w:val="007615B1"/>
    <w:rsid w:val="00764B5E"/>
    <w:rsid w:val="00765202"/>
    <w:rsid w:val="00770782"/>
    <w:rsid w:val="00770BDF"/>
    <w:rsid w:val="00772D25"/>
    <w:rsid w:val="007756E9"/>
    <w:rsid w:val="0078458E"/>
    <w:rsid w:val="00786718"/>
    <w:rsid w:val="007944A3"/>
    <w:rsid w:val="00795063"/>
    <w:rsid w:val="007965F1"/>
    <w:rsid w:val="00796634"/>
    <w:rsid w:val="007A0271"/>
    <w:rsid w:val="007A19DF"/>
    <w:rsid w:val="007A6AD6"/>
    <w:rsid w:val="007B5403"/>
    <w:rsid w:val="007B7B97"/>
    <w:rsid w:val="007C247C"/>
    <w:rsid w:val="007C2D72"/>
    <w:rsid w:val="007C4AC1"/>
    <w:rsid w:val="007C4B56"/>
    <w:rsid w:val="007C645F"/>
    <w:rsid w:val="007D411F"/>
    <w:rsid w:val="007E143D"/>
    <w:rsid w:val="007E35B0"/>
    <w:rsid w:val="007E4471"/>
    <w:rsid w:val="007E7322"/>
    <w:rsid w:val="007F5F91"/>
    <w:rsid w:val="007F7019"/>
    <w:rsid w:val="008004D0"/>
    <w:rsid w:val="00806010"/>
    <w:rsid w:val="0081059F"/>
    <w:rsid w:val="00811C56"/>
    <w:rsid w:val="00815178"/>
    <w:rsid w:val="0081662D"/>
    <w:rsid w:val="00822ADE"/>
    <w:rsid w:val="00824664"/>
    <w:rsid w:val="00825444"/>
    <w:rsid w:val="008261F5"/>
    <w:rsid w:val="008302A5"/>
    <w:rsid w:val="00834065"/>
    <w:rsid w:val="008370EA"/>
    <w:rsid w:val="00840C88"/>
    <w:rsid w:val="0084295F"/>
    <w:rsid w:val="008448B3"/>
    <w:rsid w:val="00851817"/>
    <w:rsid w:val="008571BB"/>
    <w:rsid w:val="00861819"/>
    <w:rsid w:val="00862E84"/>
    <w:rsid w:val="00870276"/>
    <w:rsid w:val="008728E8"/>
    <w:rsid w:val="0087767B"/>
    <w:rsid w:val="00883A05"/>
    <w:rsid w:val="00886125"/>
    <w:rsid w:val="008935AB"/>
    <w:rsid w:val="0089420E"/>
    <w:rsid w:val="008955A3"/>
    <w:rsid w:val="00897CFA"/>
    <w:rsid w:val="008A00DA"/>
    <w:rsid w:val="008A264B"/>
    <w:rsid w:val="008A26EA"/>
    <w:rsid w:val="008A2A75"/>
    <w:rsid w:val="008A52CD"/>
    <w:rsid w:val="008A63A6"/>
    <w:rsid w:val="008B0FC7"/>
    <w:rsid w:val="008B13C7"/>
    <w:rsid w:val="008B1B71"/>
    <w:rsid w:val="008B4133"/>
    <w:rsid w:val="008C0405"/>
    <w:rsid w:val="008D073D"/>
    <w:rsid w:val="008D0C27"/>
    <w:rsid w:val="008D2EC0"/>
    <w:rsid w:val="008D5C93"/>
    <w:rsid w:val="008D61DE"/>
    <w:rsid w:val="008E660B"/>
    <w:rsid w:val="008E6B28"/>
    <w:rsid w:val="008E7118"/>
    <w:rsid w:val="008F0CB1"/>
    <w:rsid w:val="008F5A76"/>
    <w:rsid w:val="008F7B7E"/>
    <w:rsid w:val="009019BB"/>
    <w:rsid w:val="00903D25"/>
    <w:rsid w:val="0091074D"/>
    <w:rsid w:val="00911E96"/>
    <w:rsid w:val="009136C9"/>
    <w:rsid w:val="00914E06"/>
    <w:rsid w:val="009151D0"/>
    <w:rsid w:val="009178A7"/>
    <w:rsid w:val="00923940"/>
    <w:rsid w:val="00925053"/>
    <w:rsid w:val="0093226A"/>
    <w:rsid w:val="00943DB8"/>
    <w:rsid w:val="00950A2E"/>
    <w:rsid w:val="009510E5"/>
    <w:rsid w:val="00952982"/>
    <w:rsid w:val="00952B55"/>
    <w:rsid w:val="0095485E"/>
    <w:rsid w:val="0096398F"/>
    <w:rsid w:val="00964E27"/>
    <w:rsid w:val="0096535F"/>
    <w:rsid w:val="00966B92"/>
    <w:rsid w:val="00967A97"/>
    <w:rsid w:val="0097024F"/>
    <w:rsid w:val="00973099"/>
    <w:rsid w:val="00973747"/>
    <w:rsid w:val="009761BB"/>
    <w:rsid w:val="00976CE4"/>
    <w:rsid w:val="00981D43"/>
    <w:rsid w:val="00990BD9"/>
    <w:rsid w:val="009941D6"/>
    <w:rsid w:val="00997E6A"/>
    <w:rsid w:val="009A164B"/>
    <w:rsid w:val="009A2D6F"/>
    <w:rsid w:val="009A7D32"/>
    <w:rsid w:val="009B1AA3"/>
    <w:rsid w:val="009B3DC5"/>
    <w:rsid w:val="009C4862"/>
    <w:rsid w:val="009C6980"/>
    <w:rsid w:val="009C7653"/>
    <w:rsid w:val="009D37F0"/>
    <w:rsid w:val="009D4202"/>
    <w:rsid w:val="009D6891"/>
    <w:rsid w:val="009D6D42"/>
    <w:rsid w:val="009E171A"/>
    <w:rsid w:val="009E3072"/>
    <w:rsid w:val="009E5DFE"/>
    <w:rsid w:val="009F1A8E"/>
    <w:rsid w:val="009F44DF"/>
    <w:rsid w:val="009F7D65"/>
    <w:rsid w:val="00A00172"/>
    <w:rsid w:val="00A0098C"/>
    <w:rsid w:val="00A0115D"/>
    <w:rsid w:val="00A01233"/>
    <w:rsid w:val="00A0308F"/>
    <w:rsid w:val="00A1089B"/>
    <w:rsid w:val="00A12C2A"/>
    <w:rsid w:val="00A15755"/>
    <w:rsid w:val="00A23790"/>
    <w:rsid w:val="00A310A1"/>
    <w:rsid w:val="00A31928"/>
    <w:rsid w:val="00A438E9"/>
    <w:rsid w:val="00A43E8A"/>
    <w:rsid w:val="00A44A5E"/>
    <w:rsid w:val="00A4756F"/>
    <w:rsid w:val="00A475C7"/>
    <w:rsid w:val="00A47A6A"/>
    <w:rsid w:val="00A520EA"/>
    <w:rsid w:val="00A560BF"/>
    <w:rsid w:val="00A6110D"/>
    <w:rsid w:val="00A67407"/>
    <w:rsid w:val="00A70B04"/>
    <w:rsid w:val="00A7210A"/>
    <w:rsid w:val="00A72B5A"/>
    <w:rsid w:val="00A810D6"/>
    <w:rsid w:val="00A8285F"/>
    <w:rsid w:val="00A86192"/>
    <w:rsid w:val="00A87A11"/>
    <w:rsid w:val="00A909C6"/>
    <w:rsid w:val="00A90CB7"/>
    <w:rsid w:val="00A9293C"/>
    <w:rsid w:val="00AA0F0C"/>
    <w:rsid w:val="00AA114F"/>
    <w:rsid w:val="00AA1B98"/>
    <w:rsid w:val="00AA26C0"/>
    <w:rsid w:val="00AB2E2F"/>
    <w:rsid w:val="00AB3577"/>
    <w:rsid w:val="00AC0A41"/>
    <w:rsid w:val="00AC1A7E"/>
    <w:rsid w:val="00AC4E89"/>
    <w:rsid w:val="00AD1AC9"/>
    <w:rsid w:val="00AD3B53"/>
    <w:rsid w:val="00AE0906"/>
    <w:rsid w:val="00AE1C8E"/>
    <w:rsid w:val="00AF117E"/>
    <w:rsid w:val="00AF377B"/>
    <w:rsid w:val="00AF3F73"/>
    <w:rsid w:val="00B106A1"/>
    <w:rsid w:val="00B10E7B"/>
    <w:rsid w:val="00B2436C"/>
    <w:rsid w:val="00B24CA9"/>
    <w:rsid w:val="00B25351"/>
    <w:rsid w:val="00B266F6"/>
    <w:rsid w:val="00B26C19"/>
    <w:rsid w:val="00B30714"/>
    <w:rsid w:val="00B31F41"/>
    <w:rsid w:val="00B343A1"/>
    <w:rsid w:val="00B34E50"/>
    <w:rsid w:val="00B34FE0"/>
    <w:rsid w:val="00B367BC"/>
    <w:rsid w:val="00B37AAA"/>
    <w:rsid w:val="00B37D18"/>
    <w:rsid w:val="00B441E0"/>
    <w:rsid w:val="00B46A5C"/>
    <w:rsid w:val="00B477FC"/>
    <w:rsid w:val="00B500CC"/>
    <w:rsid w:val="00B61649"/>
    <w:rsid w:val="00B63073"/>
    <w:rsid w:val="00B65660"/>
    <w:rsid w:val="00B67ACD"/>
    <w:rsid w:val="00B70A96"/>
    <w:rsid w:val="00B73ACE"/>
    <w:rsid w:val="00B7716B"/>
    <w:rsid w:val="00B80525"/>
    <w:rsid w:val="00B81EF5"/>
    <w:rsid w:val="00B83721"/>
    <w:rsid w:val="00B87F49"/>
    <w:rsid w:val="00B9348B"/>
    <w:rsid w:val="00B94B3D"/>
    <w:rsid w:val="00BA1EA4"/>
    <w:rsid w:val="00BA6637"/>
    <w:rsid w:val="00BA7250"/>
    <w:rsid w:val="00BB0C3C"/>
    <w:rsid w:val="00BB601D"/>
    <w:rsid w:val="00BC0448"/>
    <w:rsid w:val="00BC53F6"/>
    <w:rsid w:val="00BC75FA"/>
    <w:rsid w:val="00BD34D6"/>
    <w:rsid w:val="00BD359E"/>
    <w:rsid w:val="00BD427A"/>
    <w:rsid w:val="00BD4D88"/>
    <w:rsid w:val="00BD5BA7"/>
    <w:rsid w:val="00BD7203"/>
    <w:rsid w:val="00BE7B93"/>
    <w:rsid w:val="00BF22A5"/>
    <w:rsid w:val="00BF4BA8"/>
    <w:rsid w:val="00BF5C10"/>
    <w:rsid w:val="00BF74C5"/>
    <w:rsid w:val="00C07D2A"/>
    <w:rsid w:val="00C13255"/>
    <w:rsid w:val="00C134B0"/>
    <w:rsid w:val="00C22E35"/>
    <w:rsid w:val="00C30623"/>
    <w:rsid w:val="00C31B9B"/>
    <w:rsid w:val="00C33D00"/>
    <w:rsid w:val="00C33EFA"/>
    <w:rsid w:val="00C409AC"/>
    <w:rsid w:val="00C41DCE"/>
    <w:rsid w:val="00C47780"/>
    <w:rsid w:val="00C500D3"/>
    <w:rsid w:val="00C51CB5"/>
    <w:rsid w:val="00C52823"/>
    <w:rsid w:val="00C6203B"/>
    <w:rsid w:val="00C64828"/>
    <w:rsid w:val="00C6670C"/>
    <w:rsid w:val="00C729E6"/>
    <w:rsid w:val="00C81D2B"/>
    <w:rsid w:val="00C841A0"/>
    <w:rsid w:val="00C84ABD"/>
    <w:rsid w:val="00C87BDA"/>
    <w:rsid w:val="00C94350"/>
    <w:rsid w:val="00C953E2"/>
    <w:rsid w:val="00C95FC8"/>
    <w:rsid w:val="00C971BC"/>
    <w:rsid w:val="00CB20D3"/>
    <w:rsid w:val="00CB23D8"/>
    <w:rsid w:val="00CB2B4E"/>
    <w:rsid w:val="00CB2FCB"/>
    <w:rsid w:val="00CB5F68"/>
    <w:rsid w:val="00CB7D0D"/>
    <w:rsid w:val="00CC2CCC"/>
    <w:rsid w:val="00CC3A0F"/>
    <w:rsid w:val="00CD0487"/>
    <w:rsid w:val="00CD1E33"/>
    <w:rsid w:val="00CD2847"/>
    <w:rsid w:val="00CD353B"/>
    <w:rsid w:val="00CD7295"/>
    <w:rsid w:val="00CD743A"/>
    <w:rsid w:val="00CD7F95"/>
    <w:rsid w:val="00CE042D"/>
    <w:rsid w:val="00CE3C94"/>
    <w:rsid w:val="00CF51E8"/>
    <w:rsid w:val="00CF7989"/>
    <w:rsid w:val="00D052D3"/>
    <w:rsid w:val="00D0622B"/>
    <w:rsid w:val="00D10365"/>
    <w:rsid w:val="00D12FBA"/>
    <w:rsid w:val="00D31233"/>
    <w:rsid w:val="00D31CD9"/>
    <w:rsid w:val="00D31E5B"/>
    <w:rsid w:val="00D329D5"/>
    <w:rsid w:val="00D33033"/>
    <w:rsid w:val="00D33C59"/>
    <w:rsid w:val="00D35279"/>
    <w:rsid w:val="00D370CC"/>
    <w:rsid w:val="00D376B1"/>
    <w:rsid w:val="00D41F0A"/>
    <w:rsid w:val="00D44912"/>
    <w:rsid w:val="00D525A5"/>
    <w:rsid w:val="00D53C1D"/>
    <w:rsid w:val="00D55771"/>
    <w:rsid w:val="00D55B5E"/>
    <w:rsid w:val="00D56DE0"/>
    <w:rsid w:val="00D622A4"/>
    <w:rsid w:val="00D6255F"/>
    <w:rsid w:val="00D6690D"/>
    <w:rsid w:val="00D67234"/>
    <w:rsid w:val="00D672B3"/>
    <w:rsid w:val="00D70CD2"/>
    <w:rsid w:val="00D7157E"/>
    <w:rsid w:val="00D75FE3"/>
    <w:rsid w:val="00D76BB7"/>
    <w:rsid w:val="00D87136"/>
    <w:rsid w:val="00D87246"/>
    <w:rsid w:val="00D87E70"/>
    <w:rsid w:val="00D9012E"/>
    <w:rsid w:val="00D91109"/>
    <w:rsid w:val="00D91BD3"/>
    <w:rsid w:val="00D91C1E"/>
    <w:rsid w:val="00D92887"/>
    <w:rsid w:val="00D93A63"/>
    <w:rsid w:val="00D94847"/>
    <w:rsid w:val="00D95DF2"/>
    <w:rsid w:val="00D95E51"/>
    <w:rsid w:val="00DA1F0E"/>
    <w:rsid w:val="00DB20DC"/>
    <w:rsid w:val="00DB2269"/>
    <w:rsid w:val="00DB4C8D"/>
    <w:rsid w:val="00DB4E63"/>
    <w:rsid w:val="00DB6B05"/>
    <w:rsid w:val="00DB76C8"/>
    <w:rsid w:val="00DC422F"/>
    <w:rsid w:val="00DC4B9D"/>
    <w:rsid w:val="00DC776F"/>
    <w:rsid w:val="00DC7A06"/>
    <w:rsid w:val="00DD0BE5"/>
    <w:rsid w:val="00DD296F"/>
    <w:rsid w:val="00DD477E"/>
    <w:rsid w:val="00DD5887"/>
    <w:rsid w:val="00DD5BA5"/>
    <w:rsid w:val="00DE1EB2"/>
    <w:rsid w:val="00DE6932"/>
    <w:rsid w:val="00DF783D"/>
    <w:rsid w:val="00E00F34"/>
    <w:rsid w:val="00E016E6"/>
    <w:rsid w:val="00E01F8A"/>
    <w:rsid w:val="00E02E70"/>
    <w:rsid w:val="00E05EFB"/>
    <w:rsid w:val="00E14244"/>
    <w:rsid w:val="00E14D17"/>
    <w:rsid w:val="00E179E8"/>
    <w:rsid w:val="00E205AE"/>
    <w:rsid w:val="00E24C64"/>
    <w:rsid w:val="00E36AAD"/>
    <w:rsid w:val="00E410D3"/>
    <w:rsid w:val="00E41282"/>
    <w:rsid w:val="00E42398"/>
    <w:rsid w:val="00E54E46"/>
    <w:rsid w:val="00E556E7"/>
    <w:rsid w:val="00E606C3"/>
    <w:rsid w:val="00E60B24"/>
    <w:rsid w:val="00E61061"/>
    <w:rsid w:val="00E61A28"/>
    <w:rsid w:val="00E64396"/>
    <w:rsid w:val="00E6799E"/>
    <w:rsid w:val="00E707E4"/>
    <w:rsid w:val="00E748B2"/>
    <w:rsid w:val="00E82F56"/>
    <w:rsid w:val="00E83D1C"/>
    <w:rsid w:val="00E9059E"/>
    <w:rsid w:val="00E92C3C"/>
    <w:rsid w:val="00E938A9"/>
    <w:rsid w:val="00E95572"/>
    <w:rsid w:val="00EB077E"/>
    <w:rsid w:val="00EB4990"/>
    <w:rsid w:val="00EB6671"/>
    <w:rsid w:val="00EB66BE"/>
    <w:rsid w:val="00EB73E3"/>
    <w:rsid w:val="00EC1D86"/>
    <w:rsid w:val="00EC5128"/>
    <w:rsid w:val="00EC747B"/>
    <w:rsid w:val="00EC7934"/>
    <w:rsid w:val="00ED5EDF"/>
    <w:rsid w:val="00ED711C"/>
    <w:rsid w:val="00EE025E"/>
    <w:rsid w:val="00EE0D18"/>
    <w:rsid w:val="00EE33CC"/>
    <w:rsid w:val="00EE3585"/>
    <w:rsid w:val="00EE52DC"/>
    <w:rsid w:val="00EF0E43"/>
    <w:rsid w:val="00EF1FFB"/>
    <w:rsid w:val="00EF21A6"/>
    <w:rsid w:val="00F007B5"/>
    <w:rsid w:val="00F05DC5"/>
    <w:rsid w:val="00F10C31"/>
    <w:rsid w:val="00F14D06"/>
    <w:rsid w:val="00F168B5"/>
    <w:rsid w:val="00F17183"/>
    <w:rsid w:val="00F2007C"/>
    <w:rsid w:val="00F242D5"/>
    <w:rsid w:val="00F25791"/>
    <w:rsid w:val="00F315B9"/>
    <w:rsid w:val="00F33264"/>
    <w:rsid w:val="00F419EC"/>
    <w:rsid w:val="00F41AFA"/>
    <w:rsid w:val="00F44E57"/>
    <w:rsid w:val="00F54F2B"/>
    <w:rsid w:val="00F55E42"/>
    <w:rsid w:val="00F562AB"/>
    <w:rsid w:val="00F57233"/>
    <w:rsid w:val="00F57485"/>
    <w:rsid w:val="00F60631"/>
    <w:rsid w:val="00F61766"/>
    <w:rsid w:val="00F6365A"/>
    <w:rsid w:val="00F6575C"/>
    <w:rsid w:val="00F66766"/>
    <w:rsid w:val="00F67168"/>
    <w:rsid w:val="00F713A9"/>
    <w:rsid w:val="00F7227E"/>
    <w:rsid w:val="00F7639B"/>
    <w:rsid w:val="00F866B9"/>
    <w:rsid w:val="00F87787"/>
    <w:rsid w:val="00F91322"/>
    <w:rsid w:val="00F9140C"/>
    <w:rsid w:val="00FA07CD"/>
    <w:rsid w:val="00FA4225"/>
    <w:rsid w:val="00FA4A0C"/>
    <w:rsid w:val="00FB026D"/>
    <w:rsid w:val="00FB2C2E"/>
    <w:rsid w:val="00FB5783"/>
    <w:rsid w:val="00FC1BC1"/>
    <w:rsid w:val="00FC4822"/>
    <w:rsid w:val="00FC7084"/>
    <w:rsid w:val="00FC7AEB"/>
    <w:rsid w:val="00FD0804"/>
    <w:rsid w:val="00FD3908"/>
    <w:rsid w:val="00FD428A"/>
    <w:rsid w:val="00FD7E5C"/>
    <w:rsid w:val="00FD7F62"/>
    <w:rsid w:val="00FE145A"/>
    <w:rsid w:val="00FE1615"/>
    <w:rsid w:val="00FE2F02"/>
    <w:rsid w:val="00FE592A"/>
    <w:rsid w:val="00FE6D38"/>
    <w:rsid w:val="00FF1A3C"/>
    <w:rsid w:val="00FF3181"/>
    <w:rsid w:val="00FF36EC"/>
    <w:rsid w:val="00FF543D"/>
    <w:rsid w:val="00FF5D7A"/>
    <w:rsid w:val="00FF6461"/>
    <w:rsid w:val="00FF7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BB13E75-1AAD-4B7A-9FFE-C89467D6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F51E8"/>
    <w:rPr>
      <w:rFonts w:ascii="Arial" w:eastAsia="ＭＳ ゴシック" w:hAnsi="Arial"/>
      <w:sz w:val="18"/>
      <w:szCs w:val="18"/>
    </w:rPr>
  </w:style>
  <w:style w:type="paragraph" w:styleId="a4">
    <w:name w:val="header"/>
    <w:basedOn w:val="a"/>
    <w:link w:val="a5"/>
    <w:rsid w:val="006855D4"/>
    <w:pPr>
      <w:tabs>
        <w:tab w:val="center" w:pos="4252"/>
        <w:tab w:val="right" w:pos="8504"/>
      </w:tabs>
      <w:snapToGrid w:val="0"/>
    </w:pPr>
  </w:style>
  <w:style w:type="character" w:customStyle="1" w:styleId="a5">
    <w:name w:val="ヘッダー (文字)"/>
    <w:link w:val="a4"/>
    <w:rsid w:val="006855D4"/>
    <w:rPr>
      <w:kern w:val="2"/>
      <w:sz w:val="21"/>
      <w:szCs w:val="24"/>
    </w:rPr>
  </w:style>
  <w:style w:type="paragraph" w:styleId="a6">
    <w:name w:val="footer"/>
    <w:basedOn w:val="a"/>
    <w:link w:val="a7"/>
    <w:rsid w:val="006855D4"/>
    <w:pPr>
      <w:tabs>
        <w:tab w:val="center" w:pos="4252"/>
        <w:tab w:val="right" w:pos="8504"/>
      </w:tabs>
      <w:snapToGrid w:val="0"/>
    </w:pPr>
  </w:style>
  <w:style w:type="character" w:customStyle="1" w:styleId="a7">
    <w:name w:val="フッター (文字)"/>
    <w:link w:val="a6"/>
    <w:rsid w:val="006855D4"/>
    <w:rPr>
      <w:kern w:val="2"/>
      <w:sz w:val="21"/>
      <w:szCs w:val="24"/>
    </w:rPr>
  </w:style>
  <w:style w:type="paragraph" w:styleId="Web">
    <w:name w:val="Normal (Web)"/>
    <w:basedOn w:val="a"/>
    <w:uiPriority w:val="99"/>
    <w:unhideWhenUsed/>
    <w:rsid w:val="0017061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8">
    <w:name w:val="Table Grid"/>
    <w:basedOn w:val="a1"/>
    <w:rsid w:val="00502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F21A6"/>
    <w:pPr>
      <w:ind w:leftChars="400" w:left="840"/>
    </w:pPr>
  </w:style>
  <w:style w:type="table" w:customStyle="1" w:styleId="1">
    <w:name w:val="表 (格子)1"/>
    <w:basedOn w:val="a1"/>
    <w:next w:val="a8"/>
    <w:rsid w:val="009C4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5169">
      <w:bodyDiv w:val="1"/>
      <w:marLeft w:val="0"/>
      <w:marRight w:val="0"/>
      <w:marTop w:val="0"/>
      <w:marBottom w:val="0"/>
      <w:divBdr>
        <w:top w:val="none" w:sz="0" w:space="0" w:color="auto"/>
        <w:left w:val="none" w:sz="0" w:space="0" w:color="auto"/>
        <w:bottom w:val="none" w:sz="0" w:space="0" w:color="auto"/>
        <w:right w:val="none" w:sz="0" w:space="0" w:color="auto"/>
      </w:divBdr>
      <w:divsChild>
        <w:div w:id="430321040">
          <w:marLeft w:val="0"/>
          <w:marRight w:val="0"/>
          <w:marTop w:val="0"/>
          <w:marBottom w:val="0"/>
          <w:divBdr>
            <w:top w:val="none" w:sz="0" w:space="0" w:color="auto"/>
            <w:left w:val="none" w:sz="0" w:space="0" w:color="auto"/>
            <w:bottom w:val="none" w:sz="0" w:space="0" w:color="auto"/>
            <w:right w:val="none" w:sz="0" w:space="0" w:color="auto"/>
          </w:divBdr>
          <w:divsChild>
            <w:div w:id="379088040">
              <w:marLeft w:val="0"/>
              <w:marRight w:val="0"/>
              <w:marTop w:val="0"/>
              <w:marBottom w:val="0"/>
              <w:divBdr>
                <w:top w:val="single" w:sz="12" w:space="0" w:color="4DBE6A"/>
                <w:left w:val="single" w:sz="12" w:space="0" w:color="4DBE6A"/>
                <w:bottom w:val="single" w:sz="12" w:space="0" w:color="4DBE6A"/>
                <w:right w:val="single" w:sz="12" w:space="0" w:color="4DBE6A"/>
              </w:divBdr>
              <w:divsChild>
                <w:div w:id="1494569753">
                  <w:marLeft w:val="0"/>
                  <w:marRight w:val="0"/>
                  <w:marTop w:val="0"/>
                  <w:marBottom w:val="0"/>
                  <w:divBdr>
                    <w:top w:val="single" w:sz="48" w:space="15" w:color="EDF8F0"/>
                    <w:left w:val="single" w:sz="48" w:space="8" w:color="EDF8F0"/>
                    <w:bottom w:val="single" w:sz="48" w:space="15" w:color="EDF8F0"/>
                    <w:right w:val="single" w:sz="48" w:space="8" w:color="EDF8F0"/>
                  </w:divBdr>
                  <w:divsChild>
                    <w:div w:id="1510757074">
                      <w:marLeft w:val="0"/>
                      <w:marRight w:val="300"/>
                      <w:marTop w:val="0"/>
                      <w:marBottom w:val="0"/>
                      <w:divBdr>
                        <w:top w:val="none" w:sz="0" w:space="0" w:color="auto"/>
                        <w:left w:val="none" w:sz="0" w:space="0" w:color="auto"/>
                        <w:bottom w:val="none" w:sz="0" w:space="0" w:color="auto"/>
                        <w:right w:val="none" w:sz="0" w:space="0" w:color="auto"/>
                      </w:divBdr>
                      <w:divsChild>
                        <w:div w:id="694306042">
                          <w:marLeft w:val="0"/>
                          <w:marRight w:val="0"/>
                          <w:marTop w:val="0"/>
                          <w:marBottom w:val="0"/>
                          <w:divBdr>
                            <w:top w:val="none" w:sz="0" w:space="0" w:color="auto"/>
                            <w:left w:val="none" w:sz="0" w:space="0" w:color="auto"/>
                            <w:bottom w:val="none" w:sz="0" w:space="0" w:color="auto"/>
                            <w:right w:val="none" w:sz="0" w:space="0" w:color="auto"/>
                          </w:divBdr>
                          <w:divsChild>
                            <w:div w:id="652101474">
                              <w:marLeft w:val="0"/>
                              <w:marRight w:val="0"/>
                              <w:marTop w:val="0"/>
                              <w:marBottom w:val="0"/>
                              <w:divBdr>
                                <w:top w:val="none" w:sz="0" w:space="0" w:color="auto"/>
                                <w:left w:val="none" w:sz="0" w:space="0" w:color="auto"/>
                                <w:bottom w:val="none" w:sz="0" w:space="0" w:color="auto"/>
                                <w:right w:val="none" w:sz="0" w:space="0" w:color="auto"/>
                              </w:divBdr>
                              <w:divsChild>
                                <w:div w:id="9202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___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22392853067278"/>
          <c:y val="8.5011537987281782E-2"/>
          <c:w val="0.8333343114719356"/>
          <c:h val="0.90044848420793033"/>
        </c:manualLayout>
      </c:layout>
      <c:pieChart>
        <c:varyColors val="1"/>
        <c:ser>
          <c:idx val="0"/>
          <c:order val="0"/>
          <c:spPr>
            <a:ln w="6350">
              <a:solidFill>
                <a:schemeClr val="tx1"/>
              </a:solidFill>
              <a:prstDash val="solid"/>
            </a:ln>
          </c:spPr>
          <c:dPt>
            <c:idx val="0"/>
            <c:bubble3D val="0"/>
            <c:spPr>
              <a:solidFill>
                <a:schemeClr val="bg1">
                  <a:lumMod val="50000"/>
                </a:schemeClr>
              </a:solidFill>
              <a:ln w="6350">
                <a:solidFill>
                  <a:schemeClr val="tx1"/>
                </a:solidFill>
                <a:prstDash val="solid"/>
              </a:ln>
            </c:spPr>
            <c:extLst>
              <c:ext xmlns:c16="http://schemas.microsoft.com/office/drawing/2014/chart" uri="{C3380CC4-5D6E-409C-BE32-E72D297353CC}">
                <c16:uniqueId val="{00000001-7001-454F-A4A8-FECEF82C4644}"/>
              </c:ext>
            </c:extLst>
          </c:dPt>
          <c:dPt>
            <c:idx val="1"/>
            <c:bubble3D val="0"/>
            <c:spPr>
              <a:pattFill prst="pct10">
                <a:fgClr>
                  <a:schemeClr val="bg1">
                    <a:lumMod val="50000"/>
                  </a:schemeClr>
                </a:fgClr>
                <a:bgClr>
                  <a:schemeClr val="bg1"/>
                </a:bgClr>
              </a:pattFill>
              <a:ln w="6350">
                <a:solidFill>
                  <a:schemeClr val="tx1"/>
                </a:solidFill>
                <a:prstDash val="solid"/>
              </a:ln>
            </c:spPr>
            <c:extLst>
              <c:ext xmlns:c16="http://schemas.microsoft.com/office/drawing/2014/chart" uri="{C3380CC4-5D6E-409C-BE32-E72D297353CC}">
                <c16:uniqueId val="{00000003-7001-454F-A4A8-FECEF82C4644}"/>
              </c:ext>
            </c:extLst>
          </c:dPt>
          <c:dPt>
            <c:idx val="2"/>
            <c:bubble3D val="0"/>
            <c:spPr>
              <a:pattFill prst="lgConfetti">
                <a:fgClr>
                  <a:schemeClr val="bg1">
                    <a:lumMod val="50000"/>
                  </a:schemeClr>
                </a:fgClr>
                <a:bgClr>
                  <a:srgbClr val="FFFFFF"/>
                </a:bgClr>
              </a:pattFill>
              <a:ln w="6350">
                <a:solidFill>
                  <a:schemeClr val="tx1"/>
                </a:solidFill>
                <a:prstDash val="solid"/>
              </a:ln>
            </c:spPr>
            <c:extLst>
              <c:ext xmlns:c16="http://schemas.microsoft.com/office/drawing/2014/chart" uri="{C3380CC4-5D6E-409C-BE32-E72D297353CC}">
                <c16:uniqueId val="{00000005-7001-454F-A4A8-FECEF82C4644}"/>
              </c:ext>
            </c:extLst>
          </c:dPt>
          <c:dPt>
            <c:idx val="3"/>
            <c:bubble3D val="0"/>
            <c:spPr>
              <a:pattFill prst="lgGrid">
                <a:fgClr>
                  <a:schemeClr val="bg1">
                    <a:lumMod val="50000"/>
                  </a:schemeClr>
                </a:fgClr>
                <a:bgClr>
                  <a:srgbClr val="FFFFFF"/>
                </a:bgClr>
              </a:pattFill>
              <a:ln w="6350">
                <a:solidFill>
                  <a:schemeClr val="tx1"/>
                </a:solidFill>
                <a:prstDash val="solid"/>
              </a:ln>
            </c:spPr>
            <c:extLst>
              <c:ext xmlns:c16="http://schemas.microsoft.com/office/drawing/2014/chart" uri="{C3380CC4-5D6E-409C-BE32-E72D297353CC}">
                <c16:uniqueId val="{00000007-7001-454F-A4A8-FECEF82C4644}"/>
              </c:ext>
            </c:extLst>
          </c:dPt>
          <c:dPt>
            <c:idx val="4"/>
            <c:bubble3D val="0"/>
            <c:spPr>
              <a:solidFill>
                <a:schemeClr val="bg1">
                  <a:lumMod val="75000"/>
                </a:schemeClr>
              </a:solidFill>
              <a:ln w="6350">
                <a:solidFill>
                  <a:schemeClr val="tx1"/>
                </a:solidFill>
                <a:prstDash val="solid"/>
              </a:ln>
            </c:spPr>
            <c:extLst>
              <c:ext xmlns:c16="http://schemas.microsoft.com/office/drawing/2014/chart" uri="{C3380CC4-5D6E-409C-BE32-E72D297353CC}">
                <c16:uniqueId val="{00000009-7001-454F-A4A8-FECEF82C4644}"/>
              </c:ext>
            </c:extLst>
          </c:dPt>
          <c:dPt>
            <c:idx val="5"/>
            <c:bubble3D val="0"/>
            <c:spPr>
              <a:pattFill prst="zigZag">
                <a:fgClr>
                  <a:schemeClr val="bg1">
                    <a:lumMod val="50000"/>
                  </a:schemeClr>
                </a:fgClr>
                <a:bgClr>
                  <a:srgbClr val="FFFFFF"/>
                </a:bgClr>
              </a:pattFill>
              <a:ln w="6350">
                <a:solidFill>
                  <a:schemeClr val="tx1"/>
                </a:solidFill>
                <a:prstDash val="solid"/>
              </a:ln>
            </c:spPr>
            <c:extLst>
              <c:ext xmlns:c16="http://schemas.microsoft.com/office/drawing/2014/chart" uri="{C3380CC4-5D6E-409C-BE32-E72D297353CC}">
                <c16:uniqueId val="{0000000B-7001-454F-A4A8-FECEF82C4644}"/>
              </c:ext>
            </c:extLst>
          </c:dPt>
          <c:dPt>
            <c:idx val="6"/>
            <c:bubble3D val="0"/>
            <c:spPr>
              <a:pattFill prst="dkVert">
                <a:fgClr>
                  <a:schemeClr val="bg1">
                    <a:lumMod val="75000"/>
                  </a:schemeClr>
                </a:fgClr>
                <a:bgClr>
                  <a:schemeClr val="bg1"/>
                </a:bgClr>
              </a:pattFill>
              <a:ln w="6350">
                <a:solidFill>
                  <a:schemeClr val="tx1"/>
                </a:solidFill>
                <a:prstDash val="solid"/>
              </a:ln>
            </c:spPr>
            <c:extLst>
              <c:ext xmlns:c16="http://schemas.microsoft.com/office/drawing/2014/chart" uri="{C3380CC4-5D6E-409C-BE32-E72D297353CC}">
                <c16:uniqueId val="{0000000D-7001-454F-A4A8-FECEF82C4644}"/>
              </c:ext>
            </c:extLst>
          </c:dPt>
          <c:dPt>
            <c:idx val="7"/>
            <c:bubble3D val="0"/>
            <c:spPr>
              <a:solidFill>
                <a:schemeClr val="bg1"/>
              </a:solidFill>
              <a:ln w="6350">
                <a:solidFill>
                  <a:schemeClr val="tx1"/>
                </a:solidFill>
                <a:prstDash val="solid"/>
              </a:ln>
            </c:spPr>
            <c:extLst>
              <c:ext xmlns:c16="http://schemas.microsoft.com/office/drawing/2014/chart" uri="{C3380CC4-5D6E-409C-BE32-E72D297353CC}">
                <c16:uniqueId val="{0000000F-7001-454F-A4A8-FECEF82C4644}"/>
              </c:ext>
            </c:extLst>
          </c:dPt>
          <c:dPt>
            <c:idx val="8"/>
            <c:bubble3D val="0"/>
            <c:spPr>
              <a:pattFill prst="wdUpDiag">
                <a:fgClr>
                  <a:schemeClr val="tx1"/>
                </a:fgClr>
                <a:bgClr>
                  <a:schemeClr val="bg1"/>
                </a:bgClr>
              </a:pattFill>
              <a:ln w="6350">
                <a:solidFill>
                  <a:schemeClr val="tx1"/>
                </a:solidFill>
                <a:prstDash val="solid"/>
              </a:ln>
            </c:spPr>
            <c:extLst>
              <c:ext xmlns:c16="http://schemas.microsoft.com/office/drawing/2014/chart" uri="{C3380CC4-5D6E-409C-BE32-E72D297353CC}">
                <c16:uniqueId val="{00000011-7001-454F-A4A8-FECEF82C4644}"/>
              </c:ext>
            </c:extLst>
          </c:dPt>
          <c:dPt>
            <c:idx val="9"/>
            <c:bubble3D val="0"/>
            <c:spPr>
              <a:pattFill prst="pct25">
                <a:fgClr>
                  <a:schemeClr val="tx1"/>
                </a:fgClr>
                <a:bgClr>
                  <a:schemeClr val="bg1"/>
                </a:bgClr>
              </a:pattFill>
              <a:ln w="6350">
                <a:solidFill>
                  <a:schemeClr val="tx1"/>
                </a:solidFill>
                <a:prstDash val="solid"/>
              </a:ln>
            </c:spPr>
            <c:extLst>
              <c:ext xmlns:c16="http://schemas.microsoft.com/office/drawing/2014/chart" uri="{C3380CC4-5D6E-409C-BE32-E72D297353CC}">
                <c16:uniqueId val="{00000013-7001-454F-A4A8-FECEF82C4644}"/>
              </c:ext>
            </c:extLst>
          </c:dPt>
          <c:dLbls>
            <c:dLbl>
              <c:idx val="0"/>
              <c:layout>
                <c:manualLayout>
                  <c:x val="-5.1206983528173183E-2"/>
                  <c:y val="6.1400038409832915E-2"/>
                </c:manualLayout>
              </c:layout>
              <c:tx>
                <c:rich>
                  <a:bodyPr/>
                  <a:lstStyle/>
                  <a:p>
                    <a:fld id="{19643EE0-E829-474C-BBF0-55271C7208E8}" type="CATEGORYNAME">
                      <a:rPr lang="en-US" altLang="ja-JP" sz="1000"/>
                      <a:pPr/>
                      <a:t>[分類名]</a:t>
                    </a:fld>
                    <a:fld id="{DCCC198C-AB84-4137-B414-A1D041AD929E}" type="PERCENTAGE">
                      <a:rPr lang="en-US" altLang="ja-JP" sz="1000" baseline="0"/>
                      <a:pPr/>
                      <a:t>[パーセンテージ]</a:t>
                    </a:fld>
                    <a:endParaRPr lang="ja-JP" altLang="en-US"/>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7001-454F-A4A8-FECEF82C4644}"/>
                </c:ext>
              </c:extLst>
            </c:dLbl>
            <c:dLbl>
              <c:idx val="1"/>
              <c:layout>
                <c:manualLayout>
                  <c:x val="-5.5925400629269165E-2"/>
                  <c:y val="0.12242597192129508"/>
                </c:manualLayout>
              </c:layout>
              <c:tx>
                <c:rich>
                  <a:bodyPr/>
                  <a:lstStyle/>
                  <a:p>
                    <a:fld id="{D383AAAE-4EC1-4963-81B0-BBB8F6C5ABC3}" type="CATEGORYNAME">
                      <a:rPr lang="en-US" altLang="ja-JP" sz="1000"/>
                      <a:pPr/>
                      <a:t>[分類名]</a:t>
                    </a:fld>
                    <a:fld id="{F20169BA-057F-4265-931C-6150F4095D26}" type="PERCENTAGE">
                      <a:rPr lang="en-US" altLang="ja-JP" sz="1000" baseline="0"/>
                      <a:pPr/>
                      <a:t>[パーセンテージ]</a:t>
                    </a:fld>
                    <a:endParaRPr lang="ja-JP" altLang="en-US"/>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7001-454F-A4A8-FECEF82C4644}"/>
                </c:ext>
              </c:extLst>
            </c:dLbl>
            <c:dLbl>
              <c:idx val="2"/>
              <c:layout>
                <c:manualLayout>
                  <c:x val="-3.8801277973957993E-2"/>
                  <c:y val="-2.5018244670635757E-2"/>
                </c:manualLayout>
              </c:layout>
              <c:tx>
                <c:rich>
                  <a:bodyPr/>
                  <a:lstStyle/>
                  <a:p>
                    <a:fld id="{16ED0D06-3738-426E-8AE6-1534F47D94C0}" type="CATEGORYNAME">
                      <a:rPr lang="en-US" altLang="ja-JP" sz="1000"/>
                      <a:pPr/>
                      <a:t>[分類名]</a:t>
                    </a:fld>
                    <a:fld id="{A8EDD05F-1CAD-411E-983B-CF4FD193EB4C}" type="PERCENTAGE">
                      <a:rPr lang="en-US" altLang="ja-JP" sz="1000" baseline="0"/>
                      <a:pPr/>
                      <a:t>[パーセンテージ]</a:t>
                    </a:fld>
                    <a:endParaRPr lang="ja-JP" altLang="en-US"/>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7001-454F-A4A8-FECEF82C4644}"/>
                </c:ext>
              </c:extLst>
            </c:dLbl>
            <c:dLbl>
              <c:idx val="3"/>
              <c:layout>
                <c:manualLayout>
                  <c:x val="-3.5265647504369724E-3"/>
                  <c:y val="-6.235804365917675E-2"/>
                </c:manualLayout>
              </c:layout>
              <c:tx>
                <c:rich>
                  <a:bodyPr/>
                  <a:lstStyle/>
                  <a:p>
                    <a:fld id="{607C942C-A738-4105-A2CD-E46B33C142D1}" type="CATEGORYNAME">
                      <a:rPr lang="en-US" altLang="ja-JP" sz="1000"/>
                      <a:pPr/>
                      <a:t>[分類名]</a:t>
                    </a:fld>
                    <a:r>
                      <a:rPr lang="ja-JP" altLang="en-US" baseline="0"/>
                      <a:t>
</a:t>
                    </a:r>
                    <a:fld id="{B4CB0AA7-8B9A-41CD-BA62-CC531FF01FE6}" type="PERCENTAGE">
                      <a:rPr lang="en-US" altLang="ja-JP" baseline="0"/>
                      <a:pPr/>
                      <a:t>[パーセンテージ]</a:t>
                    </a:fld>
                    <a:endParaRPr lang="ja-JP" altLang="en-US"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7001-454F-A4A8-FECEF82C4644}"/>
                </c:ext>
              </c:extLst>
            </c:dLbl>
            <c:dLbl>
              <c:idx val="4"/>
              <c:layout>
                <c:manualLayout>
                  <c:x val="-4.0854224698235977E-2"/>
                  <c:y val="-3.6797900262467265E-2"/>
                </c:manualLayout>
              </c:layout>
              <c:tx>
                <c:rich>
                  <a:bodyPr/>
                  <a:lstStyle/>
                  <a:p>
                    <a:fld id="{04437F0B-9C94-4C61-961F-8F20F762F422}" type="CATEGORYNAME">
                      <a:rPr lang="en-US" altLang="ja-JP" sz="1000"/>
                      <a:pPr/>
                      <a:t>[分類名]</a:t>
                    </a:fld>
                    <a:fld id="{B2A872B3-6450-4529-A732-8B99018000B1}" type="PERCENTAGE">
                      <a:rPr lang="en-US" altLang="ja-JP" sz="1000" baseline="0"/>
                      <a:pPr/>
                      <a:t>[パーセンテージ]</a:t>
                    </a:fld>
                    <a:endParaRPr lang="ja-JP" altLang="en-US"/>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7001-454F-A4A8-FECEF82C4644}"/>
                </c:ext>
              </c:extLst>
            </c:dLbl>
            <c:dLbl>
              <c:idx val="5"/>
              <c:layout>
                <c:manualLayout>
                  <c:x val="-4.456824512534819E-2"/>
                  <c:y val="-4.878048780487805E-2"/>
                </c:manualLayout>
              </c:layout>
              <c:tx>
                <c:rich>
                  <a:bodyPr/>
                  <a:lstStyle/>
                  <a:p>
                    <a:fld id="{D34927A6-B6CF-43AD-9CCD-056F1B7BFED2}" type="CATEGORYNAME">
                      <a:rPr lang="en-US" altLang="ja-JP" sz="1000"/>
                      <a:pPr/>
                      <a:t>[分類名]</a:t>
                    </a:fld>
                    <a:r>
                      <a:rPr lang="ja-JP" altLang="en-US" sz="1000" baseline="0"/>
                      <a:t>
</a:t>
                    </a:r>
                    <a:fld id="{D6B7FD0B-9F4B-4345-B4A0-8B669D8A3E30}" type="PERCENTAGE">
                      <a:rPr lang="en-US" altLang="ja-JP" sz="1000" baseline="0"/>
                      <a:pPr/>
                      <a:t>[パーセンテージ]</a:t>
                    </a:fld>
                    <a:endParaRPr lang="ja-JP" altLang="en-US" sz="1000" baseline="0"/>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B-7001-454F-A4A8-FECEF82C4644}"/>
                </c:ext>
              </c:extLst>
            </c:dLbl>
            <c:dLbl>
              <c:idx val="6"/>
              <c:layout>
                <c:manualLayout>
                  <c:x val="2.9790245578634147E-2"/>
                  <c:y val="-2.4390243902439174E-2"/>
                </c:manualLayout>
              </c:layout>
              <c:tx>
                <c:rich>
                  <a:bodyPr/>
                  <a:lstStyle/>
                  <a:p>
                    <a:fld id="{FD771078-C652-4577-A796-7D80A9A907CB}" type="CATEGORYNAME">
                      <a:rPr lang="en-US" altLang="ja-JP"/>
                      <a:pPr/>
                      <a:t>[分類名]</a:t>
                    </a:fld>
                    <a:fld id="{61181FE2-E2AE-48EB-B4FD-4240BF936412}" type="PERCENTAGE">
                      <a:rPr lang="en-US" altLang="ja-JP" baseline="0"/>
                      <a:pPr/>
                      <a:t>[パーセンテージ]</a:t>
                    </a:fld>
                    <a:endParaRPr lang="ja-JP" altLang="en-US"/>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D-7001-454F-A4A8-FECEF82C4644}"/>
                </c:ext>
              </c:extLst>
            </c:dLbl>
            <c:dLbl>
              <c:idx val="7"/>
              <c:layout>
                <c:manualLayout>
                  <c:x val="6.7919783007625439E-2"/>
                  <c:y val="-2.032520325203252E-2"/>
                </c:manualLayout>
              </c:layout>
              <c:tx>
                <c:rich>
                  <a:bodyPr/>
                  <a:lstStyle/>
                  <a:p>
                    <a:fld id="{C8060E5F-5D1C-41B7-8583-0074D90E0E88}" type="CATEGORYNAME">
                      <a:rPr lang="en-US" altLang="ja-JP" sz="1000"/>
                      <a:pPr/>
                      <a:t>[分類名]</a:t>
                    </a:fld>
                    <a:fld id="{35B37D4C-50A6-4C41-8EF6-F5E86A4EF866}" type="PERCENTAGE">
                      <a:rPr lang="en-US" altLang="ja-JP" sz="1000" baseline="0"/>
                      <a:pPr/>
                      <a:t>[パーセンテージ]</a:t>
                    </a:fld>
                    <a:endParaRPr lang="ja-JP" altLang="en-US"/>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F-7001-454F-A4A8-FECEF82C4644}"/>
                </c:ext>
              </c:extLst>
            </c:dLbl>
            <c:dLbl>
              <c:idx val="8"/>
              <c:layout>
                <c:manualLayout>
                  <c:x val="-5.1013971442984668E-2"/>
                  <c:y val="-6.7223609243966453E-3"/>
                </c:manualLayout>
              </c:layout>
              <c:tx>
                <c:rich>
                  <a:bodyPr/>
                  <a:lstStyle/>
                  <a:p>
                    <a:fld id="{F7B6F17F-84C7-4112-8FDB-14834E3F0A5F}" type="CATEGORYNAME">
                      <a:rPr lang="en-US" altLang="ja-JP"/>
                      <a:pPr/>
                      <a:t>[分類名]</a:t>
                    </a:fld>
                    <a:fld id="{13256646-CE37-4C43-AFC3-D0351C38F9B0}" type="PERCENTAGE">
                      <a:rPr lang="en-US" altLang="ja-JP" baseline="0"/>
                      <a:pPr/>
                      <a:t>[パーセンテージ]</a:t>
                    </a:fld>
                    <a:endParaRPr lang="ja-JP" altLang="en-US"/>
                  </a:p>
                </c:rich>
              </c:tx>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1-7001-454F-A4A8-FECEF82C4644}"/>
                </c:ext>
              </c:extLst>
            </c:dLbl>
            <c:dLbl>
              <c:idx val="9"/>
              <c:layout>
                <c:manualLayout>
                  <c:x val="0.15970755744668408"/>
                  <c:y val="-0.12218423916522629"/>
                </c:manualLayout>
              </c:layout>
              <c:tx>
                <c:rich>
                  <a:bodyPr/>
                  <a:lstStyle/>
                  <a:p>
                    <a:fld id="{D5D7D19C-1563-4D5D-8BCF-13F2FC350616}" type="CATEGORYNAME">
                      <a:rPr lang="ja-JP" altLang="en-US" sz="1000"/>
                      <a:pPr/>
                      <a:t>[分類名]</a:t>
                    </a:fld>
                    <a:r>
                      <a:rPr lang="ja-JP" altLang="en-US" sz="1000" baseline="0"/>
                      <a:t>
</a:t>
                    </a:r>
                    <a:fld id="{3C80F27D-098A-4EF0-A2D5-8A1438DB71F7}" type="PERCENTAGE">
                      <a:rPr lang="en-US" altLang="ja-JP" sz="1000" baseline="0"/>
                      <a:pPr/>
                      <a:t>[パーセンテージ]</a:t>
                    </a:fld>
                    <a:endParaRPr lang="ja-JP" altLang="en-US" sz="1000"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3-7001-454F-A4A8-FECEF82C4644}"/>
                </c:ext>
              </c:extLst>
            </c:dLbl>
            <c:dLbl>
              <c:idx val="10"/>
              <c:layout/>
              <c:tx>
                <c:rich>
                  <a:bodyPr/>
                  <a:lstStyle/>
                  <a:p>
                    <a:fld id="{00A70F4D-284F-4533-AB43-87C8FD0C2D13}" type="CATEGORYNAME">
                      <a:rPr lang="ja-JP" altLang="en-US" sz="1000"/>
                      <a:pPr/>
                      <a:t>[分類名]</a:t>
                    </a:fld>
                    <a:fld id="{5539D414-80AC-4BCD-B3FC-1A42171C81A4}" type="PERCENTAGE">
                      <a:rPr lang="en-US" altLang="ja-JP" sz="1000" baseline="0"/>
                      <a:pPr/>
                      <a:t>[パーセンテージ]</a:t>
                    </a:fld>
                    <a:endParaRPr lang="ja-JP" altLang="en-US"/>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8-7001-454F-A4A8-FECEF82C4644}"/>
                </c:ext>
              </c:extLst>
            </c:dLbl>
            <c:dLbl>
              <c:idx val="11"/>
              <c:layout>
                <c:manualLayout>
                  <c:x val="3.1262693834579865E-2"/>
                  <c:y val="-2.8074387043083029E-3"/>
                </c:manualLayout>
              </c:layout>
              <c:tx>
                <c:rich>
                  <a:bodyPr/>
                  <a:lstStyle/>
                  <a:p>
                    <a:fld id="{F1E8C6BB-E9C7-42CA-AA6C-ABF856E56D9F}" type="CATEGORYNAME">
                      <a:rPr lang="ja-JP" altLang="en-US" sz="1000"/>
                      <a:pPr/>
                      <a:t>[分類名]</a:t>
                    </a:fld>
                    <a:fld id="{1B01F9CF-7D84-48FA-994D-24795B0E03C4}" type="PERCENTAGE">
                      <a:rPr lang="en-US" altLang="ja-JP" sz="1000" baseline="0"/>
                      <a:pPr/>
                      <a:t>[パーセンテージ]</a:t>
                    </a:fld>
                    <a:endParaRPr lang="ja-JP" altLang="en-US"/>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7-7001-454F-A4A8-FECEF82C4644}"/>
                </c:ext>
              </c:extLst>
            </c:dLbl>
            <c:dLbl>
              <c:idx val="12"/>
              <c:layout>
                <c:manualLayout>
                  <c:x val="3.6730784696481183E-3"/>
                  <c:y val="-8.7180078099993619E-2"/>
                </c:manualLayout>
              </c:layout>
              <c:tx>
                <c:rich>
                  <a:bodyPr/>
                  <a:lstStyle/>
                  <a:p>
                    <a:fld id="{1B1B9AC0-DFE3-4502-B7A4-17BE124AF14C}" type="CATEGORYNAME">
                      <a:rPr lang="ja-JP" altLang="en-US" sz="1000"/>
                      <a:pPr/>
                      <a:t>[分類名]</a:t>
                    </a:fld>
                    <a:r>
                      <a:rPr lang="ja-JP" altLang="en-US" sz="1000" baseline="0"/>
                      <a:t>
</a:t>
                    </a:r>
                    <a:fld id="{F7478378-ADA9-44FB-8811-0CEFB4616C43}" type="PERCENTAGE">
                      <a:rPr lang="en-US" altLang="ja-JP" sz="1000" baseline="0"/>
                      <a:pPr/>
                      <a:t>[パーセンテージ]</a:t>
                    </a:fld>
                    <a:endParaRPr lang="ja-JP" altLang="en-US" sz="1000"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6-7001-454F-A4A8-FECEF82C4644}"/>
                </c:ext>
              </c:extLst>
            </c:dLbl>
            <c:dLbl>
              <c:idx val="13"/>
              <c:layout>
                <c:manualLayout>
                  <c:x val="0.16463112027431112"/>
                  <c:y val="0.21208885474681519"/>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9-7001-454F-A4A8-FECEF82C4644}"/>
                </c:ext>
              </c:extLst>
            </c:dLbl>
            <c:dLbl>
              <c:idx val="14"/>
              <c:layout>
                <c:manualLayout>
                  <c:x val="9.2619481060689148E-3"/>
                  <c:y val="7.6219512195121963E-2"/>
                </c:manualLayout>
              </c:layout>
              <c:tx>
                <c:rich>
                  <a:bodyPr/>
                  <a:lstStyle/>
                  <a:p>
                    <a:fld id="{BAE2E030-2AD2-4500-86B6-041F2815209A}" type="CATEGORYNAME">
                      <a:rPr lang="ja-JP" altLang="en-US" sz="1000"/>
                      <a:pPr/>
                      <a:t>[分類名]</a:t>
                    </a:fld>
                    <a:fld id="{F4A03954-0093-45A4-B2AF-CF079749F77D}" type="PERCENTAGE">
                      <a:rPr lang="en-US" altLang="ja-JP" sz="1000" baseline="0"/>
                      <a:pPr/>
                      <a:t>[パーセンテージ]</a:t>
                    </a:fld>
                    <a:endParaRPr lang="ja-JP" altLang="en-US"/>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5-7001-454F-A4A8-FECEF82C4644}"/>
                </c:ext>
              </c:extLst>
            </c:dLbl>
            <c:numFmt formatCode="0%" sourceLinked="0"/>
            <c:spPr>
              <a:solidFill>
                <a:srgbClr val="FFFFFF"/>
              </a:solidFill>
              <a:ln w="6350">
                <a:solidFill>
                  <a:srgbClr val="000000"/>
                </a:solidFill>
                <a:prstDash val="solid"/>
              </a:ln>
            </c:spPr>
            <c:txPr>
              <a:bodyPr/>
              <a:lstStyle/>
              <a:p>
                <a:pPr>
                  <a:defRPr sz="1050" b="0" i="0" u="none" strike="noStrike" baseline="0">
                    <a:solidFill>
                      <a:srgbClr val="000000"/>
                    </a:solidFill>
                    <a:latin typeface="ＭＳ Ｐゴシック"/>
                    <a:ea typeface="ＭＳ Ｐゴシック"/>
                    <a:cs typeface="ＭＳ Ｐゴシック"/>
                  </a:defRPr>
                </a:pPr>
                <a:endParaRPr lang="ja-JP"/>
              </a:p>
            </c:txPr>
            <c:showLegendKey val="0"/>
            <c:showVal val="0"/>
            <c:showCatName val="1"/>
            <c:showSerName val="0"/>
            <c:showPercent val="1"/>
            <c:showBubbleSize val="0"/>
            <c:showLeaderLines val="1"/>
            <c:leaderLines>
              <c:spPr>
                <a:ln w="25400">
                  <a:solidFill>
                    <a:srgbClr val="000000"/>
                  </a:solidFill>
                  <a:prstDash val="solid"/>
                </a:ln>
              </c:spPr>
            </c:leaderLines>
            <c:extLst>
              <c:ext xmlns:c15="http://schemas.microsoft.com/office/drawing/2012/chart" uri="{CE6537A1-D6FC-4f65-9D91-7224C49458BB}"/>
            </c:extLst>
          </c:dLbls>
          <c:cat>
            <c:strRef>
              <c:f>集計!$E$4:$S$4</c:f>
              <c:strCache>
                <c:ptCount val="15"/>
                <c:pt idx="0">
                  <c:v>部活(バドミントン)</c:v>
                </c:pt>
                <c:pt idx="1">
                  <c:v>部活(バスケット)</c:v>
                </c:pt>
                <c:pt idx="2">
                  <c:v>部活(サッカー)</c:v>
                </c:pt>
                <c:pt idx="3">
                  <c:v>部活(剣道)</c:v>
                </c:pt>
                <c:pt idx="4">
                  <c:v>部活(ボート)</c:v>
                </c:pt>
                <c:pt idx="5">
                  <c:v>部活(野球)</c:v>
                </c:pt>
                <c:pt idx="6">
                  <c:v>部活(バレー)</c:v>
                </c:pt>
                <c:pt idx="7">
                  <c:v>部活(ソフトテニス)</c:v>
                </c:pt>
                <c:pt idx="8">
                  <c:v>部活(ヨット)</c:v>
                </c:pt>
                <c:pt idx="9">
                  <c:v>休み時間</c:v>
                </c:pt>
                <c:pt idx="10">
                  <c:v>体育祭</c:v>
                </c:pt>
                <c:pt idx="11">
                  <c:v>スポーツテスト</c:v>
                </c:pt>
                <c:pt idx="12">
                  <c:v>登下校</c:v>
                </c:pt>
                <c:pt idx="13">
                  <c:v>体育</c:v>
                </c:pt>
                <c:pt idx="14">
                  <c:v>クラスマッチ</c:v>
                </c:pt>
              </c:strCache>
            </c:strRef>
          </c:cat>
          <c:val>
            <c:numRef>
              <c:f>集計!$E$5:$S$5</c:f>
              <c:numCache>
                <c:formatCode>General</c:formatCode>
                <c:ptCount val="15"/>
                <c:pt idx="0">
                  <c:v>2</c:v>
                </c:pt>
                <c:pt idx="1">
                  <c:v>4</c:v>
                </c:pt>
                <c:pt idx="2">
                  <c:v>3</c:v>
                </c:pt>
                <c:pt idx="3">
                  <c:v>1</c:v>
                </c:pt>
                <c:pt idx="4">
                  <c:v>1</c:v>
                </c:pt>
                <c:pt idx="5">
                  <c:v>4</c:v>
                </c:pt>
                <c:pt idx="6">
                  <c:v>2</c:v>
                </c:pt>
                <c:pt idx="7">
                  <c:v>2</c:v>
                </c:pt>
                <c:pt idx="8">
                  <c:v>1</c:v>
                </c:pt>
                <c:pt idx="9">
                  <c:v>3</c:v>
                </c:pt>
                <c:pt idx="10">
                  <c:v>2</c:v>
                </c:pt>
                <c:pt idx="11">
                  <c:v>1</c:v>
                </c:pt>
                <c:pt idx="12">
                  <c:v>2</c:v>
                </c:pt>
                <c:pt idx="13">
                  <c:v>3</c:v>
                </c:pt>
                <c:pt idx="14">
                  <c:v>2</c:v>
                </c:pt>
              </c:numCache>
            </c:numRef>
          </c:val>
          <c:extLst>
            <c:ext xmlns:c16="http://schemas.microsoft.com/office/drawing/2014/chart" uri="{C3380CC4-5D6E-409C-BE32-E72D297353CC}">
              <c16:uniqueId val="{00000014-7001-454F-A4A8-FECEF82C4644}"/>
            </c:ext>
          </c:extLst>
        </c:ser>
        <c:dLbls>
          <c:showLegendKey val="0"/>
          <c:showVal val="0"/>
          <c:showCatName val="1"/>
          <c:showSerName val="0"/>
          <c:showPercent val="1"/>
          <c:showBubbleSize val="0"/>
          <c:showLeaderLines val="1"/>
        </c:dLbls>
        <c:firstSliceAng val="0"/>
      </c:pieChart>
      <c:spPr>
        <a:noFill/>
        <a:ln w="25400">
          <a:noFill/>
        </a:ln>
      </c:spPr>
    </c:plotArea>
    <c:plotVisOnly val="1"/>
    <c:dispBlanksAs val="zero"/>
    <c:showDLblsOverMax val="0"/>
  </c:chart>
  <c:spPr>
    <a:noFill/>
    <a:ln>
      <a:noFill/>
    </a:ln>
  </c:spPr>
  <c:txPr>
    <a:bodyPr/>
    <a:lstStyle/>
    <a:p>
      <a:pPr>
        <a:defRPr sz="575"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22392853067278"/>
          <c:y val="8.5011537987281782E-2"/>
          <c:w val="0.8333343114719356"/>
          <c:h val="0.90044848420793033"/>
        </c:manualLayout>
      </c:layout>
      <c:pieChart>
        <c:varyColors val="1"/>
        <c:ser>
          <c:idx val="0"/>
          <c:order val="0"/>
          <c:spPr>
            <a:ln w="6350">
              <a:solidFill>
                <a:schemeClr val="tx1"/>
              </a:solidFill>
              <a:prstDash val="solid"/>
            </a:ln>
          </c:spPr>
          <c:dPt>
            <c:idx val="0"/>
            <c:bubble3D val="0"/>
            <c:spPr>
              <a:solidFill>
                <a:schemeClr val="bg1">
                  <a:lumMod val="50000"/>
                </a:schemeClr>
              </a:solidFill>
              <a:ln w="6350">
                <a:solidFill>
                  <a:schemeClr val="tx1"/>
                </a:solidFill>
                <a:prstDash val="solid"/>
              </a:ln>
            </c:spPr>
            <c:extLst>
              <c:ext xmlns:c16="http://schemas.microsoft.com/office/drawing/2014/chart" uri="{C3380CC4-5D6E-409C-BE32-E72D297353CC}">
                <c16:uniqueId val="{00000001-60B4-4B82-8B62-E0D222C44415}"/>
              </c:ext>
            </c:extLst>
          </c:dPt>
          <c:dPt>
            <c:idx val="1"/>
            <c:bubble3D val="0"/>
            <c:spPr>
              <a:pattFill prst="pct10">
                <a:fgClr>
                  <a:schemeClr val="bg1">
                    <a:lumMod val="50000"/>
                  </a:schemeClr>
                </a:fgClr>
                <a:bgClr>
                  <a:schemeClr val="bg1"/>
                </a:bgClr>
              </a:pattFill>
              <a:ln w="6350">
                <a:solidFill>
                  <a:schemeClr val="tx1"/>
                </a:solidFill>
                <a:prstDash val="solid"/>
              </a:ln>
            </c:spPr>
            <c:extLst>
              <c:ext xmlns:c16="http://schemas.microsoft.com/office/drawing/2014/chart" uri="{C3380CC4-5D6E-409C-BE32-E72D297353CC}">
                <c16:uniqueId val="{00000003-60B4-4B82-8B62-E0D222C44415}"/>
              </c:ext>
            </c:extLst>
          </c:dPt>
          <c:dPt>
            <c:idx val="2"/>
            <c:bubble3D val="0"/>
            <c:spPr>
              <a:pattFill prst="lgConfetti">
                <a:fgClr>
                  <a:schemeClr val="bg1">
                    <a:lumMod val="50000"/>
                  </a:schemeClr>
                </a:fgClr>
                <a:bgClr>
                  <a:srgbClr val="FFFFFF"/>
                </a:bgClr>
              </a:pattFill>
              <a:ln w="6350">
                <a:solidFill>
                  <a:schemeClr val="tx1"/>
                </a:solidFill>
                <a:prstDash val="solid"/>
              </a:ln>
            </c:spPr>
            <c:extLst>
              <c:ext xmlns:c16="http://schemas.microsoft.com/office/drawing/2014/chart" uri="{C3380CC4-5D6E-409C-BE32-E72D297353CC}">
                <c16:uniqueId val="{00000005-60B4-4B82-8B62-E0D222C44415}"/>
              </c:ext>
            </c:extLst>
          </c:dPt>
          <c:dPt>
            <c:idx val="3"/>
            <c:bubble3D val="0"/>
            <c:spPr>
              <a:pattFill prst="lgGrid">
                <a:fgClr>
                  <a:schemeClr val="bg1">
                    <a:lumMod val="50000"/>
                  </a:schemeClr>
                </a:fgClr>
                <a:bgClr>
                  <a:srgbClr val="FFFFFF"/>
                </a:bgClr>
              </a:pattFill>
              <a:ln w="6350">
                <a:solidFill>
                  <a:schemeClr val="tx1"/>
                </a:solidFill>
                <a:prstDash val="solid"/>
              </a:ln>
            </c:spPr>
            <c:extLst>
              <c:ext xmlns:c16="http://schemas.microsoft.com/office/drawing/2014/chart" uri="{C3380CC4-5D6E-409C-BE32-E72D297353CC}">
                <c16:uniqueId val="{00000007-60B4-4B82-8B62-E0D222C44415}"/>
              </c:ext>
            </c:extLst>
          </c:dPt>
          <c:dPt>
            <c:idx val="4"/>
            <c:bubble3D val="0"/>
            <c:spPr>
              <a:solidFill>
                <a:schemeClr val="bg1">
                  <a:lumMod val="75000"/>
                </a:schemeClr>
              </a:solidFill>
              <a:ln w="6350">
                <a:solidFill>
                  <a:schemeClr val="tx1"/>
                </a:solidFill>
                <a:prstDash val="solid"/>
              </a:ln>
            </c:spPr>
            <c:extLst>
              <c:ext xmlns:c16="http://schemas.microsoft.com/office/drawing/2014/chart" uri="{C3380CC4-5D6E-409C-BE32-E72D297353CC}">
                <c16:uniqueId val="{00000009-60B4-4B82-8B62-E0D222C44415}"/>
              </c:ext>
            </c:extLst>
          </c:dPt>
          <c:dPt>
            <c:idx val="5"/>
            <c:bubble3D val="0"/>
            <c:spPr>
              <a:pattFill prst="zigZag">
                <a:fgClr>
                  <a:schemeClr val="bg1">
                    <a:lumMod val="50000"/>
                  </a:schemeClr>
                </a:fgClr>
                <a:bgClr>
                  <a:srgbClr val="FFFFFF"/>
                </a:bgClr>
              </a:pattFill>
              <a:ln w="6350">
                <a:solidFill>
                  <a:schemeClr val="tx1"/>
                </a:solidFill>
                <a:prstDash val="solid"/>
              </a:ln>
            </c:spPr>
            <c:extLst>
              <c:ext xmlns:c16="http://schemas.microsoft.com/office/drawing/2014/chart" uri="{C3380CC4-5D6E-409C-BE32-E72D297353CC}">
                <c16:uniqueId val="{0000000B-60B4-4B82-8B62-E0D222C44415}"/>
              </c:ext>
            </c:extLst>
          </c:dPt>
          <c:dPt>
            <c:idx val="6"/>
            <c:bubble3D val="0"/>
            <c:spPr>
              <a:pattFill prst="dkVert">
                <a:fgClr>
                  <a:schemeClr val="bg1">
                    <a:lumMod val="75000"/>
                  </a:schemeClr>
                </a:fgClr>
                <a:bgClr>
                  <a:schemeClr val="bg1"/>
                </a:bgClr>
              </a:pattFill>
              <a:ln w="6350">
                <a:solidFill>
                  <a:schemeClr val="tx1"/>
                </a:solidFill>
                <a:prstDash val="solid"/>
              </a:ln>
            </c:spPr>
            <c:extLst>
              <c:ext xmlns:c16="http://schemas.microsoft.com/office/drawing/2014/chart" uri="{C3380CC4-5D6E-409C-BE32-E72D297353CC}">
                <c16:uniqueId val="{0000000D-60B4-4B82-8B62-E0D222C44415}"/>
              </c:ext>
            </c:extLst>
          </c:dPt>
          <c:dPt>
            <c:idx val="7"/>
            <c:bubble3D val="0"/>
            <c:spPr>
              <a:solidFill>
                <a:schemeClr val="bg1"/>
              </a:solidFill>
              <a:ln w="6350">
                <a:solidFill>
                  <a:schemeClr val="tx1"/>
                </a:solidFill>
                <a:prstDash val="solid"/>
              </a:ln>
            </c:spPr>
            <c:extLst>
              <c:ext xmlns:c16="http://schemas.microsoft.com/office/drawing/2014/chart" uri="{C3380CC4-5D6E-409C-BE32-E72D297353CC}">
                <c16:uniqueId val="{0000000F-60B4-4B82-8B62-E0D222C44415}"/>
              </c:ext>
            </c:extLst>
          </c:dPt>
          <c:dPt>
            <c:idx val="8"/>
            <c:bubble3D val="0"/>
            <c:spPr>
              <a:pattFill prst="wdUpDiag">
                <a:fgClr>
                  <a:schemeClr val="tx1"/>
                </a:fgClr>
                <a:bgClr>
                  <a:schemeClr val="bg1"/>
                </a:bgClr>
              </a:pattFill>
              <a:ln w="6350">
                <a:solidFill>
                  <a:schemeClr val="tx1"/>
                </a:solidFill>
                <a:prstDash val="solid"/>
              </a:ln>
            </c:spPr>
            <c:extLst>
              <c:ext xmlns:c16="http://schemas.microsoft.com/office/drawing/2014/chart" uri="{C3380CC4-5D6E-409C-BE32-E72D297353CC}">
                <c16:uniqueId val="{00000011-60B4-4B82-8B62-E0D222C44415}"/>
              </c:ext>
            </c:extLst>
          </c:dPt>
          <c:dPt>
            <c:idx val="9"/>
            <c:bubble3D val="0"/>
            <c:spPr>
              <a:pattFill prst="pct25">
                <a:fgClr>
                  <a:schemeClr val="tx1"/>
                </a:fgClr>
                <a:bgClr>
                  <a:schemeClr val="bg1"/>
                </a:bgClr>
              </a:pattFill>
              <a:ln w="6350">
                <a:solidFill>
                  <a:schemeClr val="tx1"/>
                </a:solidFill>
                <a:prstDash val="solid"/>
              </a:ln>
            </c:spPr>
            <c:extLst>
              <c:ext xmlns:c16="http://schemas.microsoft.com/office/drawing/2014/chart" uri="{C3380CC4-5D6E-409C-BE32-E72D297353CC}">
                <c16:uniqueId val="{00000013-60B4-4B82-8B62-E0D222C44415}"/>
              </c:ext>
            </c:extLst>
          </c:dPt>
          <c:dLbls>
            <c:dLbl>
              <c:idx val="0"/>
              <c:layout>
                <c:manualLayout>
                  <c:x val="-9.5775093330724967E-2"/>
                  <c:y val="0.1711560887103877"/>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60B4-4B82-8B62-E0D222C44415}"/>
                </c:ext>
              </c:extLst>
            </c:dLbl>
            <c:dLbl>
              <c:idx val="1"/>
              <c:layout>
                <c:manualLayout>
                  <c:x val="-5.5925400629269165E-2"/>
                  <c:y val="0.12242597192129508"/>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225672877846791"/>
                      <c:h val="0.19664429530201341"/>
                    </c:manualLayout>
                  </c15:layout>
                </c:ext>
                <c:ext xmlns:c16="http://schemas.microsoft.com/office/drawing/2014/chart" uri="{C3380CC4-5D6E-409C-BE32-E72D297353CC}">
                  <c16:uniqueId val="{00000003-60B4-4B82-8B62-E0D222C44415}"/>
                </c:ext>
              </c:extLst>
            </c:dLbl>
            <c:dLbl>
              <c:idx val="2"/>
              <c:layout>
                <c:manualLayout>
                  <c:x val="-0.12422360248447198"/>
                  <c:y val="-0.11851433000405159"/>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267080745341615"/>
                      <c:h val="0.19664429530201341"/>
                    </c:manualLayout>
                  </c15:layout>
                </c:ext>
                <c:ext xmlns:c16="http://schemas.microsoft.com/office/drawing/2014/chart" uri="{C3380CC4-5D6E-409C-BE32-E72D297353CC}">
                  <c16:uniqueId val="{00000005-60B4-4B82-8B62-E0D222C44415}"/>
                </c:ext>
              </c:extLst>
            </c:dLbl>
            <c:dLbl>
              <c:idx val="3"/>
              <c:layout>
                <c:manualLayout>
                  <c:x val="-3.6952772207821921E-2"/>
                  <c:y val="-5.0162941041765753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60B4-4B82-8B62-E0D222C44415}"/>
                </c:ext>
              </c:extLst>
            </c:dLbl>
            <c:dLbl>
              <c:idx val="4"/>
              <c:layout>
                <c:manualLayout>
                  <c:x val="0.19187427658499209"/>
                  <c:y val="-0.10590357413377027"/>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60B4-4B82-8B62-E0D222C44415}"/>
                </c:ext>
              </c:extLst>
            </c:dLbl>
            <c:dLbl>
              <c:idx val="5"/>
              <c:layout>
                <c:manualLayout>
                  <c:x val="2.7317128837156226E-2"/>
                  <c:y val="0.17758706336204619"/>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B-60B4-4B82-8B62-E0D222C44415}"/>
                </c:ext>
              </c:extLst>
            </c:dLbl>
            <c:dLbl>
              <c:idx val="6"/>
              <c:layout>
                <c:manualLayout>
                  <c:x val="-7.9813819306581019E-3"/>
                  <c:y val="4.0216791082932815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60B4-4B82-8B62-E0D222C44415}"/>
                </c:ext>
              </c:extLst>
            </c:dLbl>
            <c:dLbl>
              <c:idx val="7"/>
              <c:layout>
                <c:manualLayout>
                  <c:x val="6.7919662216136031E-2"/>
                  <c:y val="3.1319910514541388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F-60B4-4B82-8B62-E0D222C44415}"/>
                </c:ext>
              </c:extLst>
            </c:dLbl>
            <c:dLbl>
              <c:idx val="8"/>
              <c:layout>
                <c:manualLayout>
                  <c:x val="4.1836649009000887E-2"/>
                  <c:y val="-3.5177567297283198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1-60B4-4B82-8B62-E0D222C44415}"/>
                </c:ext>
              </c:extLst>
            </c:dLbl>
            <c:numFmt formatCode="0%" sourceLinked="0"/>
            <c:spPr>
              <a:solidFill>
                <a:srgbClr val="FFFFFF"/>
              </a:solidFill>
              <a:ln w="6350">
                <a:solidFill>
                  <a:srgbClr val="000000"/>
                </a:solidFill>
                <a:prstDash val="solid"/>
              </a:ln>
            </c:spPr>
            <c:txPr>
              <a:bodyPr/>
              <a:lstStyle/>
              <a:p>
                <a:pPr>
                  <a:defRPr sz="1050" b="0" i="0" u="none" strike="noStrike" baseline="0">
                    <a:solidFill>
                      <a:srgbClr val="000000"/>
                    </a:solidFill>
                    <a:latin typeface="ＭＳ Ｐゴシック"/>
                    <a:ea typeface="ＭＳ Ｐゴシック"/>
                    <a:cs typeface="ＭＳ Ｐゴシック"/>
                  </a:defRPr>
                </a:pPr>
                <a:endParaRPr lang="ja-JP"/>
              </a:p>
            </c:txPr>
            <c:showLegendKey val="0"/>
            <c:showVal val="0"/>
            <c:showCatName val="1"/>
            <c:showSerName val="0"/>
            <c:showPercent val="1"/>
            <c:showBubbleSize val="0"/>
            <c:showLeaderLines val="1"/>
            <c:leaderLines>
              <c:spPr>
                <a:ln w="25400">
                  <a:solidFill>
                    <a:srgbClr val="000000"/>
                  </a:solidFill>
                  <a:prstDash val="solid"/>
                </a:ln>
              </c:spPr>
            </c:leaderLines>
            <c:extLst>
              <c:ext xmlns:c15="http://schemas.microsoft.com/office/drawing/2012/chart" uri="{CE6537A1-D6FC-4f65-9D91-7224C49458BB}"/>
            </c:extLst>
          </c:dLbls>
          <c:cat>
            <c:strRef>
              <c:f>集計!$E$4:$M$4</c:f>
              <c:strCache>
                <c:ptCount val="9"/>
                <c:pt idx="0">
                  <c:v>骨折</c:v>
                </c:pt>
                <c:pt idx="1">
                  <c:v>挫傷・挫創</c:v>
                </c:pt>
                <c:pt idx="2">
                  <c:v>靭帯損傷</c:v>
                </c:pt>
                <c:pt idx="3">
                  <c:v>打撲</c:v>
                </c:pt>
                <c:pt idx="4">
                  <c:v>捻挫</c:v>
                </c:pt>
                <c:pt idx="5">
                  <c:v>右肩関節腱板炎</c:v>
                </c:pt>
                <c:pt idx="6">
                  <c:v>骨端線損傷</c:v>
                </c:pt>
                <c:pt idx="7">
                  <c:v>脱水症</c:v>
                </c:pt>
                <c:pt idx="8">
                  <c:v>熱中症</c:v>
                </c:pt>
              </c:strCache>
            </c:strRef>
          </c:cat>
          <c:val>
            <c:numRef>
              <c:f>集計!$E$5:$M$5</c:f>
              <c:numCache>
                <c:formatCode>General</c:formatCode>
                <c:ptCount val="9"/>
                <c:pt idx="0">
                  <c:v>4</c:v>
                </c:pt>
                <c:pt idx="1">
                  <c:v>6</c:v>
                </c:pt>
                <c:pt idx="2">
                  <c:v>4</c:v>
                </c:pt>
                <c:pt idx="3">
                  <c:v>4</c:v>
                </c:pt>
                <c:pt idx="4">
                  <c:v>9</c:v>
                </c:pt>
                <c:pt idx="5">
                  <c:v>1</c:v>
                </c:pt>
                <c:pt idx="6">
                  <c:v>1</c:v>
                </c:pt>
                <c:pt idx="7">
                  <c:v>2</c:v>
                </c:pt>
                <c:pt idx="8">
                  <c:v>2</c:v>
                </c:pt>
              </c:numCache>
            </c:numRef>
          </c:val>
          <c:extLst>
            <c:ext xmlns:c16="http://schemas.microsoft.com/office/drawing/2014/chart" uri="{C3380CC4-5D6E-409C-BE32-E72D297353CC}">
              <c16:uniqueId val="{00000014-60B4-4B82-8B62-E0D222C44415}"/>
            </c:ext>
          </c:extLst>
        </c:ser>
        <c:dLbls>
          <c:showLegendKey val="0"/>
          <c:showVal val="0"/>
          <c:showCatName val="1"/>
          <c:showSerName val="0"/>
          <c:showPercent val="1"/>
          <c:showBubbleSize val="0"/>
          <c:showLeaderLines val="1"/>
        </c:dLbls>
        <c:firstSliceAng val="0"/>
      </c:pieChart>
      <c:spPr>
        <a:noFill/>
        <a:ln w="25400">
          <a:noFill/>
        </a:ln>
      </c:spPr>
    </c:plotArea>
    <c:plotVisOnly val="1"/>
    <c:dispBlanksAs val="zero"/>
    <c:showDLblsOverMax val="0"/>
  </c:chart>
  <c:spPr>
    <a:noFill/>
    <a:ln w="9525">
      <a:noFill/>
    </a:ln>
  </c:spPr>
  <c:txPr>
    <a:bodyPr/>
    <a:lstStyle/>
    <a:p>
      <a:pPr>
        <a:defRPr sz="575"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ACBF0-7512-4CA8-A77E-406275BFB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2</Pages>
  <Words>850</Words>
  <Characters>307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ｋ</dc:creator>
  <cp:keywords/>
  <dc:description/>
  <cp:lastModifiedBy>池田　恵子(唐津西高等学校)</cp:lastModifiedBy>
  <cp:revision>38</cp:revision>
  <cp:lastPrinted>2023-09-05T07:59:00Z</cp:lastPrinted>
  <dcterms:created xsi:type="dcterms:W3CDTF">2020-08-24T00:24:00Z</dcterms:created>
  <dcterms:modified xsi:type="dcterms:W3CDTF">2023-09-05T08:00:00Z</dcterms:modified>
</cp:coreProperties>
</file>