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C669" w14:textId="77777777" w:rsidR="0067234B" w:rsidRDefault="0067234B" w:rsidP="006C3416">
      <w:pPr>
        <w:overflowPunct w:val="0"/>
        <w:spacing w:line="400" w:lineRule="atLeast"/>
        <w:ind w:firstLineChars="300" w:firstLine="687"/>
        <w:jc w:val="lef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  <w:r w:rsidRPr="00A96DE1">
        <w:rPr>
          <w:rFonts w:ascii="HG丸ｺﾞｼｯｸM-PRO" w:eastAsia="HG丸ｺﾞｼｯｸM-PRO" w:hAnsi="HG丸ｺﾞｼｯｸM-PRO" w:cs="ＭＳ 明朝" w:hint="eastAsia"/>
          <w:b/>
          <w:bCs/>
          <w:shadow/>
          <w:color w:val="000000"/>
          <w:spacing w:val="14"/>
          <w:kern w:val="0"/>
          <w:sz w:val="22"/>
          <w:szCs w:val="36"/>
        </w:rPr>
        <w:t xml:space="preserve">　　　</w:t>
      </w:r>
      <w:r w:rsidRPr="00A96DE1">
        <w:rPr>
          <w:rFonts w:ascii="HG丸ｺﾞｼｯｸM-PRO" w:eastAsia="HG丸ｺﾞｼｯｸM-PRO" w:hAnsi="HG丸ｺﾞｼｯｸM-PRO" w:cs="ＭＳ 明朝" w:hint="eastAsia"/>
          <w:b/>
          <w:bCs/>
          <w:shadow/>
          <w:color w:val="000000"/>
          <w:spacing w:val="14"/>
          <w:kern w:val="0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b/>
          <w:bCs/>
          <w:shadow/>
          <w:color w:val="000000"/>
          <w:spacing w:val="14"/>
          <w:kern w:val="0"/>
          <w:sz w:val="36"/>
          <w:szCs w:val="36"/>
        </w:rPr>
        <w:t xml:space="preserve">　鏡山小学校　生活のきまり（校内）</w:t>
      </w:r>
    </w:p>
    <w:p w14:paraId="030E6F28" w14:textId="77777777" w:rsidR="0067234B" w:rsidRPr="00060344" w:rsidRDefault="0067234B" w:rsidP="0067234B">
      <w:pPr>
        <w:overflowPunct w:val="0"/>
        <w:spacing w:line="400" w:lineRule="atLeast"/>
        <w:ind w:firstLineChars="1600" w:firstLine="3493"/>
        <w:textAlignment w:val="baseline"/>
        <w:rPr>
          <w:rFonts w:asciiTheme="majorEastAsia" w:eastAsiaTheme="majorEastAsia" w:hAnsiTheme="majorEastAsia" w:cs="Times New Roman"/>
          <w:color w:val="000000"/>
          <w:spacing w:val="22"/>
          <w:kern w:val="0"/>
          <w:szCs w:val="21"/>
        </w:rPr>
      </w:pPr>
      <w:r w:rsidRPr="00060344">
        <w:rPr>
          <w:rFonts w:asciiTheme="majorEastAsia" w:eastAsiaTheme="majorEastAsia" w:hAnsiTheme="majorEastAsia" w:cs="ＭＳ 明朝" w:hint="eastAsia"/>
          <w:bCs/>
          <w:color w:val="000000"/>
          <w:spacing w:val="14"/>
          <w:kern w:val="0"/>
          <w:szCs w:val="21"/>
        </w:rPr>
        <w:t>※鏡山小学校生活指導指針</w:t>
      </w:r>
    </w:p>
    <w:p w14:paraId="5BCB102C" w14:textId="5E275507" w:rsidR="0067234B" w:rsidRPr="00CF3463" w:rsidRDefault="00FE6DA8" w:rsidP="0067234B">
      <w:pPr>
        <w:overflowPunct w:val="0"/>
        <w:spacing w:line="400" w:lineRule="atLeast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Cs w:val="21"/>
        </w:rPr>
      </w:pPr>
      <w:r>
        <w:rPr>
          <w:rFonts w:asciiTheme="majorEastAsia" w:eastAsiaTheme="majorEastAsia" w:hAnsiTheme="majorEastAsia" w:cs="ＭＳ 明朝"/>
          <w:bCs/>
          <w:noProof/>
          <w:color w:val="000000"/>
          <w:spacing w:val="14"/>
          <w:kern w:val="0"/>
          <w:szCs w:val="21"/>
        </w:rPr>
        <w:pict w14:anchorId="7AE478A5">
          <v:roundrect id="_x0000_s1101" style="position:absolute;left:0;text-align:left;margin-left:102pt;margin-top:.5pt;width:302.25pt;height:34.55pt;z-index:251741184" arcsize="10923f" filled="f">
            <v:textbox inset="5.85pt,.7pt,5.85pt,.7pt"/>
            <w10:wrap anchorx="page" anchory="page"/>
          </v:roundrect>
        </w:pict>
      </w:r>
      <w:r>
        <w:rPr>
          <w:noProof/>
        </w:rPr>
        <w:pict w14:anchorId="29F53A51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00" type="#_x0000_t172" style="position:absolute;left:0;text-align:left;margin-left:108.75pt;margin-top:2.05pt;width:289.5pt;height:31.5pt;z-index:251740160;mso-position-horizontal-relative:text;mso-position-vertical-relative:text;mso-width-relative:page;mso-height-relative:page" adj="0" fillcolor="black">
            <v:fill r:id="rId8" o:title=""/>
            <v:stroke r:id="rId8" o:title=""/>
            <v:shadow color="#868686"/>
            <v:textpath style="font-family:&quot;ＭＳ Ｐゴシック&quot;;font-size:16pt;v-text-align:left;v-text-reverse:t;v-text-kern:t" trim="t" fitpath="t" string="★みんなの安心と安全を守るため&#10;★学習や行事に集中して取り組めるように"/>
          </v:shape>
        </w:pict>
      </w:r>
      <w:r w:rsidR="0067234B" w:rsidRPr="00CF3463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                                  </w:t>
      </w:r>
      <w:r w:rsidR="00087B1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令和</w:t>
      </w:r>
      <w:r w:rsidR="00081EC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５</w:t>
      </w:r>
      <w:r w:rsidR="0067234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年度</w:t>
      </w:r>
    </w:p>
    <w:p w14:paraId="18385321" w14:textId="77777777" w:rsidR="0067234B" w:rsidRPr="00CF3463" w:rsidRDefault="0067234B" w:rsidP="0067234B">
      <w:pPr>
        <w:overflowPunct w:val="0"/>
        <w:spacing w:line="400" w:lineRule="atLeast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Cs w:val="21"/>
        </w:rPr>
      </w:pPr>
      <w:r w:rsidRPr="00CF3463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                                  </w:t>
      </w:r>
      <w:r w:rsidRPr="00CF346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CF346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生活指導部</w:t>
      </w:r>
    </w:p>
    <w:p w14:paraId="43D9E172" w14:textId="77777777" w:rsidR="0067234B" w:rsidRDefault="0067234B" w:rsidP="0067234B">
      <w:pPr>
        <w:pStyle w:val="a5"/>
        <w:numPr>
          <w:ilvl w:val="0"/>
          <w:numId w:val="3"/>
        </w:numPr>
        <w:overflowPunct w:val="0"/>
        <w:spacing w:line="400" w:lineRule="atLeast"/>
        <w:ind w:leftChars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22"/>
          <w:kern w:val="0"/>
          <w:sz w:val="32"/>
          <w:szCs w:val="32"/>
        </w:rPr>
      </w:pPr>
      <w:r w:rsidRPr="00763596">
        <w:rPr>
          <w:rFonts w:ascii="HG丸ｺﾞｼｯｸM-PRO" w:eastAsia="HG丸ｺﾞｼｯｸM-PRO" w:hAnsi="HG丸ｺﾞｼｯｸM-PRO" w:cs="Times New Roman" w:hint="eastAsia"/>
          <w:b/>
          <w:color w:val="000000"/>
          <w:spacing w:val="22"/>
          <w:kern w:val="0"/>
          <w:sz w:val="32"/>
          <w:szCs w:val="32"/>
        </w:rPr>
        <w:t>学校のきまりを守ろう</w:t>
      </w:r>
    </w:p>
    <w:p w14:paraId="18AA9EB2" w14:textId="77777777" w:rsidR="0067234B" w:rsidRPr="00060344" w:rsidRDefault="0067234B" w:rsidP="0067234B">
      <w:pPr>
        <w:pStyle w:val="a5"/>
        <w:overflowPunct w:val="0"/>
        <w:spacing w:line="400" w:lineRule="atLeast"/>
        <w:ind w:leftChars="0" w:left="72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22"/>
          <w:kern w:val="0"/>
          <w:sz w:val="32"/>
          <w:szCs w:val="32"/>
        </w:rPr>
      </w:pPr>
      <w:r w:rsidRPr="00060344">
        <w:rPr>
          <w:rFonts w:asciiTheme="majorEastAsia" w:eastAsiaTheme="majorEastAsia" w:hAnsiTheme="majorEastAsia" w:cs="Times New Roman" w:hint="eastAsia"/>
          <w:color w:val="000000"/>
          <w:spacing w:val="22"/>
          <w:kern w:val="0"/>
          <w:sz w:val="18"/>
          <w:szCs w:val="18"/>
        </w:rPr>
        <w:t>※周囲との協調性や礼法を身につけましょう。</w:t>
      </w:r>
    </w:p>
    <w:p w14:paraId="6496C2B1" w14:textId="77777777" w:rsidR="0067234B" w:rsidRPr="00FC3814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FC3814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・登下校は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FC3814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通学路を通り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，原則として</w:t>
      </w:r>
      <w:r w:rsidRPr="00FC3814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歩いて来ましょう。</w:t>
      </w:r>
    </w:p>
    <w:p w14:paraId="06B7EAB4" w14:textId="77777777" w:rsidR="0067234B" w:rsidRDefault="0067234B" w:rsidP="0067234B">
      <w:pPr>
        <w:overflowPunct w:val="0"/>
        <w:spacing w:line="400" w:lineRule="atLeast"/>
        <w:ind w:leftChars="300" w:left="571" w:firstLineChars="100" w:firstLine="24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→</w:t>
      </w:r>
      <w:r w:rsidRPr="00FC3814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登校は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FC3814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7時30分～</w:t>
      </w:r>
      <w:r w:rsidRPr="00C40591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8時</w:t>
      </w:r>
      <w:r w:rsidRPr="00FC3814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を目安に来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ます。</w:t>
      </w:r>
    </w:p>
    <w:p w14:paraId="58B3AC2B" w14:textId="77777777" w:rsidR="0067234B" w:rsidRDefault="0067234B" w:rsidP="0067234B">
      <w:pPr>
        <w:overflowPunct w:val="0"/>
        <w:spacing w:line="400" w:lineRule="atLeast"/>
        <w:ind w:leftChars="300" w:left="571" w:firstLineChars="100" w:firstLine="24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（８時５分に予鈴が鳴り，８時１０分までに入室できなかったら遅刻となります）</w:t>
      </w:r>
    </w:p>
    <w:p w14:paraId="7FE0D0F9" w14:textId="77777777" w:rsidR="0067234B" w:rsidRPr="00060344" w:rsidRDefault="0067234B" w:rsidP="0067234B">
      <w:pPr>
        <w:overflowPunct w:val="0"/>
        <w:spacing w:line="400" w:lineRule="atLeast"/>
        <w:ind w:leftChars="300" w:left="571" w:firstLineChars="100" w:firstLine="20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060344">
        <w:rPr>
          <w:rFonts w:asciiTheme="majorEastAsia" w:eastAsiaTheme="majorEastAsia" w:hAnsiTheme="majorEastAsia" w:cs="ＭＳ 明朝" w:hint="eastAsia"/>
          <w:color w:val="000000"/>
          <w:spacing w:val="22"/>
          <w:kern w:val="0"/>
          <w:sz w:val="18"/>
          <w:szCs w:val="18"/>
        </w:rPr>
        <w:t>※７時３０分以前は教職員の目が少なく危険です。</w:t>
      </w:r>
    </w:p>
    <w:p w14:paraId="6EBDDB1D" w14:textId="77777777" w:rsidR="0067234B" w:rsidRPr="009A7F38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</w:t>
      </w:r>
      <w:r w:rsidRPr="00441AA6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校内で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は名札をつけましょう（下校時に自分の引き出しに入れて帰る</w:t>
      </w:r>
      <w:r w:rsidRPr="00441AA6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）。</w:t>
      </w:r>
    </w:p>
    <w:p w14:paraId="048BCEB7" w14:textId="77777777" w:rsidR="0067234B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・持ち物には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記名をしましょう。</w:t>
      </w:r>
    </w:p>
    <w:p w14:paraId="0285FA9B" w14:textId="77777777" w:rsidR="0067234B" w:rsidRPr="003A7B1E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・学校に不要なものは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持って来ません。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ランドセルに防犯ブザーをつけるのは可。</w:t>
      </w:r>
    </w:p>
    <w:p w14:paraId="68EBC1A8" w14:textId="77777777" w:rsidR="0067234B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・忘れ物は取りに帰りません。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また，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電話をして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親に持って来て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もらわないように</w:t>
      </w:r>
    </w:p>
    <w:p w14:paraId="37713076" w14:textId="77777777" w:rsidR="0067234B" w:rsidRPr="009A7F38" w:rsidRDefault="0067234B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 xml:space="preserve">　　　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しましょう。</w:t>
      </w:r>
    </w:p>
    <w:p w14:paraId="0C5CF4F7" w14:textId="77777777" w:rsidR="0067234B" w:rsidRPr="009A7F38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・はきものをそろえましょう。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（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トイレのスリッパ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上ぐつ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，外ぐつ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など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）</w:t>
      </w:r>
    </w:p>
    <w:p w14:paraId="652E4FE4" w14:textId="77777777" w:rsidR="0067234B" w:rsidRPr="009A7F38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・廊下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や階段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は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静かに右側を歩きましょう。</w:t>
      </w:r>
    </w:p>
    <w:p w14:paraId="3CBBC574" w14:textId="77777777" w:rsidR="0067234B" w:rsidRPr="007E3278" w:rsidRDefault="0067234B" w:rsidP="0067234B">
      <w:pPr>
        <w:overflowPunct w:val="0"/>
        <w:spacing w:line="400" w:lineRule="atLeast"/>
        <w:ind w:firstLineChars="200" w:firstLine="48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</w:t>
      </w:r>
      <w:r w:rsidR="00BF0B57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授業や全校集会での移動</w:t>
      </w:r>
      <w:r w:rsidR="00087B16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，下校時の昇降口までの移動</w:t>
      </w:r>
      <w:r w:rsidR="00BF0B57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は，</w:t>
      </w:r>
      <w:r w:rsidRPr="007E327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静かに行いましょう。</w:t>
      </w:r>
    </w:p>
    <w:p w14:paraId="0A92D500" w14:textId="77777777" w:rsidR="0067234B" w:rsidRPr="007E3278" w:rsidRDefault="0067234B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 w:rsidRPr="007E3278">
        <w:rPr>
          <w:rFonts w:ascii="HG丸ｺﾞｼｯｸM-PRO" w:eastAsia="HG丸ｺﾞｼｯｸM-PRO" w:hAnsi="HG丸ｺﾞｼｯｸM-PRO" w:cs="Times New Roman"/>
          <w:noProof/>
          <w:color w:val="000000"/>
          <w:spacing w:val="22"/>
          <w:kern w:val="0"/>
          <w:sz w:val="22"/>
        </w:rPr>
        <w:drawing>
          <wp:anchor distT="0" distB="0" distL="114300" distR="114300" simplePos="0" relativeHeight="251737088" behindDoc="0" locked="0" layoutInCell="1" allowOverlap="1" wp14:anchorId="3FCB1050" wp14:editId="6C3DB390">
            <wp:simplePos x="0" y="0"/>
            <wp:positionH relativeFrom="column">
              <wp:posOffset>4648200</wp:posOffset>
            </wp:positionH>
            <wp:positionV relativeFrom="paragraph">
              <wp:posOffset>57150</wp:posOffset>
            </wp:positionV>
            <wp:extent cx="1485900" cy="990600"/>
            <wp:effectExtent l="0" t="0" r="0" b="0"/>
            <wp:wrapNone/>
            <wp:docPr id="3" name="図 3" descr="C:\Users\h28kgme-ky04\Desktop\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28kgme-ky04\Desktop\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21D05" w14:textId="77777777" w:rsidR="0067234B" w:rsidRPr="00DC0363" w:rsidRDefault="0067234B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</w:p>
    <w:p w14:paraId="72200F3F" w14:textId="77777777" w:rsidR="0067234B" w:rsidRPr="003028DC" w:rsidRDefault="0067234B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22"/>
          <w:kern w:val="0"/>
          <w:sz w:val="32"/>
          <w:szCs w:val="32"/>
        </w:rPr>
      </w:pPr>
      <w:r w:rsidRPr="003028DC">
        <w:rPr>
          <w:rFonts w:ascii="HG丸ｺﾞｼｯｸM-PRO" w:eastAsia="HG丸ｺﾞｼｯｸM-PRO" w:hAnsi="HG丸ｺﾞｼｯｸM-PRO" w:cs="Times New Roman" w:hint="eastAsia"/>
          <w:b/>
          <w:color w:val="000000"/>
          <w:spacing w:val="22"/>
          <w:kern w:val="0"/>
          <w:sz w:val="32"/>
          <w:szCs w:val="32"/>
        </w:rPr>
        <w:t>２.</w:t>
      </w:r>
      <w:r w:rsidRPr="003028DC">
        <w:rPr>
          <w:rFonts w:ascii="HG丸ｺﾞｼｯｸM-PRO" w:eastAsia="HG丸ｺﾞｼｯｸM-PRO" w:hAnsi="HG丸ｺﾞｼｯｸM-PRO" w:cs="Times New Roman"/>
          <w:b/>
          <w:color w:val="000000"/>
          <w:spacing w:val="22"/>
          <w:kern w:val="0"/>
          <w:sz w:val="32"/>
          <w:szCs w:val="32"/>
        </w:rPr>
        <w:t xml:space="preserve"> </w:t>
      </w:r>
      <w:r w:rsidRPr="003028DC">
        <w:rPr>
          <w:rFonts w:ascii="HG丸ｺﾞｼｯｸM-PRO" w:eastAsia="HG丸ｺﾞｼｯｸM-PRO" w:hAnsi="HG丸ｺﾞｼｯｸM-PRO" w:cs="Times New Roman" w:hint="eastAsia"/>
          <w:b/>
          <w:color w:val="000000"/>
          <w:spacing w:val="22"/>
          <w:kern w:val="0"/>
          <w:sz w:val="32"/>
          <w:szCs w:val="32"/>
        </w:rPr>
        <w:t>正しい言葉づかいをしよう</w:t>
      </w:r>
    </w:p>
    <w:p w14:paraId="52F5DA33" w14:textId="77777777" w:rsidR="0067234B" w:rsidRPr="00060344" w:rsidRDefault="0067234B" w:rsidP="0067234B">
      <w:pPr>
        <w:overflowPunct w:val="0"/>
        <w:spacing w:line="400" w:lineRule="atLeast"/>
        <w:ind w:firstLineChars="300" w:firstLine="613"/>
        <w:textAlignment w:val="baseline"/>
        <w:rPr>
          <w:rFonts w:asciiTheme="majorEastAsia" w:eastAsiaTheme="majorEastAsia" w:hAnsiTheme="majorEastAsia" w:cs="Times New Roman"/>
          <w:color w:val="000000"/>
          <w:spacing w:val="22"/>
          <w:kern w:val="0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2"/>
          <w:kern w:val="0"/>
          <w:sz w:val="18"/>
          <w:szCs w:val="18"/>
        </w:rPr>
        <w:t>※相手や場に応じた</w:t>
      </w:r>
      <w:r w:rsidRPr="00060344">
        <w:rPr>
          <w:rFonts w:asciiTheme="majorEastAsia" w:eastAsiaTheme="majorEastAsia" w:hAnsiTheme="majorEastAsia" w:cs="Times New Roman" w:hint="eastAsia"/>
          <w:color w:val="000000"/>
          <w:spacing w:val="22"/>
          <w:kern w:val="0"/>
          <w:sz w:val="18"/>
          <w:szCs w:val="18"/>
        </w:rPr>
        <w:t>言葉遣いができるようになりましょう。</w:t>
      </w:r>
    </w:p>
    <w:p w14:paraId="3CC0A92C" w14:textId="77777777" w:rsidR="0067234B" w:rsidRDefault="0067234B" w:rsidP="0067234B">
      <w:pPr>
        <w:overflowPunct w:val="0"/>
        <w:spacing w:line="400" w:lineRule="atLeast"/>
        <w:ind w:left="761" w:hangingChars="250" w:hanging="761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8"/>
          <w:szCs w:val="28"/>
        </w:rPr>
        <w:t xml:space="preserve">　 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・職員室や事務室へ出入りする時はあいさつをし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ていねいな言葉づかいをしましょう。</w:t>
      </w:r>
    </w:p>
    <w:p w14:paraId="4626E43C" w14:textId="77777777" w:rsidR="0067234B" w:rsidRDefault="0067234B" w:rsidP="0067234B">
      <w:pPr>
        <w:overflowPunct w:val="0"/>
        <w:spacing w:line="400" w:lineRule="atLeast"/>
        <w:ind w:leftChars="200" w:left="381" w:firstLineChars="50" w:firstLine="12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・先生達と話す時は，「～です(ます)」「～ですか(ますか)」を使いましょう。</w:t>
      </w:r>
    </w:p>
    <w:p w14:paraId="5D0EB72C" w14:textId="728D5B44" w:rsidR="0067234B" w:rsidRDefault="0067234B" w:rsidP="0067234B">
      <w:pPr>
        <w:overflowPunct w:val="0"/>
        <w:spacing w:line="400" w:lineRule="atLeast"/>
        <w:ind w:leftChars="200" w:left="381" w:firstLineChars="50" w:firstLine="12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・相手の名前には「～さん」</w:t>
      </w:r>
      <w:r w:rsidR="00081EC2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「～くん」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をつけましょう。</w:t>
      </w:r>
    </w:p>
    <w:p w14:paraId="189609F9" w14:textId="77777777" w:rsidR="0067234B" w:rsidRPr="009A7F38" w:rsidRDefault="0067234B" w:rsidP="0067234B">
      <w:pPr>
        <w:overflowPunct w:val="0"/>
        <w:spacing w:line="400" w:lineRule="atLeast"/>
        <w:ind w:left="611" w:hangingChars="250" w:hanging="611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</w:p>
    <w:p w14:paraId="4F095A04" w14:textId="77777777" w:rsidR="0067234B" w:rsidRDefault="0067234B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22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pacing w:val="22"/>
          <w:kern w:val="0"/>
          <w:sz w:val="32"/>
          <w:szCs w:val="32"/>
        </w:rPr>
        <w:t xml:space="preserve">3. </w:t>
      </w:r>
      <w:r w:rsidRPr="003028DC">
        <w:rPr>
          <w:rFonts w:ascii="HG丸ｺﾞｼｯｸM-PRO" w:eastAsia="HG丸ｺﾞｼｯｸM-PRO" w:hAnsi="HG丸ｺﾞｼｯｸM-PRO" w:cs="Times New Roman" w:hint="eastAsia"/>
          <w:b/>
          <w:color w:val="000000"/>
          <w:spacing w:val="22"/>
          <w:kern w:val="0"/>
          <w:sz w:val="32"/>
          <w:szCs w:val="32"/>
        </w:rPr>
        <w:t>時間を守ろう</w:t>
      </w:r>
    </w:p>
    <w:p w14:paraId="34CF2D03" w14:textId="77777777" w:rsidR="0067234B" w:rsidRPr="00811F72" w:rsidRDefault="0067234B" w:rsidP="0067234B">
      <w:pPr>
        <w:overflowPunct w:val="0"/>
        <w:spacing w:line="400" w:lineRule="atLeast"/>
        <w:ind w:firstLineChars="300" w:firstLine="613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2"/>
          <w:kern w:val="0"/>
          <w:sz w:val="32"/>
          <w:szCs w:val="32"/>
        </w:rPr>
      </w:pPr>
      <w:r w:rsidRPr="00811F72">
        <w:rPr>
          <w:rFonts w:asciiTheme="majorEastAsia" w:eastAsiaTheme="majorEastAsia" w:hAnsiTheme="majorEastAsia" w:cs="Times New Roman" w:hint="eastAsia"/>
          <w:color w:val="000000"/>
          <w:spacing w:val="22"/>
          <w:kern w:val="0"/>
          <w:sz w:val="18"/>
          <w:szCs w:val="18"/>
        </w:rPr>
        <w:t>※将来，社会人として必要とされる資質・適応能力を育てましょう。</w:t>
      </w:r>
    </w:p>
    <w:p w14:paraId="0AFE929A" w14:textId="77777777" w:rsidR="0067234B" w:rsidRPr="009A7F38" w:rsidRDefault="0067234B" w:rsidP="0067234B">
      <w:pPr>
        <w:overflowPunct w:val="0"/>
        <w:spacing w:line="400" w:lineRule="atLeast"/>
        <w:ind w:left="586" w:hangingChars="250" w:hanging="58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Cs w:val="21"/>
        </w:rPr>
        <w:t xml:space="preserve">　　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・５分前行動を目指し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，時計を見て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素早く行動しましょう。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（ノーチャイム）</w:t>
      </w:r>
    </w:p>
    <w:p w14:paraId="634ACE7F" w14:textId="77777777" w:rsidR="0067234B" w:rsidRDefault="0067234B" w:rsidP="0067234B">
      <w:pPr>
        <w:overflowPunct w:val="0"/>
        <w:spacing w:line="400" w:lineRule="atLeast"/>
        <w:ind w:left="606" w:hangingChars="248" w:hanging="60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2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 xml:space="preserve">　　・「かつおタイム」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に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は，片付け，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次の授業の準備をし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，お茶と</w:t>
      </w:r>
      <w:r w:rsidRPr="009A7F38">
        <w:rPr>
          <w:rFonts w:ascii="HG丸ｺﾞｼｯｸM-PRO" w:eastAsia="HG丸ｺﾞｼｯｸM-PRO" w:hAnsi="HG丸ｺﾞｼｯｸM-PRO" w:cs="Times New Roman" w:hint="eastAsia"/>
          <w:color w:val="000000"/>
          <w:spacing w:val="22"/>
          <w:kern w:val="0"/>
          <w:sz w:val="22"/>
        </w:rPr>
        <w:t>トイレをすませましょう。</w:t>
      </w:r>
    </w:p>
    <w:p w14:paraId="47E0D2F3" w14:textId="77777777" w:rsidR="0067234B" w:rsidRPr="006677CE" w:rsidRDefault="0067234B" w:rsidP="0067234B">
      <w:pPr>
        <w:overflowPunct w:val="0"/>
        <w:spacing w:line="400" w:lineRule="atLeast"/>
        <w:ind w:left="501" w:hangingChars="250" w:hanging="501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70994F0" w14:textId="77777777" w:rsidR="0067234B" w:rsidRPr="003028DC" w:rsidRDefault="0067234B" w:rsidP="0067234B">
      <w:pPr>
        <w:pStyle w:val="a5"/>
        <w:numPr>
          <w:ilvl w:val="0"/>
          <w:numId w:val="17"/>
        </w:numPr>
        <w:overflowPunct w:val="0"/>
        <w:spacing w:line="400" w:lineRule="atLeast"/>
        <w:ind w:leftChars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2"/>
        </w:rPr>
        <w:t xml:space="preserve"> </w:t>
      </w:r>
      <w:r w:rsidRPr="003028DC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2"/>
        </w:rPr>
        <w:t>休み時間の過ごし方</w:t>
      </w:r>
    </w:p>
    <w:p w14:paraId="65A37ACD" w14:textId="77777777" w:rsidR="0067234B" w:rsidRPr="009A7F38" w:rsidRDefault="0067234B" w:rsidP="0067234B">
      <w:pPr>
        <w:overflowPunct w:val="0"/>
        <w:spacing w:line="400" w:lineRule="atLeast"/>
        <w:ind w:firstLineChars="200" w:firstLine="40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・「かつおタイム」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には次の学習の準備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教室の移動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トイレをすませましょう。</w:t>
      </w:r>
    </w:p>
    <w:p w14:paraId="4BAAEC7A" w14:textId="77777777" w:rsidR="0067234B" w:rsidRPr="009A7F38" w:rsidRDefault="0067234B" w:rsidP="0067234B">
      <w:pPr>
        <w:overflowPunct w:val="0"/>
        <w:spacing w:line="400" w:lineRule="atLeast"/>
        <w:ind w:firstLineChars="200" w:firstLine="40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・昼休みと１５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分休みは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，遊び方のきまり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を守って遊びましょう。</w:t>
      </w:r>
    </w:p>
    <w:p w14:paraId="773EF4A3" w14:textId="77777777" w:rsidR="0067234B" w:rsidRDefault="0067234B" w:rsidP="0067234B">
      <w:pPr>
        <w:overflowPunct w:val="0"/>
        <w:spacing w:line="400" w:lineRule="atLeast"/>
        <w:ind w:firstLineChars="200" w:firstLine="40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◎遊び方や遊ぶ場所についての約束は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別のプリントを見てたしかめましょう。</w:t>
      </w:r>
    </w:p>
    <w:p w14:paraId="453BF5C5" w14:textId="77777777" w:rsidR="00BF0B57" w:rsidRPr="009A7F38" w:rsidRDefault="00BF0B57" w:rsidP="0067234B">
      <w:pPr>
        <w:overflowPunct w:val="0"/>
        <w:spacing w:line="400" w:lineRule="atLeast"/>
        <w:ind w:firstLineChars="200" w:firstLine="40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850576A" w14:textId="77777777" w:rsidR="0067234B" w:rsidRPr="003028DC" w:rsidRDefault="0067234B" w:rsidP="0067234B">
      <w:pPr>
        <w:pStyle w:val="a5"/>
        <w:numPr>
          <w:ilvl w:val="0"/>
          <w:numId w:val="17"/>
        </w:numPr>
        <w:overflowPunct w:val="0"/>
        <w:spacing w:line="400" w:lineRule="atLeast"/>
        <w:ind w:leftChars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2"/>
        </w:rPr>
        <w:lastRenderedPageBreak/>
        <w:t xml:space="preserve"> </w:t>
      </w:r>
      <w:r w:rsidRPr="003028DC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2"/>
        </w:rPr>
        <w:t>身だしなみを整えよう</w:t>
      </w:r>
    </w:p>
    <w:p w14:paraId="2D3656F9" w14:textId="77777777" w:rsidR="0067234B" w:rsidRPr="00811F72" w:rsidRDefault="0067234B" w:rsidP="0067234B">
      <w:pPr>
        <w:overflowPunct w:val="0"/>
        <w:spacing w:line="400" w:lineRule="atLeast"/>
        <w:ind w:firstLineChars="300" w:firstLine="48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811F72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ＴＰＯ</w:t>
      </w:r>
      <w:r w:rsidRPr="00811F72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に応じた身だしなみができるようにしましょう。</w:t>
      </w:r>
    </w:p>
    <w:p w14:paraId="18B363A7" w14:textId="77777777" w:rsidR="0067234B" w:rsidRPr="009A7F38" w:rsidRDefault="0067234B" w:rsidP="0067234B">
      <w:pPr>
        <w:overflowPunct w:val="0"/>
        <w:spacing w:line="400" w:lineRule="atLeast"/>
        <w:ind w:firstLineChars="150" w:firstLine="332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4"/>
        </w:rPr>
      </w:pPr>
      <w:r w:rsidRPr="009A7F3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4"/>
        </w:rPr>
        <w:t>①服そう</w:t>
      </w:r>
    </w:p>
    <w:p w14:paraId="3502C54D" w14:textId="77777777" w:rsidR="0067234B" w:rsidRDefault="0067234B" w:rsidP="0067234B">
      <w:pPr>
        <w:overflowPunct w:val="0"/>
        <w:spacing w:line="400" w:lineRule="atLeast"/>
        <w:ind w:firstLineChars="200" w:firstLine="40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清潔で動きやすい服そうをしましょう。</w:t>
      </w:r>
    </w:p>
    <w:p w14:paraId="4657E753" w14:textId="77777777" w:rsidR="0067234B" w:rsidRPr="009A7F38" w:rsidRDefault="0067234B" w:rsidP="0067234B">
      <w:pPr>
        <w:overflowPunct w:val="0"/>
        <w:spacing w:line="400" w:lineRule="atLeast"/>
        <w:ind w:leftChars="400" w:left="961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→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ダメージ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ダボ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ノースリーブ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タンクトップ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，下着がすけたり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見え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たりす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る服そうをしません。</w:t>
      </w:r>
    </w:p>
    <w:p w14:paraId="35523884" w14:textId="77777777" w:rsidR="0067234B" w:rsidRPr="009A7F38" w:rsidRDefault="0067234B" w:rsidP="0067234B">
      <w:pPr>
        <w:overflowPunct w:val="0"/>
        <w:spacing w:line="400" w:lineRule="atLeast"/>
        <w:ind w:firstLineChars="200" w:firstLine="40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・季節に応じた服そうを工夫できるようにしましょう。</w:t>
      </w:r>
    </w:p>
    <w:p w14:paraId="2E4EDFDE" w14:textId="77777777" w:rsidR="0067234B" w:rsidRPr="002A4F80" w:rsidRDefault="0067234B" w:rsidP="0067234B">
      <w:pPr>
        <w:overflowPunct w:val="0"/>
        <w:spacing w:line="400" w:lineRule="atLeast"/>
        <w:ind w:leftChars="299" w:left="569" w:firstLineChars="100" w:firstLine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→</w:t>
      </w:r>
      <w:r w:rsidRPr="002A4F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冬はコートや厚手のジャンバーをぬいでも</w:t>
      </w:r>
      <w:r w:rsidR="00BF0B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あたたかい</w:t>
      </w:r>
      <w:r w:rsidRPr="002A4F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服装をします。</w:t>
      </w:r>
    </w:p>
    <w:p w14:paraId="22EF1F2B" w14:textId="77777777" w:rsidR="0067234B" w:rsidRPr="002A4F80" w:rsidRDefault="0067234B" w:rsidP="0067234B">
      <w:pPr>
        <w:overflowPunct w:val="0"/>
        <w:spacing w:line="400" w:lineRule="atLeast"/>
        <w:ind w:leftChars="299" w:left="569" w:firstLineChars="200" w:firstLine="40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2A4F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気温に合わせて下着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，シャツ, </w:t>
      </w:r>
      <w:r w:rsidRPr="002A4F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セーター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, </w:t>
      </w:r>
      <w:r w:rsidRPr="002A4F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ジャンバーを組み合わせて着ましょう。</w:t>
      </w:r>
    </w:p>
    <w:p w14:paraId="4A8B6E17" w14:textId="77777777" w:rsidR="0067234B" w:rsidRPr="00F22473" w:rsidRDefault="0067234B" w:rsidP="0067234B">
      <w:pPr>
        <w:overflowPunct w:val="0"/>
        <w:spacing w:line="400" w:lineRule="atLeast"/>
        <w:ind w:leftChars="199" w:left="579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・室内ではコートや厚手のジャンバー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ネックウォーマー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レッグウォーマー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手ぶくろ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帽子などは着用しません。</w:t>
      </w:r>
      <w:r w:rsidR="00F22473" w:rsidRPr="00F2247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カイロは原則不可です。</w:t>
      </w:r>
    </w:p>
    <w:p w14:paraId="620B4E68" w14:textId="77777777" w:rsidR="0067234B" w:rsidRPr="009A7F38" w:rsidRDefault="0067234B" w:rsidP="0067234B">
      <w:pPr>
        <w:overflowPunct w:val="0"/>
        <w:spacing w:line="400" w:lineRule="atLeast"/>
        <w:ind w:leftChars="199" w:left="579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・登下校時は安全のため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耳あてをつけたり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フードをかぶったりしません。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また，体操服で登下校はしません。</w:t>
      </w:r>
    </w:p>
    <w:p w14:paraId="66CBD4C1" w14:textId="77777777" w:rsidR="00F22473" w:rsidRDefault="00F22473" w:rsidP="00F22473">
      <w:pPr>
        <w:overflowPunct w:val="0"/>
        <w:spacing w:line="400" w:lineRule="atLeast"/>
        <w:ind w:leftChars="199" w:left="579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1824" behindDoc="0" locked="0" layoutInCell="1" allowOverlap="1" wp14:anchorId="161E87BD" wp14:editId="2C4A0AD8">
            <wp:simplePos x="0" y="0"/>
            <wp:positionH relativeFrom="column">
              <wp:posOffset>5114925</wp:posOffset>
            </wp:positionH>
            <wp:positionV relativeFrom="paragraph">
              <wp:posOffset>196850</wp:posOffset>
            </wp:positionV>
            <wp:extent cx="1171575" cy="1171575"/>
            <wp:effectExtent l="19050" t="0" r="9525" b="0"/>
            <wp:wrapNone/>
            <wp:docPr id="4" name="図 4" descr="http://msp.c.yimg.jp/yjimage?q=zeh_mv0XyLGXoXVBNUnQFz1L8NNg0JV8WwcoM9yecSnPLO_O3qk7onVbWS7HIlw3tBtUA.1HCKLhsmHE2aqivIu95CwJxce6tEy7SmSMy3vWjuRq0WuEV2jRR2dXnKDqAALNUl3NUzSZJ9eRgQ--&amp;sig=138d3djo4&amp;x=170&amp;y=170">
              <a:hlinkClick xmlns:a="http://schemas.openxmlformats.org/drawingml/2006/main" r:id="rId10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sp.c.yimg.jp/yjimage?q=zeh_mv0XyLGXoXVBNUnQFz1L8NNg0JV8WwcoM9yecSnPLO_O3qk7onVbWS7HIlw3tBtUA.1HCKLhsmHE2aqivIu95CwJxce6tEy7SmSMy3vWjuRq0WuEV2jRR2dXnKDqAALNUl3NUzSZJ9eRgQ--&amp;sig=138d3djo4&amp;x=170&amp;y=170">
                      <a:hlinkClick r:id="rId10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34B"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・くつは運動しやすい「運動ぐつ」をはきましょう。</w:t>
      </w:r>
      <w:r w:rsidR="0067234B" w:rsidRPr="002A4F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ハイカットは体育の授業</w:t>
      </w:r>
      <w:r w:rsidR="0067234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や</w:t>
      </w:r>
    </w:p>
    <w:p w14:paraId="34ADDC50" w14:textId="77777777" w:rsidR="0067234B" w:rsidRPr="002A4F80" w:rsidRDefault="0067234B" w:rsidP="00F22473">
      <w:pPr>
        <w:overflowPunct w:val="0"/>
        <w:spacing w:line="400" w:lineRule="atLeast"/>
        <w:ind w:leftChars="299" w:left="569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遊びなど，学校での活動に</w:t>
      </w:r>
      <w:r w:rsidRPr="002A4F8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向きません。</w:t>
      </w:r>
    </w:p>
    <w:p w14:paraId="0CE9A7A2" w14:textId="77777777" w:rsidR="0067234B" w:rsidRDefault="0067234B" w:rsidP="0067234B">
      <w:pPr>
        <w:overflowPunct w:val="0"/>
        <w:spacing w:line="400" w:lineRule="atLeast"/>
        <w:ind w:leftChars="199" w:left="569" w:hangingChars="100" w:hanging="19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7AD098A9" w14:textId="77777777" w:rsidR="0067234B" w:rsidRPr="009A7F38" w:rsidRDefault="0067234B" w:rsidP="0067234B">
      <w:pPr>
        <w:overflowPunct w:val="0"/>
        <w:spacing w:line="400" w:lineRule="atLeast"/>
        <w:ind w:leftChars="199" w:left="600" w:hangingChars="100" w:hanging="221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4"/>
        </w:rPr>
      </w:pPr>
      <w:r w:rsidRPr="009A7F3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4"/>
        </w:rPr>
        <w:t>②髪型</w:t>
      </w:r>
    </w:p>
    <w:p w14:paraId="2F7D8F0B" w14:textId="77777777" w:rsidR="0067234B" w:rsidRPr="009A7F38" w:rsidRDefault="0067234B" w:rsidP="0067234B">
      <w:pPr>
        <w:overflowPunct w:val="0"/>
        <w:spacing w:line="400" w:lineRule="atLeast"/>
        <w:ind w:leftChars="199" w:left="579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・前髪が目や顔にかからないような髪型を心がけましょう。</w:t>
      </w:r>
    </w:p>
    <w:p w14:paraId="7EE57860" w14:textId="77777777" w:rsidR="0067234B" w:rsidRPr="002448A4" w:rsidRDefault="0067234B" w:rsidP="0067234B">
      <w:pPr>
        <w:overflowPunct w:val="0"/>
        <w:spacing w:line="400" w:lineRule="atLeast"/>
        <w:ind w:firstLineChars="400" w:firstLine="64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2448A4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※怪我や学習の妨げにならないためです。</w:t>
      </w:r>
    </w:p>
    <w:p w14:paraId="444803D8" w14:textId="77777777" w:rsidR="0067234B" w:rsidRDefault="0067234B" w:rsidP="0067234B">
      <w:pPr>
        <w:overflowPunct w:val="0"/>
        <w:spacing w:line="400" w:lineRule="atLeast"/>
        <w:ind w:leftChars="199" w:left="579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・長い髪は結ぶ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編む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ピン等でとめましょう。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華美な飾りは,　やめましょう。</w:t>
      </w:r>
    </w:p>
    <w:p w14:paraId="19C850CF" w14:textId="77777777" w:rsidR="0067234B" w:rsidRPr="002448A4" w:rsidRDefault="0067234B" w:rsidP="0067234B">
      <w:pPr>
        <w:overflowPunct w:val="0"/>
        <w:spacing w:line="400" w:lineRule="atLeast"/>
        <w:ind w:firstLineChars="400" w:firstLine="64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2448A4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※運動時に危険な状況もあるためです。</w:t>
      </w:r>
    </w:p>
    <w:p w14:paraId="34D0D8C9" w14:textId="77777777" w:rsidR="0067234B" w:rsidRPr="009A7F38" w:rsidRDefault="0067234B" w:rsidP="0067234B">
      <w:pPr>
        <w:overflowPunct w:val="0"/>
        <w:spacing w:line="400" w:lineRule="atLeast"/>
        <w:ind w:leftChars="199" w:left="579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・染色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（髪を染める），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パーマ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ピアス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マニキュア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デザインそりこみ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</w:t>
      </w: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まゆそり等をしません。</w:t>
      </w:r>
    </w:p>
    <w:p w14:paraId="4B196AB7" w14:textId="77777777" w:rsidR="0067234B" w:rsidRPr="002448A4" w:rsidRDefault="0067234B" w:rsidP="0067234B">
      <w:pPr>
        <w:overflowPunct w:val="0"/>
        <w:spacing w:line="400" w:lineRule="atLeast"/>
        <w:ind w:firstLineChars="400" w:firstLine="64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2448A4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規律が乱れるのを防ぐためです。</w:t>
      </w:r>
      <w:r w:rsidRPr="002448A4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個別の配慮が必要な場合を除き，学校生活では必要ありません。</w:t>
      </w:r>
    </w:p>
    <w:p w14:paraId="291FC433" w14:textId="77777777" w:rsidR="0067234B" w:rsidRDefault="0067234B" w:rsidP="0067234B">
      <w:pPr>
        <w:overflowPunct w:val="0"/>
        <w:spacing w:line="400" w:lineRule="atLeas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42B6AA93" w14:textId="77777777" w:rsidR="0067234B" w:rsidRPr="00E55970" w:rsidRDefault="0067234B" w:rsidP="0067234B">
      <w:pPr>
        <w:overflowPunct w:val="0"/>
        <w:spacing w:line="400" w:lineRule="atLeast"/>
        <w:jc w:val="left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2"/>
          <w:szCs w:val="32"/>
        </w:rPr>
      </w:pPr>
      <w:r w:rsidRPr="00E5597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8"/>
        </w:rPr>
        <w:t>６．</w:t>
      </w:r>
      <w:r w:rsidRPr="00E5597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2"/>
        </w:rPr>
        <w:t>携帯電話について</w:t>
      </w:r>
    </w:p>
    <w:p w14:paraId="74BA9F44" w14:textId="4FE7273C" w:rsidR="0067234B" w:rsidRPr="009A7F38" w:rsidRDefault="0067234B" w:rsidP="0067234B">
      <w:pPr>
        <w:overflowPunct w:val="0"/>
        <w:spacing w:line="400" w:lineRule="atLeast"/>
        <w:ind w:leftChars="199" w:left="579" w:hangingChars="100" w:hanging="2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9A7F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・携帯電話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，スマートフォン等は学校に持って来ません。</w:t>
      </w:r>
      <w:r w:rsidR="00081EC2" w:rsidRPr="00081EC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（卒業式・運動会等の学校行事も同様</w:t>
      </w:r>
      <w:r w:rsidR="00081EC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です。</w:t>
      </w:r>
      <w:r w:rsidR="00081EC2" w:rsidRPr="00081EC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</w:p>
    <w:p w14:paraId="367CFA0D" w14:textId="77777777" w:rsidR="0067234B" w:rsidRPr="00FC3814" w:rsidRDefault="0067234B" w:rsidP="0067234B">
      <w:pPr>
        <w:overflowPunct w:val="0"/>
        <w:spacing w:line="400" w:lineRule="atLeast"/>
        <w:ind w:leftChars="330" w:left="6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※携帯電話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スマート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フォン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の利用により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命の危険性を伴う問題に巻き込まれたり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交友関係に悩んだりという問題が発生していることを考え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子どもの携帯電話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スマート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フォン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の所持については慎重に対応するようにお願いします。</w:t>
      </w:r>
    </w:p>
    <w:p w14:paraId="7391926C" w14:textId="77777777" w:rsidR="0067234B" w:rsidRPr="00FC3814" w:rsidRDefault="0067234B" w:rsidP="0067234B">
      <w:pPr>
        <w:overflowPunct w:val="0"/>
        <w:spacing w:line="400" w:lineRule="atLeast"/>
        <w:ind w:leftChars="330" w:left="6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※鏡山小学校としては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「携帯電話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スマート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フォン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等は学校に持って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来ない。」という約束にしています。特別な事情がある場合は，</w:t>
      </w:r>
      <w:r w:rsidRPr="00A835D0">
        <w:rPr>
          <w:rFonts w:ascii="HGPｺﾞｼｯｸE" w:eastAsia="HGPｺﾞｼｯｸE" w:hAnsi="HGPｺﾞｼｯｸE" w:cs="ＭＳ 明朝" w:hint="eastAsia"/>
          <w:color w:val="000000"/>
          <w:kern w:val="0"/>
          <w:sz w:val="18"/>
          <w:szCs w:val="18"/>
        </w:rPr>
        <w:t>校長（担任）</w:t>
      </w:r>
      <w:r w:rsidRPr="00FC381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とご相談ください。</w:t>
      </w:r>
    </w:p>
    <w:p w14:paraId="32AB20F0" w14:textId="77777777" w:rsidR="0067234B" w:rsidRDefault="00FE6DA8" w:rsidP="0067234B">
      <w:pPr>
        <w:rPr>
          <w:rFonts w:asciiTheme="minorEastAsia" w:hAnsiTheme="minorEastAsia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w:pict w14:anchorId="2F8EC840">
          <v:roundrect id="_x0000_s1099" style="position:absolute;left:0;text-align:left;margin-left:34.5pt;margin-top:10.5pt;width:475.5pt;height:61.5pt;z-index:251739136" arcsize="10923f">
            <v:textbox inset="5.85pt,.7pt,5.85pt,.7pt">
              <w:txbxContent>
                <w:p w14:paraId="24019D9D" w14:textId="77777777" w:rsidR="0067234B" w:rsidRPr="00EF52DB" w:rsidRDefault="0067234B" w:rsidP="0067234B">
                  <w:pPr>
                    <w:rPr>
                      <w:rFonts w:ascii="HG明朝E" w:eastAsia="HG明朝E" w:hAnsi="HG明朝E"/>
                      <w:sz w:val="28"/>
                      <w:szCs w:val="28"/>
                    </w:rPr>
                  </w:pPr>
                  <w:r w:rsidRPr="00EF52DB">
                    <w:rPr>
                      <w:rFonts w:ascii="HG明朝E" w:eastAsia="HG明朝E" w:hAnsi="HG明朝E" w:hint="eastAsia"/>
                      <w:sz w:val="28"/>
                      <w:szCs w:val="28"/>
                    </w:rPr>
                    <w:t>学校からのお願い</w:t>
                  </w:r>
                  <w:r>
                    <w:rPr>
                      <w:rFonts w:ascii="HG明朝E" w:eastAsia="HG明朝E" w:hAnsi="HG明朝E" w:hint="eastAsia"/>
                      <w:sz w:val="28"/>
                      <w:szCs w:val="28"/>
                    </w:rPr>
                    <w:t>です</w:t>
                  </w:r>
                </w:p>
                <w:p w14:paraId="6D085D49" w14:textId="03CA4A65" w:rsidR="0067234B" w:rsidRDefault="0067234B" w:rsidP="0067234B">
                  <w:pPr>
                    <w:rPr>
                      <w:rFonts w:ascii="HGPｺﾞｼｯｸE" w:eastAsia="HGPｺﾞｼｯｸE" w:hAnsi="HGPｺﾞｼｯｸE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</w:t>
                  </w:r>
                  <w:r w:rsidRPr="00EF52DB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子ども達の安全面</w:t>
                  </w:r>
                  <w:r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の確保のため，</w:t>
                  </w:r>
                  <w:r w:rsidRPr="00EF52DB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朝の欠席連絡</w:t>
                  </w:r>
                  <w:r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は</w:t>
                  </w:r>
                  <w:r w:rsidRPr="00EF52DB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必ず</w:t>
                  </w:r>
                  <w:r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，</w:t>
                  </w:r>
                  <w:r w:rsidRPr="00EF52DB">
                    <w:rPr>
                      <w:rFonts w:ascii="HGPｺﾞｼｯｸE" w:eastAsia="HGPｺﾞｼｯｸE" w:hAnsi="HGPｺﾞｼｯｸE" w:hint="eastAsia"/>
                      <w:sz w:val="32"/>
                      <w:szCs w:val="32"/>
                    </w:rPr>
                    <w:t>８時</w:t>
                  </w:r>
                  <w:r w:rsidR="00504266">
                    <w:rPr>
                      <w:rFonts w:ascii="HGPｺﾞｼｯｸE" w:eastAsia="HGPｺﾞｼｯｸE" w:hAnsi="HGPｺﾞｼｯｸE" w:hint="eastAsia"/>
                      <w:sz w:val="32"/>
                      <w:szCs w:val="32"/>
                    </w:rPr>
                    <w:t>５分</w:t>
                  </w:r>
                  <w:r w:rsidRPr="00EF52DB">
                    <w:rPr>
                      <w:rFonts w:ascii="HGPｺﾞｼｯｸE" w:eastAsia="HGPｺﾞｼｯｸE" w:hAnsi="HGPｺﾞｼｯｸE" w:hint="eastAsia"/>
                      <w:sz w:val="24"/>
                      <w:szCs w:val="24"/>
                    </w:rPr>
                    <w:t>までにお願いします。</w:t>
                  </w:r>
                </w:p>
                <w:p w14:paraId="74EF9DC5" w14:textId="77777777" w:rsidR="0067234B" w:rsidRPr="00EF52DB" w:rsidRDefault="0067234B" w:rsidP="0067234B">
                  <w:pPr>
                    <w:rPr>
                      <w:rFonts w:ascii="HGPｺﾞｼｯｸE" w:eastAsia="HGPｺﾞｼｯｸE" w:hAnsi="HGPｺﾞｼｯｸE"/>
                      <w:sz w:val="24"/>
                      <w:szCs w:val="24"/>
                    </w:rPr>
                  </w:pPr>
                </w:p>
                <w:p w14:paraId="27849045" w14:textId="77777777" w:rsidR="0067234B" w:rsidRPr="000D1179" w:rsidRDefault="0067234B" w:rsidP="0067234B"/>
              </w:txbxContent>
            </v:textbox>
          </v:roundrect>
        </w:pict>
      </w:r>
    </w:p>
    <w:p w14:paraId="6A1B59A6" w14:textId="77777777" w:rsidR="0067234B" w:rsidRDefault="0067234B" w:rsidP="0067234B">
      <w:pPr>
        <w:rPr>
          <w:rFonts w:asciiTheme="minorEastAsia" w:hAnsiTheme="minorEastAsia"/>
        </w:rPr>
      </w:pPr>
    </w:p>
    <w:p w14:paraId="364B1391" w14:textId="77777777" w:rsidR="0067234B" w:rsidRPr="00EF52DB" w:rsidRDefault="0067234B" w:rsidP="0067234B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inorEastAsia" w:hAnsiTheme="minorEastAsia" w:hint="eastAsia"/>
        </w:rPr>
        <w:t xml:space="preserve">　　</w:t>
      </w:r>
    </w:p>
    <w:p w14:paraId="793A687B" w14:textId="77777777" w:rsidR="0067234B" w:rsidRDefault="0067234B" w:rsidP="0067234B">
      <w:pPr>
        <w:rPr>
          <w:rFonts w:asciiTheme="minorEastAsia" w:hAnsiTheme="minorEastAsia"/>
        </w:rPr>
      </w:pPr>
    </w:p>
    <w:p w14:paraId="50C72979" w14:textId="77777777" w:rsidR="0067234B" w:rsidRDefault="0067234B" w:rsidP="0067234B">
      <w:pPr>
        <w:rPr>
          <w:rFonts w:asciiTheme="minorEastAsia" w:hAnsiTheme="minorEastAsia"/>
        </w:rPr>
      </w:pPr>
    </w:p>
    <w:p w14:paraId="038EEB4A" w14:textId="77777777" w:rsidR="0067234B" w:rsidRDefault="0067234B" w:rsidP="0067234B">
      <w:pPr>
        <w:rPr>
          <w:sz w:val="24"/>
          <w:szCs w:val="24"/>
        </w:rPr>
      </w:pPr>
    </w:p>
    <w:p w14:paraId="1CE531AE" w14:textId="77777777" w:rsidR="0067234B" w:rsidRDefault="0067234B" w:rsidP="0067234B">
      <w:pPr>
        <w:rPr>
          <w:sz w:val="24"/>
          <w:szCs w:val="24"/>
        </w:rPr>
      </w:pPr>
      <w:bookmarkStart w:id="0" w:name="_GoBack"/>
      <w:bookmarkEnd w:id="0"/>
    </w:p>
    <w:p w14:paraId="1FAF91BE" w14:textId="77777777" w:rsidR="0067234B" w:rsidRDefault="0067234B" w:rsidP="0067234B">
      <w:pPr>
        <w:rPr>
          <w:sz w:val="24"/>
          <w:szCs w:val="24"/>
        </w:rPr>
      </w:pPr>
    </w:p>
    <w:p w14:paraId="2D76DBF9" w14:textId="77777777" w:rsidR="0014172C" w:rsidRDefault="0014172C" w:rsidP="0067234B">
      <w:pPr>
        <w:rPr>
          <w:sz w:val="24"/>
          <w:szCs w:val="24"/>
        </w:rPr>
      </w:pPr>
    </w:p>
    <w:p w14:paraId="43E1B0E7" w14:textId="77777777" w:rsidR="0014172C" w:rsidRPr="00867DD9" w:rsidRDefault="00867DD9" w:rsidP="00867DD9">
      <w:pPr>
        <w:jc w:val="righ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裏面「</w:t>
      </w:r>
      <w:r w:rsidRPr="00867DD9">
        <w:rPr>
          <w:rFonts w:ascii="HG創英角ﾎﾟｯﾌﾟ体" w:eastAsia="HG創英角ﾎﾟｯﾌﾟ体" w:hAnsi="HG創英角ﾎﾟｯﾌﾟ体" w:hint="eastAsia"/>
          <w:sz w:val="24"/>
          <w:szCs w:val="24"/>
        </w:rPr>
        <w:t>生活のきまり（校外）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」もお読みください。</w:t>
      </w:r>
      <w:r>
        <w:rPr>
          <w:rFonts w:ascii="ＭＳ 明朝" w:eastAsia="ＭＳ 明朝" w:hAnsi="ＭＳ 明朝" w:cs="ＭＳ 明朝" w:hint="eastAsia"/>
          <w:sz w:val="24"/>
          <w:szCs w:val="24"/>
        </w:rPr>
        <w:t>➡</w:t>
      </w:r>
    </w:p>
    <w:p w14:paraId="444C78C4" w14:textId="77777777" w:rsidR="0067234B" w:rsidRDefault="00FE6DA8" w:rsidP="0067234B">
      <w:r>
        <w:rPr>
          <w:noProof/>
        </w:rPr>
        <w:lastRenderedPageBreak/>
        <w:pict w14:anchorId="13A5198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0" type="#_x0000_t202" style="position:absolute;left:0;text-align:left;margin-left:150.75pt;margin-top:-2.25pt;width:209.3pt;height:34pt;z-index:251744256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/l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" stroked="f">
            <v:textbox>
              <w:txbxContent>
                <w:p w14:paraId="35CE3C3C" w14:textId="77777777" w:rsidR="0067234B" w:rsidRPr="00D1770E" w:rsidRDefault="000E0966" w:rsidP="0067234B">
                  <w:pPr>
                    <w:jc w:val="center"/>
                    <w:rPr>
                      <w:rFonts w:ascii="HGP創英角ﾎﾟｯﾌﾟ体" w:eastAsia="HGP創英角ﾎﾟｯﾌﾟ体"/>
                      <w:sz w:val="4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44"/>
                    </w:rPr>
                    <w:t>生活のきまり（校外）</w:t>
                  </w:r>
                </w:p>
              </w:txbxContent>
            </v:textbox>
          </v:shape>
        </w:pict>
      </w:r>
      <w:r>
        <w:rPr>
          <w:noProof/>
        </w:rPr>
        <w:pict w14:anchorId="3FD19840">
          <v:shape id="Text Box 3" o:spid="_x0000_s1109" type="#_x0000_t202" style="position:absolute;left:0;text-align:left;margin-left:393pt;margin-top:3pt;width:129pt;height:24.2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" stroked="f">
            <v:textbox style="mso-fit-shape-to-text:t">
              <w:txbxContent>
                <w:p w14:paraId="73FB441C" w14:textId="77777777" w:rsidR="0067234B" w:rsidRPr="00D1770E" w:rsidRDefault="0067234B" w:rsidP="0067234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D1770E">
                    <w:rPr>
                      <w:rFonts w:ascii="HG丸ｺﾞｼｯｸM-PRO" w:eastAsia="HG丸ｺﾞｼｯｸM-PRO" w:hint="eastAsia"/>
                      <w:sz w:val="24"/>
                    </w:rPr>
                    <w:t>唐津市立鏡山小学校</w:t>
                  </w:r>
                </w:p>
              </w:txbxContent>
            </v:textbox>
          </v:shape>
        </w:pict>
      </w:r>
      <w:r>
        <w:rPr>
          <w:noProof/>
        </w:rPr>
        <w:pict w14:anchorId="66CAB646">
          <v:shape id="Text Box 9" o:spid="_x0000_s1108" type="#_x0000_t202" style="position:absolute;left:0;text-align:left;margin-left:11.25pt;margin-top:.75pt;width:88.6pt;height:24.2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" stroked="f">
            <v:textbox style="mso-fit-shape-to-text:t">
              <w:txbxContent>
                <w:p w14:paraId="4A234F8E" w14:textId="08EFFAF6" w:rsidR="0067234B" w:rsidRPr="00D1770E" w:rsidRDefault="00151E19" w:rsidP="0067234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令和</w:t>
                  </w:r>
                  <w:r w:rsidR="00081EC2">
                    <w:rPr>
                      <w:rFonts w:ascii="HG丸ｺﾞｼｯｸM-PRO" w:eastAsia="HG丸ｺﾞｼｯｸM-PRO" w:hint="eastAsia"/>
                      <w:sz w:val="24"/>
                    </w:rPr>
                    <w:t>５</w:t>
                  </w:r>
                  <w:r w:rsidR="0067234B">
                    <w:rPr>
                      <w:rFonts w:ascii="HG丸ｺﾞｼｯｸM-PRO" w:eastAsia="HG丸ｺﾞｼｯｸM-PRO" w:hint="eastAsia"/>
                      <w:sz w:val="24"/>
                    </w:rPr>
                    <w:t>年度</w:t>
                  </w:r>
                </w:p>
              </w:txbxContent>
            </v:textbox>
          </v:shape>
        </w:pict>
      </w:r>
    </w:p>
    <w:p w14:paraId="44C1D1CB" w14:textId="77777777" w:rsidR="0067234B" w:rsidRDefault="0067234B" w:rsidP="0067234B"/>
    <w:p w14:paraId="5A9A2360" w14:textId="77777777" w:rsidR="0067234B" w:rsidRDefault="00FE6DA8" w:rsidP="0067234B">
      <w:r>
        <w:rPr>
          <w:noProof/>
        </w:rPr>
        <w:pict w14:anchorId="09BF9245">
          <v:group id="_x0000_s1112" style="position:absolute;left:0;text-align:left;margin-left:0;margin-top:5.45pt;width:527.25pt;height:726.05pt;z-index:251752448" coordorigin="720,1409" coordsize="10545,14521">
            <v:shape id="テキスト ボックス 17" o:spid="_x0000_s1102" type="#_x0000_t202" style="position:absolute;left:720;top:15075;width:5940;height: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" fillcolor="white [3201]" strokeweight=".5pt">
              <v:textbox style="mso-next-textbox:#テキスト ボックス 17">
                <w:txbxContent>
                  <w:p w14:paraId="3EF3D117" w14:textId="77777777" w:rsidR="0067234B" w:rsidRDefault="0067234B" w:rsidP="0067234B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ruby>
                        <w:rubyPr>
                          <w:rubyAlign w:val="distributeSpace"/>
                          <w:hps w:val="8"/>
                          <w:hpsRaise w:val="20"/>
                          <w:hpsBaseText w:val="22"/>
                          <w:lid w:val="ja-JP"/>
                        </w:rubyPr>
                        <w:rt>
                          <w:r w:rsidR="0067234B" w:rsidRPr="00577BF6">
                            <w:rPr>
                              <w:rFonts w:ascii="ＭＳ 明朝" w:eastAsia="ＭＳ 明朝" w:hAnsi="ＭＳ 明朝" w:hint="eastAsia"/>
                              <w:sz w:val="8"/>
                            </w:rPr>
                            <w:t>かがみやま</w:t>
                          </w:r>
                        </w:rt>
                        <w:rubyBase>
                          <w:r w:rsidR="0067234B">
                            <w:rPr>
                              <w:rFonts w:hint="eastAsia"/>
                              <w:sz w:val="22"/>
                            </w:rPr>
                            <w:t>鏡山</w:t>
                          </w:r>
                        </w:rubyBase>
                      </w:ruby>
                    </w:r>
                    <w:r>
                      <w:rPr>
                        <w:sz w:val="22"/>
                      </w:rPr>
                      <w:ruby>
                        <w:rubyPr>
                          <w:rubyAlign w:val="distributeSpace"/>
                          <w:hps w:val="8"/>
                          <w:hpsRaise w:val="20"/>
                          <w:hpsBaseText w:val="22"/>
                          <w:lid w:val="ja-JP"/>
                        </w:rubyPr>
                        <w:rt>
                          <w:r w:rsidR="0067234B" w:rsidRPr="00577BF6">
                            <w:rPr>
                              <w:rFonts w:ascii="ＭＳ 明朝" w:eastAsia="ＭＳ 明朝" w:hAnsi="ＭＳ 明朝" w:hint="eastAsia"/>
                              <w:sz w:val="8"/>
                            </w:rPr>
                            <w:t>しょうがっこう</w:t>
                          </w:r>
                        </w:rt>
                        <w:rubyBase>
                          <w:r w:rsidR="0067234B">
                            <w:rPr>
                              <w:rFonts w:hint="eastAsia"/>
                              <w:sz w:val="22"/>
                            </w:rPr>
                            <w:t>小学校</w:t>
                          </w:r>
                        </w:rubyBase>
                      </w:ruby>
                    </w:r>
                    <w:r w:rsidRPr="006C3984">
                      <w:rPr>
                        <w:sz w:val="22"/>
                      </w:rPr>
                      <w:t xml:space="preserve">　</w:t>
                    </w:r>
                    <w:r w:rsidRPr="006C3984">
                      <w:rPr>
                        <w:rFonts w:hint="eastAsia"/>
                        <w:sz w:val="22"/>
                      </w:rPr>
                      <w:t>７７－０３０５</w:t>
                    </w:r>
                    <w:r w:rsidRPr="006C3984">
                      <w:rPr>
                        <w:sz w:val="22"/>
                      </w:rPr>
                      <w:t xml:space="preserve">　</w:t>
                    </w:r>
                    <w:r>
                      <w:rPr>
                        <w:sz w:val="22"/>
                      </w:rPr>
                      <w:ruby>
                        <w:rubyPr>
                          <w:rubyAlign w:val="distributeSpace"/>
                          <w:hps w:val="8"/>
                          <w:hpsRaise w:val="20"/>
                          <w:hpsBaseText w:val="22"/>
                          <w:lid w:val="ja-JP"/>
                        </w:rubyPr>
                        <w:rt>
                          <w:r w:rsidR="0067234B" w:rsidRPr="00577BF6">
                            <w:rPr>
                              <w:rFonts w:ascii="ＭＳ 明朝" w:eastAsia="ＭＳ 明朝" w:hAnsi="ＭＳ 明朝" w:hint="eastAsia"/>
                              <w:sz w:val="8"/>
                            </w:rPr>
                            <w:t>かがみ</w:t>
                          </w:r>
                        </w:rt>
                        <w:rubyBase>
                          <w:r w:rsidR="0067234B">
                            <w:rPr>
                              <w:rFonts w:hint="eastAsia"/>
                              <w:sz w:val="22"/>
                            </w:rPr>
                            <w:t>鏡</w:t>
                          </w:r>
                        </w:rubyBase>
                      </w:ruby>
                    </w:r>
                    <w:r>
                      <w:rPr>
                        <w:sz w:val="22"/>
                      </w:rPr>
                      <w:ruby>
                        <w:rubyPr>
                          <w:rubyAlign w:val="distributeSpace"/>
                          <w:hps w:val="8"/>
                          <w:hpsRaise w:val="20"/>
                          <w:hpsBaseText w:val="22"/>
                          <w:lid w:val="ja-JP"/>
                        </w:rubyPr>
                        <w:rt>
                          <w:r w:rsidR="0067234B" w:rsidRPr="00577BF6">
                            <w:rPr>
                              <w:rFonts w:ascii="ＭＳ 明朝" w:eastAsia="ＭＳ 明朝" w:hAnsi="ＭＳ 明朝" w:hint="eastAsia"/>
                              <w:sz w:val="8"/>
                            </w:rPr>
                            <w:t>こうばん</w:t>
                          </w:r>
                        </w:rt>
                        <w:rubyBase>
                          <w:r w:rsidR="0067234B">
                            <w:rPr>
                              <w:rFonts w:hint="eastAsia"/>
                              <w:sz w:val="22"/>
                            </w:rPr>
                            <w:t>交番</w:t>
                          </w:r>
                        </w:rubyBase>
                      </w:ruby>
                    </w:r>
                    <w:r w:rsidRPr="006C3984">
                      <w:rPr>
                        <w:sz w:val="22"/>
                      </w:rPr>
                      <w:t xml:space="preserve">　７７－００３４</w:t>
                    </w:r>
                  </w:p>
                  <w:p w14:paraId="2AA93261" w14:textId="77777777" w:rsidR="0067234B" w:rsidRPr="004C1BFC" w:rsidRDefault="0067234B" w:rsidP="0067234B">
                    <w:pPr>
                      <w:jc w:val="center"/>
                      <w:rPr>
                        <w:color w:val="000000" w:themeColor="text1"/>
                        <w:sz w:val="22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2"/>
                      </w:rPr>
                      <w:t>何か</w:t>
                    </w:r>
                    <w:r>
                      <w:rPr>
                        <w:color w:val="000000" w:themeColor="text1"/>
                        <w:sz w:val="22"/>
                      </w:rPr>
                      <w:t>あったらすぐ</w:t>
                    </w:r>
                    <w:r>
                      <w:rPr>
                        <w:rFonts w:hint="eastAsia"/>
                        <w:color w:val="000000" w:themeColor="text1"/>
                        <w:sz w:val="22"/>
                      </w:rPr>
                      <w:t>に</w:t>
                    </w:r>
                    <w:r>
                      <w:rPr>
                        <w:color w:val="000000" w:themeColor="text1"/>
                        <w:sz w:val="22"/>
                      </w:rPr>
                      <w:ruby>
                        <w:rubyPr>
                          <w:rubyAlign w:val="distributeSpace"/>
                          <w:hps w:val="8"/>
                          <w:hpsRaise w:val="20"/>
                          <w:hpsBaseText w:val="22"/>
                          <w:lid w:val="ja-JP"/>
                        </w:rubyPr>
                        <w:rt>
                          <w:r w:rsidR="0067234B" w:rsidRPr="00577BF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8"/>
                            </w:rPr>
                            <w:t>れんらく</w:t>
                          </w:r>
                        </w:rt>
                        <w:rubyBase>
                          <w:r w:rsidR="0067234B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連絡</w:t>
                          </w:r>
                        </w:rubyBase>
                      </w:ruby>
                    </w:r>
                    <w:r>
                      <w:rPr>
                        <w:rFonts w:hint="eastAsia"/>
                        <w:color w:val="000000" w:themeColor="text1"/>
                        <w:sz w:val="22"/>
                      </w:rPr>
                      <w:t>を</w:t>
                    </w:r>
                    <w:r>
                      <w:rPr>
                        <w:color w:val="000000" w:themeColor="text1"/>
                        <w:sz w:val="22"/>
                      </w:rPr>
                      <w:t>しましょう</w:t>
                    </w:r>
                    <w:r>
                      <w:rPr>
                        <w:rFonts w:hint="eastAsia"/>
                        <w:color w:val="000000" w:themeColor="text1"/>
                        <w:sz w:val="22"/>
                      </w:rPr>
                      <w:t>。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メモ 1" o:spid="_x0000_s1106" type="#_x0000_t65" style="position:absolute;left:720;top:1980;width:10545;height:9612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" adj="21600" filled="f" strokecolor="black [3213]" strokeweight="2.25pt">
              <v:stroke joinstyle="miter"/>
              <v:textbox style="mso-next-textbox:#メモ 1">
                <w:txbxContent>
                  <w:p w14:paraId="3732BB15" w14:textId="77777777" w:rsidR="0067234B" w:rsidRDefault="0067234B" w:rsidP="0067234B">
                    <w:pPr>
                      <w:jc w:val="left"/>
                      <w:rPr>
                        <w:rFonts w:ascii="HG創英角ﾎﾟｯﾌﾟ体" w:eastAsia="HG創英角ﾎﾟｯﾌﾟ体" w:hAnsi="HG創英角ﾎﾟｯﾌﾟ体"/>
                      </w:rPr>
                    </w:pPr>
                  </w:p>
                  <w:p w14:paraId="303FE720" w14:textId="77777777" w:rsidR="0051049A" w:rsidRPr="00D3119C" w:rsidRDefault="0051049A" w:rsidP="0067234B">
                    <w:pPr>
                      <w:jc w:val="left"/>
                      <w:rPr>
                        <w:rFonts w:ascii="HG創英角ﾎﾟｯﾌﾟ体" w:eastAsia="HG創英角ﾎﾟｯﾌﾟ体" w:hAnsi="HG創英角ﾎﾟｯﾌﾟ体"/>
                      </w:rPr>
                    </w:pPr>
                  </w:p>
                  <w:p w14:paraId="1E928FF1" w14:textId="77777777" w:rsidR="0067234B" w:rsidRPr="003F1C1E" w:rsidRDefault="0067234B" w:rsidP="0067234B">
                    <w:pPr>
                      <w:jc w:val="left"/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</w:pPr>
                    <w:r w:rsidRPr="003F1C1E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w w:val="150"/>
                        <w:sz w:val="24"/>
                      </w:rPr>
                      <w:t>【</w:t>
                    </w:r>
                    <w:r w:rsidR="00587AAA" w:rsidRPr="003F1C1E"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  <w:t>交通のきまり】</w:t>
                    </w:r>
                  </w:p>
                  <w:p w14:paraId="77A8D7CE" w14:textId="77777777" w:rsidR="0067234B" w:rsidRPr="007607A4" w:rsidRDefault="00587AAA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①</w:t>
                    </w:r>
                    <w:r w:rsidR="0067234B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交通ルールや</w:t>
                    </w:r>
                    <w:r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自転車のルールを守</w:t>
                    </w: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る</w:t>
                    </w:r>
                    <w:r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。（</w:t>
                    </w:r>
                    <w:r w:rsidR="00257787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できるだけヘルメットをかぶりましょう</w:t>
                    </w:r>
                    <w:r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）</w:t>
                    </w:r>
                  </w:p>
                  <w:p w14:paraId="236BF013" w14:textId="77777777" w:rsidR="0067234B" w:rsidRPr="00CB552D" w:rsidRDefault="00587AAA" w:rsidP="0067234B">
                    <w:pPr>
                      <w:spacing w:line="0" w:lineRule="atLeast"/>
                      <w:ind w:firstLineChars="200" w:firstLine="441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 w:rsidRPr="00CB552D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（自転車に乗るめやす：低学年～自宅の周り，中学年～近隣の地区内，高学年～校区内）</w:t>
                    </w:r>
                  </w:p>
                  <w:p w14:paraId="7EE5D4A7" w14:textId="77777777" w:rsidR="0067234B" w:rsidRPr="0051049A" w:rsidRDefault="00587AAA" w:rsidP="0067234B">
                    <w:pPr>
                      <w:spacing w:line="0" w:lineRule="atLeast"/>
                      <w:ind w:firstLineChars="200" w:firstLine="441"/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</w:pP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※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中学年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までは，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交通量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や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交通事情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を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考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えて，お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子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さんと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話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し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合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われて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範囲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を</w:t>
                    </w:r>
                    <w:r w:rsidRPr="0051049A">
                      <w:rPr>
                        <w:rFonts w:ascii="ＭＳ 明朝" w:eastAsia="ＭＳ 明朝" w:hAnsi="ＭＳ 明朝"/>
                        <w:color w:val="000000" w:themeColor="text1"/>
                        <w:sz w:val="24"/>
                      </w:rPr>
                      <w:t>決</w:t>
                    </w:r>
                    <w:r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めてくださ</w:t>
                    </w:r>
                    <w:r w:rsidR="0067234B" w:rsidRPr="0051049A">
                      <w:rPr>
                        <w:rFonts w:ascii="ＭＳ 明朝" w:eastAsia="ＭＳ 明朝" w:hAnsi="ＭＳ 明朝" w:hint="eastAsia"/>
                        <w:color w:val="000000" w:themeColor="text1"/>
                        <w:sz w:val="24"/>
                      </w:rPr>
                      <w:t>い。</w:t>
                    </w:r>
                  </w:p>
                  <w:p w14:paraId="521BFD02" w14:textId="77777777" w:rsidR="0067234B" w:rsidRPr="003E4940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②　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とび出し・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自転車の二人乗り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・並列運転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などは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しない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16C616C3" w14:textId="77777777" w:rsidR="0067234B" w:rsidRPr="003F1C1E" w:rsidRDefault="00587AAA" w:rsidP="0067234B">
                    <w:pPr>
                      <w:spacing w:line="0" w:lineRule="atLeast"/>
                      <w:rPr>
                        <w:rFonts w:ascii="HG丸ｺﾞｼｯｸM-PRO" w:eastAsia="HG丸ｺﾞｼｯｸM-PRO" w:hAnsi="HG丸ｺﾞｼｯｸM-PRO"/>
                        <w:color w:val="000000" w:themeColor="text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③</w:t>
                    </w:r>
                    <w:r w:rsidR="0067234B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 xml:space="preserve">　</w:t>
                    </w:r>
                    <w:r w:rsidRPr="003F1C1E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学校</w:t>
                    </w:r>
                    <w:r w:rsidRPr="003F1C1E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に</w:t>
                    </w:r>
                    <w:r w:rsidRPr="003F1C1E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自転車</w:t>
                    </w:r>
                    <w:r w:rsidRPr="003F1C1E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で</w:t>
                    </w:r>
                    <w:r w:rsidRPr="003F1C1E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来る時</w:t>
                    </w:r>
                    <w:r w:rsidRPr="003F1C1E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は，</w:t>
                    </w:r>
                    <w:r w:rsidRPr="003F1C1E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決められた場所</w:t>
                    </w:r>
                    <w:r w:rsidRPr="003F1C1E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に</w:t>
                    </w:r>
                    <w:r w:rsidRPr="003F1C1E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並</w:t>
                    </w:r>
                    <w:r w:rsidRPr="003F1C1E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べてとめる。</w:t>
                    </w:r>
                  </w:p>
                  <w:p w14:paraId="4863F2EF" w14:textId="77777777" w:rsidR="0067234B" w:rsidRPr="00D3119C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</w:rPr>
                    </w:pPr>
                  </w:p>
                  <w:p w14:paraId="3D6B883A" w14:textId="77777777" w:rsidR="0067234B" w:rsidRPr="003F1C1E" w:rsidRDefault="0067234B" w:rsidP="0067234B">
                    <w:pPr>
                      <w:spacing w:line="0" w:lineRule="atLeast"/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</w:pPr>
                    <w:r w:rsidRPr="003F1C1E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w w:val="150"/>
                        <w:sz w:val="24"/>
                      </w:rPr>
                      <w:t>【遊び方</w:t>
                    </w:r>
                    <w:r w:rsidRPr="003F1C1E"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  <w:t>のきまり】</w:t>
                    </w:r>
                  </w:p>
                  <w:p w14:paraId="6155E4E5" w14:textId="77777777" w:rsidR="0067234B" w:rsidRPr="007607A4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 xml:space="preserve">①　</w:t>
                    </w:r>
                    <w:r w:rsidR="00587AAA" w:rsidRPr="00293708">
                      <w:rPr>
                        <w:rFonts w:ascii="HG丸ｺﾞｼｯｸM-PRO" w:eastAsia="HG丸ｺﾞｼｯｸM-PRO" w:hint="eastAsia"/>
                        <w:b/>
                        <w:color w:val="000000" w:themeColor="text1"/>
                        <w:sz w:val="24"/>
                        <w:u w:val="single"/>
                      </w:rPr>
                      <w:t>朝１０時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までは家で過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ごす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  <w:r w:rsidR="00587AAA" w:rsidRPr="00293708">
                      <w:rPr>
                        <w:rFonts w:ascii="HG丸ｺﾞｼｯｸM-PRO" w:eastAsia="HG丸ｺﾞｼｯｸM-PRO" w:hint="eastAsia"/>
                        <w:b/>
                        <w:color w:val="000000" w:themeColor="text1"/>
                        <w:sz w:val="24"/>
                        <w:u w:val="single"/>
                      </w:rPr>
                      <w:t>夕方５時</w:t>
                    </w:r>
                    <w:r w:rsidR="00151E19">
                      <w:rPr>
                        <w:rFonts w:ascii="HG丸ｺﾞｼｯｸM-PRO" w:eastAsia="HG丸ｺﾞｼｯｸM-PRO" w:hint="eastAsia"/>
                        <w:b/>
                        <w:color w:val="000000" w:themeColor="text1"/>
                        <w:sz w:val="24"/>
                        <w:u w:val="single"/>
                      </w:rPr>
                      <w:t>（４月～１０月…６時）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までに家に帰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る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373B1E80" w14:textId="77777777" w:rsidR="0067234B" w:rsidRPr="007607A4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②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遊びに行くときは，「</w:t>
                    </w:r>
                    <w:r w:rsidR="00587AAA" w:rsidRPr="007607A4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だれと，どこへ，いつ</w:t>
                    </w:r>
                    <w:r w:rsidR="00587AAA" w:rsidRPr="007607A4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帰</w:t>
                    </w:r>
                    <w:r w:rsidR="00587AAA" w:rsidRPr="007607A4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るのか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」を家の人に伝える。</w:t>
                    </w:r>
                  </w:p>
                  <w:p w14:paraId="720DF142" w14:textId="77777777" w:rsidR="0067234B" w:rsidRPr="007607A4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③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危ないところで遊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ばない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。（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空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き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家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，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歩道，道路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，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駐車場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など）</w:t>
                    </w:r>
                  </w:p>
                  <w:p w14:paraId="1BED6C3C" w14:textId="77777777" w:rsidR="0067234B" w:rsidRPr="007607A4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④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川や海に自分達だけで行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かない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7E5E0BFD" w14:textId="77777777" w:rsidR="0067234B" w:rsidRPr="003F1C1E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⑤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火遊びなどのあぶない遊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びはしない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78FEF313" w14:textId="77777777" w:rsidR="0067234B" w:rsidRPr="007607A4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⑥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他の人の家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やお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店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，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会社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など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の土地に勝手に入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らない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67C01E01" w14:textId="77777777" w:rsidR="0067234B" w:rsidRPr="007607A4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⑦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大人の人がいない家に上がって遊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ばない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504C012D" w14:textId="77777777" w:rsidR="0067234B" w:rsidRPr="00D02FA3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⑧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自分達だけで，友達の家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にとまらない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0ED5FC02" w14:textId="77777777" w:rsidR="0067234B" w:rsidRPr="00D02FA3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</w:rPr>
                    </w:pPr>
                  </w:p>
                  <w:p w14:paraId="42319857" w14:textId="77777777" w:rsidR="0067234B" w:rsidRPr="003F1C1E" w:rsidRDefault="0067234B" w:rsidP="0067234B">
                    <w:pPr>
                      <w:spacing w:line="0" w:lineRule="atLeast"/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</w:pPr>
                    <w:r w:rsidRPr="003F1C1E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w w:val="150"/>
                        <w:sz w:val="24"/>
                      </w:rPr>
                      <w:t>【</w:t>
                    </w:r>
                    <w:r w:rsidRPr="003F1C1E"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  <w:t>買い物のきまり】</w:t>
                    </w:r>
                  </w:p>
                  <w:p w14:paraId="03AE239E" w14:textId="77777777" w:rsidR="0067234B" w:rsidRPr="00D475B1" w:rsidRDefault="0067234B" w:rsidP="0067234B">
                    <w:pPr>
                      <w:spacing w:line="0" w:lineRule="atLeast"/>
                      <w:ind w:left="220" w:hangingChars="100" w:hanging="220"/>
                      <w:rPr>
                        <w:rFonts w:asciiTheme="minorEastAsia" w:hAnsiTheme="minorEastAsia"/>
                        <w:color w:val="000000" w:themeColor="text1"/>
                        <w:sz w:val="22"/>
                      </w:rPr>
                    </w:pPr>
                    <w:r w:rsidRPr="00D475B1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①　</w:t>
                    </w:r>
                    <w:r w:rsidR="00587AAA" w:rsidRPr="00D475B1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自分達だけで，飲食店・カラオケ・ゲームコーナー・ショッピングセンター・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大型</w:t>
                    </w:r>
                    <w:r w:rsidR="00587AAA" w:rsidRPr="00D475B1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ディスカウントストア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など</w:t>
                    </w:r>
                    <w:r w:rsidR="00587AAA" w:rsidRPr="00D475B1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に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出入りしない</w:t>
                    </w:r>
                    <w:r w:rsidR="00587AAA" w:rsidRPr="00D475B1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  <w:r w:rsidR="00587AAA" w:rsidRPr="00D475B1">
                      <w:rPr>
                        <w:rFonts w:asciiTheme="minorEastAsia" w:hAnsiTheme="minorEastAsia"/>
                        <w:color w:val="000000" w:themeColor="text1"/>
                        <w:sz w:val="22"/>
                      </w:rPr>
                      <w:t>※</w:t>
                    </w:r>
                    <w:r w:rsidR="00587AAA">
                      <w:rPr>
                        <w:rFonts w:asciiTheme="minorEastAsia" w:hAnsiTheme="minorEastAsia"/>
                        <w:color w:val="000000" w:themeColor="text1"/>
                        <w:sz w:val="22"/>
                      </w:rPr>
                      <w:t>保護者同伴</w:t>
                    </w:r>
                    <w:r w:rsidR="00587AAA">
                      <w:rPr>
                        <w:rFonts w:asciiTheme="minorEastAsia" w:hAnsiTheme="minorEastAsia" w:hint="eastAsia"/>
                        <w:color w:val="000000" w:themeColor="text1"/>
                        <w:sz w:val="22"/>
                      </w:rPr>
                      <w:t>で行きます</w:t>
                    </w:r>
                    <w:r w:rsidR="00587AAA">
                      <w:rPr>
                        <w:rFonts w:asciiTheme="minorEastAsia" w:hAnsiTheme="minorEastAsia"/>
                        <w:color w:val="000000" w:themeColor="text1"/>
                        <w:sz w:val="22"/>
                      </w:rPr>
                      <w:t>。</w:t>
                    </w:r>
                  </w:p>
                  <w:p w14:paraId="4A9907FD" w14:textId="77777777" w:rsidR="0067234B" w:rsidRPr="00D475B1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0"/>
                      </w:rPr>
                    </w:pPr>
                    <w:r w:rsidRPr="00D475B1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②　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子どもだけで必要な</w:t>
                    </w:r>
                    <w:r w:rsidR="00587AAA" w:rsidRPr="00D475B1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買い物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がある場合は，コンビニ・まいづる９・</w:t>
                    </w:r>
                    <w:r w:rsidR="00587AAA"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  <w:t>A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コープを利用する。</w:t>
                    </w:r>
                  </w:p>
                  <w:p w14:paraId="6BD45976" w14:textId="77777777" w:rsidR="0067234B" w:rsidRPr="0051049A" w:rsidRDefault="0067234B" w:rsidP="0067234B">
                    <w:pPr>
                      <w:spacing w:line="0" w:lineRule="atLeast"/>
                      <w:rPr>
                        <w:rFonts w:asciiTheme="minorEastAsia" w:hAnsiTheme="minorEastAsia"/>
                        <w:color w:val="000000" w:themeColor="text1"/>
                        <w:sz w:val="24"/>
                      </w:rPr>
                    </w:pPr>
                    <w:r>
                      <w:rPr>
                        <w:rFonts w:asciiTheme="minorEastAsia" w:hAnsiTheme="minorEastAsia" w:hint="eastAsia"/>
                        <w:color w:val="000000" w:themeColor="text1"/>
                        <w:w w:val="150"/>
                        <w:sz w:val="22"/>
                      </w:rPr>
                      <w:t xml:space="preserve">　 </w:t>
                    </w:r>
                    <w:r w:rsidRPr="0051049A">
                      <w:rPr>
                        <w:rFonts w:asciiTheme="minorEastAsia" w:hAnsiTheme="minorEastAsia"/>
                        <w:color w:val="000000" w:themeColor="text1"/>
                        <w:sz w:val="24"/>
                      </w:rPr>
                      <w:t>※</w:t>
                    </w:r>
                    <w:r w:rsidR="00587AAA" w:rsidRPr="0051049A">
                      <w:rPr>
                        <w:rFonts w:asciiTheme="minorEastAsia" w:hAnsiTheme="minorEastAsia" w:hint="eastAsia"/>
                        <w:color w:val="000000" w:themeColor="text1"/>
                        <w:sz w:val="24"/>
                      </w:rPr>
                      <w:t>「</w:t>
                    </w:r>
                    <w:r w:rsidR="00587AAA" w:rsidRPr="0051049A">
                      <w:rPr>
                        <w:rFonts w:ascii="HGP明朝E" w:eastAsia="HGP明朝E" w:hAnsi="HGP明朝E"/>
                        <w:color w:val="000000" w:themeColor="text1"/>
                        <w:sz w:val="24"/>
                      </w:rPr>
                      <w:t>子</w:t>
                    </w:r>
                    <w:r w:rsidR="00587AAA" w:rsidRPr="0051049A">
                      <w:rPr>
                        <w:rFonts w:ascii="HGP明朝E" w:eastAsia="HGP明朝E" w:hAnsi="HGP明朝E" w:hint="eastAsia"/>
                        <w:color w:val="000000" w:themeColor="text1"/>
                        <w:sz w:val="24"/>
                      </w:rPr>
                      <w:t>どもたち</w:t>
                    </w:r>
                    <w:r w:rsidR="00587AAA" w:rsidRPr="0051049A">
                      <w:rPr>
                        <w:rFonts w:ascii="HGP明朝E" w:eastAsia="HGP明朝E" w:hAnsi="HGP明朝E"/>
                        <w:color w:val="000000" w:themeColor="text1"/>
                        <w:sz w:val="24"/>
                      </w:rPr>
                      <w:t>が考えたお店を使うとき</w:t>
                    </w:r>
                    <w:r w:rsidR="00587AAA" w:rsidRPr="0051049A">
                      <w:rPr>
                        <w:rFonts w:ascii="HGP明朝E" w:eastAsia="HGP明朝E" w:hAnsi="HGP明朝E" w:hint="eastAsia"/>
                        <w:color w:val="000000" w:themeColor="text1"/>
                        <w:sz w:val="24"/>
                      </w:rPr>
                      <w:t>の</w:t>
                    </w:r>
                    <w:r w:rsidR="00587AAA" w:rsidRPr="0051049A">
                      <w:rPr>
                        <w:rFonts w:ascii="HGP明朝E" w:eastAsia="HGP明朝E" w:hAnsi="HGP明朝E"/>
                        <w:color w:val="000000" w:themeColor="text1"/>
                        <w:sz w:val="24"/>
                      </w:rPr>
                      <w:t>約束</w:t>
                    </w:r>
                    <w:r w:rsidR="00587AAA" w:rsidRPr="0051049A">
                      <w:rPr>
                        <w:rFonts w:asciiTheme="minorEastAsia" w:hAnsiTheme="minorEastAsia"/>
                        <w:color w:val="000000" w:themeColor="text1"/>
                        <w:sz w:val="24"/>
                      </w:rPr>
                      <w:t>」を守り，保護者</w:t>
                    </w:r>
                    <w:r w:rsidR="00587AAA" w:rsidRPr="0051049A">
                      <w:rPr>
                        <w:rFonts w:asciiTheme="minorEastAsia" w:hAnsiTheme="minorEastAsia" w:hint="eastAsia"/>
                        <w:color w:val="000000" w:themeColor="text1"/>
                        <w:sz w:val="24"/>
                      </w:rPr>
                      <w:t>の</w:t>
                    </w:r>
                    <w:r w:rsidR="00587AAA" w:rsidRPr="0051049A">
                      <w:rPr>
                        <w:rFonts w:asciiTheme="minorEastAsia" w:hAnsiTheme="minorEastAsia"/>
                        <w:color w:val="000000" w:themeColor="text1"/>
                        <w:sz w:val="24"/>
                      </w:rPr>
                      <w:t>許可・責任</w:t>
                    </w:r>
                    <w:r w:rsidR="00587AAA" w:rsidRPr="0051049A">
                      <w:rPr>
                        <w:rFonts w:asciiTheme="minorEastAsia" w:hAnsiTheme="minorEastAsia" w:hint="eastAsia"/>
                        <w:color w:val="000000" w:themeColor="text1"/>
                        <w:sz w:val="24"/>
                      </w:rPr>
                      <w:t>のもとで</w:t>
                    </w:r>
                    <w:r w:rsidR="00587AAA" w:rsidRPr="0051049A">
                      <w:rPr>
                        <w:rFonts w:asciiTheme="minorEastAsia" w:hAnsiTheme="minorEastAsia"/>
                        <w:color w:val="000000" w:themeColor="text1"/>
                        <w:sz w:val="24"/>
                      </w:rPr>
                      <w:t>行きます。</w:t>
                    </w:r>
                  </w:p>
                  <w:p w14:paraId="4C78FAEE" w14:textId="77777777" w:rsidR="0067234B" w:rsidRPr="00D475B1" w:rsidRDefault="0067234B" w:rsidP="0067234B">
                    <w:pPr>
                      <w:spacing w:line="0" w:lineRule="atLeast"/>
                      <w:rPr>
                        <w:rFonts w:asciiTheme="minorEastAsia" w:hAnsiTheme="minorEastAsia"/>
                        <w:color w:val="000000" w:themeColor="text1"/>
                        <w:sz w:val="22"/>
                      </w:rPr>
                    </w:pPr>
                    <w:r>
                      <w:rPr>
                        <w:rFonts w:asciiTheme="minorEastAsia" w:hAnsiTheme="minorEastAsia" w:hint="eastAsia"/>
                        <w:color w:val="000000" w:themeColor="text1"/>
                        <w:sz w:val="22"/>
                      </w:rPr>
                      <w:t xml:space="preserve">　</w:t>
                    </w:r>
                  </w:p>
                  <w:p w14:paraId="583F4810" w14:textId="77777777" w:rsidR="0067234B" w:rsidRPr="003F1C1E" w:rsidRDefault="0067234B" w:rsidP="0067234B">
                    <w:pPr>
                      <w:spacing w:line="0" w:lineRule="atLeast"/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</w:pPr>
                    <w:r w:rsidRPr="003F1C1E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w w:val="150"/>
                        <w:sz w:val="24"/>
                      </w:rPr>
                      <w:t>【</w:t>
                    </w:r>
                    <w:r w:rsidRPr="003F1C1E"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  <w:t>その他</w:t>
                    </w:r>
                    <w:r w:rsidRPr="003F1C1E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w w:val="150"/>
                        <w:sz w:val="24"/>
                      </w:rPr>
                      <w:t>の</w:t>
                    </w:r>
                    <w:r w:rsidRPr="003F1C1E"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w w:val="150"/>
                        <w:sz w:val="24"/>
                      </w:rPr>
                      <w:t>きまり】</w:t>
                    </w:r>
                  </w:p>
                  <w:p w14:paraId="0EBC7238" w14:textId="77777777" w:rsidR="0067234B" w:rsidRPr="007607A4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 xml:space="preserve">①　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知らない人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についていかない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。できるだけ一人</w:t>
                    </w:r>
                    <w:r w:rsidR="00587AA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にならないようにする</w:t>
                    </w:r>
                    <w:r w:rsidR="00587AAA" w:rsidRPr="007607A4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  <w:p w14:paraId="6E76911A" w14:textId="77777777" w:rsidR="0067234B" w:rsidRPr="00D02FA3" w:rsidRDefault="0067234B" w:rsidP="0067234B">
                    <w:pPr>
                      <w:spacing w:line="0" w:lineRule="atLeas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②</w:t>
                    </w:r>
                    <w:r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  <w:t xml:space="preserve">　</w:t>
                    </w:r>
                    <w:r w:rsidR="00587AAA" w:rsidRPr="007607A4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校区外</w:t>
                    </w:r>
                    <w:r w:rsidR="00587AAA" w:rsidRPr="007607A4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には，</w:t>
                    </w:r>
                    <w:r w:rsidR="00587AAA" w:rsidRPr="007607A4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保護者同伴</w:t>
                    </w:r>
                    <w:r w:rsidR="00587AAA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で</w:t>
                    </w:r>
                    <w:r w:rsidR="00587AAA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4"/>
                      </w:rPr>
                      <w:t>出かける</w:t>
                    </w:r>
                    <w:r w:rsidR="00587AAA" w:rsidRPr="007607A4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4"/>
                      </w:rPr>
                      <w:t>。</w:t>
                    </w:r>
                  </w:p>
                </w:txbxContent>
              </v:textbox>
            </v:shape>
            <v:rect id="正方形/長方形 5" o:spid="_x0000_s1107" style="position:absolute;left:1950;top:1409;width:7980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" fillcolor="white [3212]" strokecolor="black [3213]" strokeweight="1pt">
              <v:textbox style="mso-next-textbox:#正方形/長方形 5">
                <w:txbxContent>
                  <w:p w14:paraId="6482E69A" w14:textId="77777777" w:rsidR="0067234B" w:rsidRPr="000E0966" w:rsidRDefault="000E0966" w:rsidP="0067234B">
                    <w:pPr>
                      <w:jc w:val="center"/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sz w:val="40"/>
                      </w:rPr>
                    </w:pPr>
                    <w:r w:rsidRPr="000E0966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sz w:val="40"/>
                      </w:rPr>
                      <w:t>かならず</w:t>
                    </w:r>
                    <w:r w:rsidRPr="000E0966"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sz w:val="40"/>
                      </w:rPr>
                      <w:t>守ろう！安心</w:t>
                    </w:r>
                    <w:r w:rsidRPr="000E0966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sz w:val="40"/>
                      </w:rPr>
                      <w:t>･</w:t>
                    </w:r>
                    <w:r w:rsidRPr="000E0966"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sz w:val="40"/>
                      </w:rPr>
                      <w:t>安全の</w:t>
                    </w:r>
                    <w:r w:rsidRPr="000E0966"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sz w:val="40"/>
                      </w:rPr>
                      <w:t>きまり</w:t>
                    </w:r>
                  </w:p>
                </w:txbxContent>
              </v:textbox>
            </v:rect>
            <v:roundrect id="角丸四角形 7" o:spid="_x0000_s1104" style="position:absolute;left:720;top:12270;width:10545;height:18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" filled="f" strokecolor="black [3213]" strokeweight="1pt">
              <v:stroke joinstyle="miter"/>
              <v:textbox style="mso-next-textbox:#角丸四角形 7">
                <w:txbxContent>
                  <w:p w14:paraId="75483C32" w14:textId="77777777" w:rsidR="0067234B" w:rsidRPr="0069414F" w:rsidRDefault="0067234B" w:rsidP="0067234B">
                    <w:pPr>
                      <w:jc w:val="left"/>
                      <w:rPr>
                        <w:color w:val="000000" w:themeColor="text1"/>
                      </w:rPr>
                    </w:pPr>
                  </w:p>
                  <w:p w14:paraId="6F3A4DBC" w14:textId="77777777" w:rsidR="0067234B" w:rsidRPr="0051049A" w:rsidRDefault="0067234B" w:rsidP="0051049A">
                    <w:pPr>
                      <w:spacing w:line="400" w:lineRule="exact"/>
                      <w:rPr>
                        <w:rFonts w:ascii="HG丸ｺﾞｼｯｸM-PRO" w:eastAsia="HG丸ｺﾞｼｯｸM-PRO"/>
                        <w:sz w:val="24"/>
                        <w:szCs w:val="24"/>
                      </w:rPr>
                    </w:pPr>
                    <w:r w:rsidRPr="0051049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①</w:t>
                    </w:r>
                    <w:r w:rsidR="00151E19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宿題は家に帰ったら早めに</w:t>
                    </w:r>
                    <w:r w:rsidR="0051049A" w:rsidRPr="0051049A">
                      <w:rPr>
                        <w:rFonts w:ascii="HG丸ｺﾞｼｯｸM-PRO" w:eastAsia="HG丸ｺﾞｼｯｸM-PRO" w:hint="eastAsia"/>
                        <w:sz w:val="24"/>
                        <w:szCs w:val="24"/>
                      </w:rPr>
                      <w:t>済ませ，次の日の準備をしましょう。</w:t>
                    </w:r>
                  </w:p>
                  <w:p w14:paraId="2AC52401" w14:textId="77777777" w:rsidR="0067234B" w:rsidRDefault="0067234B" w:rsidP="0051049A">
                    <w:pPr>
                      <w:spacing w:line="0" w:lineRule="atLeast"/>
                      <w:jc w:val="lef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 w:rsidRPr="0069414F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②</w:t>
                    </w:r>
                    <w:r w:rsidR="0051049A" w:rsidRPr="0069414F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すすんで読書</w:t>
                    </w:r>
                    <w:r w:rsidR="0051049A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，自主学習</w:t>
                    </w:r>
                    <w:r w:rsidR="0051049A" w:rsidRPr="0069414F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をしましょう。</w:t>
                    </w:r>
                  </w:p>
                  <w:p w14:paraId="6802F3D5" w14:textId="77777777" w:rsidR="0067234B" w:rsidRDefault="0067234B" w:rsidP="0067234B">
                    <w:pPr>
                      <w:pStyle w:val="a5"/>
                      <w:spacing w:line="0" w:lineRule="atLeast"/>
                      <w:ind w:leftChars="0" w:left="0"/>
                      <w:rPr>
                        <w:rFonts w:ascii="HG丸ｺﾞｼｯｸM-PRO" w:eastAsia="HG丸ｺﾞｼｯｸM-PRO"/>
                        <w:color w:val="000000" w:themeColor="text1"/>
                        <w:w w:val="90"/>
                        <w:sz w:val="24"/>
                      </w:rPr>
                    </w:pPr>
                    <w:r w:rsidRPr="0069414F">
                      <w:rPr>
                        <w:rFonts w:ascii="HG丸ｺﾞｼｯｸM-PRO" w:eastAsia="HG丸ｺﾞｼｯｸM-PRO" w:hAnsi="HG丸ｺﾞｼｯｸM-PRO" w:cs="ＭＳ 明朝" w:hint="eastAsia"/>
                        <w:color w:val="000000" w:themeColor="text1"/>
                        <w:sz w:val="24"/>
                      </w:rPr>
                      <w:t>③</w:t>
                    </w:r>
                    <w:r w:rsidR="00151E19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すす</w:t>
                    </w:r>
                    <w:r w:rsidR="0051049A" w:rsidRPr="0069414F">
                      <w:rPr>
                        <w:rFonts w:ascii="HG丸ｺﾞｼｯｸM-PRO" w:eastAsia="HG丸ｺﾞｼｯｸM-PRO" w:hint="eastAsia"/>
                        <w:color w:val="000000" w:themeColor="text1"/>
                        <w:sz w:val="24"/>
                      </w:rPr>
                      <w:t>んで手伝いをしましょう。お家の人と相談して，自分の仕事を決めて実行</w:t>
                    </w:r>
                    <w:r w:rsidR="0051049A" w:rsidRPr="0069414F">
                      <w:rPr>
                        <w:rFonts w:ascii="HG丸ｺﾞｼｯｸM-PRO" w:eastAsia="HG丸ｺﾞｼｯｸM-PRO" w:hint="eastAsia"/>
                        <w:color w:val="000000" w:themeColor="text1"/>
                        <w:w w:val="90"/>
                        <w:sz w:val="24"/>
                      </w:rPr>
                      <w:t>しましょう。</w:t>
                    </w:r>
                  </w:p>
                  <w:p w14:paraId="5451186E" w14:textId="77777777" w:rsidR="0067234B" w:rsidRPr="00FD56DE" w:rsidRDefault="0067234B" w:rsidP="0051049A">
                    <w:pPr>
                      <w:pStyle w:val="a5"/>
                      <w:spacing w:line="0" w:lineRule="atLeast"/>
                      <w:ind w:leftChars="0" w:left="0"/>
                      <w:jc w:val="right"/>
                      <w:rPr>
                        <w:rFonts w:ascii="HG丸ｺﾞｼｯｸM-PRO" w:eastAsia="HG丸ｺﾞｼｯｸM-PRO"/>
                        <w:color w:val="000000" w:themeColor="text1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w w:val="90"/>
                        <w:sz w:val="24"/>
                      </w:rPr>
                      <w:t xml:space="preserve">　　</w:t>
                    </w:r>
                    <w:r>
                      <w:rPr>
                        <w:rFonts w:ascii="HG丸ｺﾞｼｯｸM-PRO" w:eastAsia="HG丸ｺﾞｼｯｸM-PRO"/>
                        <w:color w:val="000000" w:themeColor="text1"/>
                        <w:w w:val="90"/>
                        <w:sz w:val="24"/>
                      </w:rPr>
                      <w:t xml:space="preserve">　　　　　　　　　　　　　　　　　　　　　　　</w:t>
                    </w: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w w:val="90"/>
                        <w:sz w:val="24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/>
                        <w:color w:val="000000" w:themeColor="text1"/>
                        <w:w w:val="90"/>
                        <w:sz w:val="24"/>
                      </w:rPr>
                      <w:t xml:space="preserve">　　</w:t>
                    </w:r>
                    <w:r>
                      <w:rPr>
                        <w:rFonts w:ascii="HG丸ｺﾞｼｯｸM-PRO" w:eastAsia="HG丸ｺﾞｼｯｸM-PRO" w:hint="eastAsia"/>
                        <w:color w:val="000000" w:themeColor="text1"/>
                        <w:w w:val="90"/>
                        <w:sz w:val="24"/>
                      </w:rPr>
                      <w:t xml:space="preserve">　</w:t>
                    </w:r>
                  </w:p>
                </w:txbxContent>
              </v:textbox>
            </v:roundrect>
            <v:rect id="正方形/長方形 6" o:spid="_x0000_s1105" style="position:absolute;left:2822;top:11940;width:6224;height:69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" fillcolor="white [3212]" strokecolor="black [3213]" strokeweight="1pt">
              <v:textbox style="mso-next-textbox:#正方形/長方形 6">
                <w:txbxContent>
                  <w:p w14:paraId="4C19E905" w14:textId="77777777" w:rsidR="0067234B" w:rsidRPr="00CB552D" w:rsidRDefault="00587AAA" w:rsidP="0067234B">
                    <w:pPr>
                      <w:jc w:val="center"/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sz w:val="40"/>
                      </w:rPr>
                    </w:pPr>
                    <w:r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sz w:val="40"/>
                      </w:rPr>
                      <w:t>がんばろう</w:t>
                    </w:r>
                    <w:r>
                      <w:rPr>
                        <w:rFonts w:ascii="HG創英角ﾎﾟｯﾌﾟ体" w:eastAsia="HG創英角ﾎﾟｯﾌﾟ体" w:hAnsi="HG創英角ﾎﾟｯﾌﾟ体"/>
                        <w:color w:val="000000" w:themeColor="text1"/>
                        <w:sz w:val="40"/>
                      </w:rPr>
                      <w:t>！</w:t>
                    </w:r>
                    <w:r>
                      <w:rPr>
                        <w:rFonts w:ascii="HG創英角ﾎﾟｯﾌﾟ体" w:eastAsia="HG創英角ﾎﾟｯﾌﾟ体" w:hAnsi="HG創英角ﾎﾟｯﾌﾟ体" w:hint="eastAsia"/>
                        <w:color w:val="000000" w:themeColor="text1"/>
                        <w:sz w:val="40"/>
                      </w:rPr>
                      <w:t>お家でのめあて</w:t>
                    </w:r>
                  </w:p>
                </w:txbxContent>
              </v:textbox>
            </v:rect>
            <w10:wrap anchorx="page" anchory="page"/>
          </v:group>
        </w:pict>
      </w:r>
    </w:p>
    <w:p w14:paraId="664BF06A" w14:textId="77777777" w:rsidR="0067234B" w:rsidRDefault="0067234B" w:rsidP="0067234B"/>
    <w:p w14:paraId="0A530AD9" w14:textId="77777777" w:rsidR="004B2239" w:rsidRDefault="004B2239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2ED3CF5F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0EC72D42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0A1FE3DE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0475798B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29C47E52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722EEBCC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0D18F36A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113ED831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32F8897F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03BFA1BC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69AC5F8B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14DA44D2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148EE04B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483F52F8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405ED700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116AEBDA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4DE6BD4C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27F8E1CE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11FB6378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7423BEF1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1A612747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1C2C8EDC" w14:textId="77777777" w:rsidR="000E0AD1" w:rsidRDefault="000E0AD1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/>
          <w:bCs/>
          <w:shadow/>
          <w:color w:val="000000"/>
          <w:spacing w:val="14"/>
          <w:kern w:val="0"/>
          <w:sz w:val="36"/>
          <w:szCs w:val="36"/>
        </w:rPr>
      </w:pPr>
    </w:p>
    <w:p w14:paraId="5924FC00" w14:textId="77777777" w:rsidR="0029204A" w:rsidRPr="000E0AD1" w:rsidRDefault="0029204A" w:rsidP="0067234B">
      <w:pPr>
        <w:overflowPunct w:val="0"/>
        <w:spacing w:line="400" w:lineRule="atLeast"/>
        <w:textAlignment w:val="baseline"/>
        <w:rPr>
          <w:rFonts w:ascii="HG丸ｺﾞｼｯｸM-PRO" w:eastAsia="HG丸ｺﾞｼｯｸM-PRO" w:hAnsi="HG丸ｺﾞｼｯｸM-PRO" w:cs="ＭＳ 明朝"/>
          <w:bCs/>
          <w:shadow/>
          <w:color w:val="000000"/>
          <w:spacing w:val="14"/>
          <w:kern w:val="0"/>
          <w:sz w:val="22"/>
          <w:szCs w:val="36"/>
        </w:rPr>
      </w:pPr>
    </w:p>
    <w:sectPr w:rsidR="0029204A" w:rsidRPr="000E0AD1" w:rsidSect="00587AAA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45417" w14:textId="77777777" w:rsidR="00256ED9" w:rsidRDefault="00256ED9" w:rsidP="00F801EE">
      <w:r>
        <w:separator/>
      </w:r>
    </w:p>
  </w:endnote>
  <w:endnote w:type="continuationSeparator" w:id="0">
    <w:p w14:paraId="3B7A5A17" w14:textId="77777777" w:rsidR="00256ED9" w:rsidRDefault="00256ED9" w:rsidP="00F8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4AC6A" w14:textId="77777777" w:rsidR="00256ED9" w:rsidRDefault="00256ED9" w:rsidP="00F801EE">
      <w:r>
        <w:separator/>
      </w:r>
    </w:p>
  </w:footnote>
  <w:footnote w:type="continuationSeparator" w:id="0">
    <w:p w14:paraId="2A3756D4" w14:textId="77777777" w:rsidR="00256ED9" w:rsidRDefault="00256ED9" w:rsidP="00F8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EC9"/>
    <w:multiLevelType w:val="hybridMultilevel"/>
    <w:tmpl w:val="B492FB9C"/>
    <w:lvl w:ilvl="0" w:tplc="D00870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27FAB"/>
    <w:multiLevelType w:val="hybridMultilevel"/>
    <w:tmpl w:val="0E624410"/>
    <w:lvl w:ilvl="0" w:tplc="3A1E24C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11080F10"/>
    <w:multiLevelType w:val="hybridMultilevel"/>
    <w:tmpl w:val="395E553E"/>
    <w:lvl w:ilvl="0" w:tplc="7FE02E1E">
      <w:start w:val="1"/>
      <w:numFmt w:val="decimalEnclosedCircle"/>
      <w:lvlText w:val="%1"/>
      <w:lvlJc w:val="left"/>
      <w:pPr>
        <w:ind w:left="786" w:hanging="360"/>
      </w:pPr>
      <w:rPr>
        <w:rFonts w:ascii="HG丸ｺﾞｼｯｸM-PRO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450C9"/>
    <w:multiLevelType w:val="hybridMultilevel"/>
    <w:tmpl w:val="A800B17C"/>
    <w:lvl w:ilvl="0" w:tplc="37948988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175C6C23"/>
    <w:multiLevelType w:val="hybridMultilevel"/>
    <w:tmpl w:val="E45AF2DA"/>
    <w:lvl w:ilvl="0" w:tplc="5C489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A7109"/>
    <w:multiLevelType w:val="hybridMultilevel"/>
    <w:tmpl w:val="6DBAF628"/>
    <w:lvl w:ilvl="0" w:tplc="65F62240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22FB24E7"/>
    <w:multiLevelType w:val="hybridMultilevel"/>
    <w:tmpl w:val="21E47306"/>
    <w:lvl w:ilvl="0" w:tplc="DE7497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E844AB"/>
    <w:multiLevelType w:val="hybridMultilevel"/>
    <w:tmpl w:val="4A68E394"/>
    <w:lvl w:ilvl="0" w:tplc="9BC67B1C">
      <w:start w:val="2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27CA1F00"/>
    <w:multiLevelType w:val="hybridMultilevel"/>
    <w:tmpl w:val="FBBAA936"/>
    <w:lvl w:ilvl="0" w:tplc="6EBC9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B0F10"/>
    <w:multiLevelType w:val="hybridMultilevel"/>
    <w:tmpl w:val="7DF8031C"/>
    <w:lvl w:ilvl="0" w:tplc="22FECD96">
      <w:numFmt w:val="bullet"/>
      <w:lvlText w:val="※"/>
      <w:lvlJc w:val="left"/>
      <w:pPr>
        <w:ind w:left="7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10" w15:restartNumberingAfterBreak="0">
    <w:nsid w:val="30003C82"/>
    <w:multiLevelType w:val="hybridMultilevel"/>
    <w:tmpl w:val="281AB42C"/>
    <w:lvl w:ilvl="0" w:tplc="9E709EE2">
      <w:start w:val="1"/>
      <w:numFmt w:val="decimalEnclosedCircle"/>
      <w:lvlText w:val="%1"/>
      <w:lvlJc w:val="left"/>
      <w:pPr>
        <w:ind w:left="786" w:hanging="360"/>
      </w:pPr>
      <w:rPr>
        <w:rFonts w:ascii="HG丸ｺﾞｼｯｸM-PRO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481449"/>
    <w:multiLevelType w:val="hybridMultilevel"/>
    <w:tmpl w:val="5FFE2374"/>
    <w:lvl w:ilvl="0" w:tplc="02060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FA7311"/>
    <w:multiLevelType w:val="hybridMultilevel"/>
    <w:tmpl w:val="7794DED2"/>
    <w:lvl w:ilvl="0" w:tplc="DBCE23FA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3" w15:restartNumberingAfterBreak="0">
    <w:nsid w:val="4FEA1281"/>
    <w:multiLevelType w:val="hybridMultilevel"/>
    <w:tmpl w:val="CE9A618E"/>
    <w:lvl w:ilvl="0" w:tplc="AB820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B814D1"/>
    <w:multiLevelType w:val="hybridMultilevel"/>
    <w:tmpl w:val="C3B231E0"/>
    <w:lvl w:ilvl="0" w:tplc="58BC9B0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88C20F8"/>
    <w:multiLevelType w:val="hybridMultilevel"/>
    <w:tmpl w:val="0BF86944"/>
    <w:lvl w:ilvl="0" w:tplc="588A4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465729"/>
    <w:multiLevelType w:val="hybridMultilevel"/>
    <w:tmpl w:val="7C14A75A"/>
    <w:lvl w:ilvl="0" w:tplc="FF74A24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B3D"/>
    <w:rsid w:val="00004662"/>
    <w:rsid w:val="00010389"/>
    <w:rsid w:val="00045E97"/>
    <w:rsid w:val="00052FE2"/>
    <w:rsid w:val="00054462"/>
    <w:rsid w:val="00056650"/>
    <w:rsid w:val="00060344"/>
    <w:rsid w:val="00061A7C"/>
    <w:rsid w:val="00080ABA"/>
    <w:rsid w:val="00081EC2"/>
    <w:rsid w:val="00082E43"/>
    <w:rsid w:val="00083E7C"/>
    <w:rsid w:val="00087B16"/>
    <w:rsid w:val="000C04CF"/>
    <w:rsid w:val="000C66D5"/>
    <w:rsid w:val="000D1179"/>
    <w:rsid w:val="000D3620"/>
    <w:rsid w:val="000D3C79"/>
    <w:rsid w:val="000D68C1"/>
    <w:rsid w:val="000E0966"/>
    <w:rsid w:val="000E0AD1"/>
    <w:rsid w:val="000E3BF5"/>
    <w:rsid w:val="000F5406"/>
    <w:rsid w:val="001055D8"/>
    <w:rsid w:val="001160A0"/>
    <w:rsid w:val="00117D13"/>
    <w:rsid w:val="00135F62"/>
    <w:rsid w:val="0014172C"/>
    <w:rsid w:val="00151E19"/>
    <w:rsid w:val="0015219C"/>
    <w:rsid w:val="001612F0"/>
    <w:rsid w:val="001640B5"/>
    <w:rsid w:val="001662CA"/>
    <w:rsid w:val="00174467"/>
    <w:rsid w:val="00174DAA"/>
    <w:rsid w:val="00175C62"/>
    <w:rsid w:val="0019454F"/>
    <w:rsid w:val="001B058E"/>
    <w:rsid w:val="001B7920"/>
    <w:rsid w:val="001C269F"/>
    <w:rsid w:val="001D410D"/>
    <w:rsid w:val="001D5B65"/>
    <w:rsid w:val="00204135"/>
    <w:rsid w:val="00207A63"/>
    <w:rsid w:val="0021067A"/>
    <w:rsid w:val="0021076F"/>
    <w:rsid w:val="00213A10"/>
    <w:rsid w:val="00230FAF"/>
    <w:rsid w:val="00233574"/>
    <w:rsid w:val="002448A4"/>
    <w:rsid w:val="002532B5"/>
    <w:rsid w:val="00256ED9"/>
    <w:rsid w:val="00257787"/>
    <w:rsid w:val="002748D5"/>
    <w:rsid w:val="0027762D"/>
    <w:rsid w:val="0028745E"/>
    <w:rsid w:val="0028753C"/>
    <w:rsid w:val="0029204A"/>
    <w:rsid w:val="002B3DF9"/>
    <w:rsid w:val="002B65B5"/>
    <w:rsid w:val="002D4B01"/>
    <w:rsid w:val="003028DC"/>
    <w:rsid w:val="003075CB"/>
    <w:rsid w:val="00310960"/>
    <w:rsid w:val="00310C33"/>
    <w:rsid w:val="003236DF"/>
    <w:rsid w:val="00324E2F"/>
    <w:rsid w:val="00337A77"/>
    <w:rsid w:val="00340845"/>
    <w:rsid w:val="003514A5"/>
    <w:rsid w:val="00385DC4"/>
    <w:rsid w:val="00395B63"/>
    <w:rsid w:val="003A0881"/>
    <w:rsid w:val="003B45FB"/>
    <w:rsid w:val="003B6548"/>
    <w:rsid w:val="003C032C"/>
    <w:rsid w:val="003C3D26"/>
    <w:rsid w:val="003D011F"/>
    <w:rsid w:val="003D6983"/>
    <w:rsid w:val="003E0889"/>
    <w:rsid w:val="004071DB"/>
    <w:rsid w:val="00413F35"/>
    <w:rsid w:val="00450F5A"/>
    <w:rsid w:val="00453F43"/>
    <w:rsid w:val="004664CA"/>
    <w:rsid w:val="00471FE9"/>
    <w:rsid w:val="00476588"/>
    <w:rsid w:val="00476B6A"/>
    <w:rsid w:val="0049782F"/>
    <w:rsid w:val="004A63AA"/>
    <w:rsid w:val="004B2239"/>
    <w:rsid w:val="004B4EBC"/>
    <w:rsid w:val="004C096E"/>
    <w:rsid w:val="004D2E06"/>
    <w:rsid w:val="004D521D"/>
    <w:rsid w:val="004D7F71"/>
    <w:rsid w:val="004F6F6F"/>
    <w:rsid w:val="00504266"/>
    <w:rsid w:val="0051049A"/>
    <w:rsid w:val="0052119F"/>
    <w:rsid w:val="00542EE6"/>
    <w:rsid w:val="00544482"/>
    <w:rsid w:val="005635E0"/>
    <w:rsid w:val="00573FA7"/>
    <w:rsid w:val="00577727"/>
    <w:rsid w:val="00580485"/>
    <w:rsid w:val="00580A5F"/>
    <w:rsid w:val="00582FFB"/>
    <w:rsid w:val="00587AAA"/>
    <w:rsid w:val="00593A70"/>
    <w:rsid w:val="005947A8"/>
    <w:rsid w:val="00594A62"/>
    <w:rsid w:val="005A07E9"/>
    <w:rsid w:val="005B1161"/>
    <w:rsid w:val="005C0251"/>
    <w:rsid w:val="005C5E9E"/>
    <w:rsid w:val="005D5F06"/>
    <w:rsid w:val="005E1745"/>
    <w:rsid w:val="005E1B3A"/>
    <w:rsid w:val="005E6A65"/>
    <w:rsid w:val="005E7B3D"/>
    <w:rsid w:val="00602948"/>
    <w:rsid w:val="00615275"/>
    <w:rsid w:val="00616782"/>
    <w:rsid w:val="0062713A"/>
    <w:rsid w:val="00632848"/>
    <w:rsid w:val="0064270C"/>
    <w:rsid w:val="006547D6"/>
    <w:rsid w:val="00655C17"/>
    <w:rsid w:val="0067234B"/>
    <w:rsid w:val="00673E1F"/>
    <w:rsid w:val="00675E2D"/>
    <w:rsid w:val="006A0075"/>
    <w:rsid w:val="006B32F1"/>
    <w:rsid w:val="006C023A"/>
    <w:rsid w:val="006C1D60"/>
    <w:rsid w:val="006C2562"/>
    <w:rsid w:val="006C2C8E"/>
    <w:rsid w:val="006C3416"/>
    <w:rsid w:val="006D68ED"/>
    <w:rsid w:val="006F3B3E"/>
    <w:rsid w:val="006F4C34"/>
    <w:rsid w:val="006F6303"/>
    <w:rsid w:val="00703AF6"/>
    <w:rsid w:val="007152E6"/>
    <w:rsid w:val="00717F81"/>
    <w:rsid w:val="00726266"/>
    <w:rsid w:val="00730F80"/>
    <w:rsid w:val="00736CE6"/>
    <w:rsid w:val="00742845"/>
    <w:rsid w:val="007434A8"/>
    <w:rsid w:val="0078667B"/>
    <w:rsid w:val="0079583C"/>
    <w:rsid w:val="007A7ABA"/>
    <w:rsid w:val="007B41AE"/>
    <w:rsid w:val="007E1BF7"/>
    <w:rsid w:val="007E4E2C"/>
    <w:rsid w:val="007E6937"/>
    <w:rsid w:val="00802D61"/>
    <w:rsid w:val="00807E3E"/>
    <w:rsid w:val="00811F72"/>
    <w:rsid w:val="008218FD"/>
    <w:rsid w:val="00822714"/>
    <w:rsid w:val="00823405"/>
    <w:rsid w:val="008273EE"/>
    <w:rsid w:val="00863DF8"/>
    <w:rsid w:val="00867DD9"/>
    <w:rsid w:val="008808AA"/>
    <w:rsid w:val="00884214"/>
    <w:rsid w:val="0088478F"/>
    <w:rsid w:val="00884F3A"/>
    <w:rsid w:val="008A255B"/>
    <w:rsid w:val="008A3DD4"/>
    <w:rsid w:val="008A42CC"/>
    <w:rsid w:val="008B5D40"/>
    <w:rsid w:val="008F1782"/>
    <w:rsid w:val="008F3966"/>
    <w:rsid w:val="008F438B"/>
    <w:rsid w:val="008F628A"/>
    <w:rsid w:val="00910F7D"/>
    <w:rsid w:val="0092232C"/>
    <w:rsid w:val="00933B86"/>
    <w:rsid w:val="009526DE"/>
    <w:rsid w:val="009610F4"/>
    <w:rsid w:val="009631F7"/>
    <w:rsid w:val="00976008"/>
    <w:rsid w:val="00977E5E"/>
    <w:rsid w:val="00983774"/>
    <w:rsid w:val="009A69E4"/>
    <w:rsid w:val="009A6FAE"/>
    <w:rsid w:val="009B6CCD"/>
    <w:rsid w:val="009D589D"/>
    <w:rsid w:val="009F45EC"/>
    <w:rsid w:val="00A15021"/>
    <w:rsid w:val="00A25177"/>
    <w:rsid w:val="00A46D6D"/>
    <w:rsid w:val="00A54488"/>
    <w:rsid w:val="00A615EE"/>
    <w:rsid w:val="00A835D0"/>
    <w:rsid w:val="00AA4039"/>
    <w:rsid w:val="00AB2932"/>
    <w:rsid w:val="00AB621A"/>
    <w:rsid w:val="00AC2B19"/>
    <w:rsid w:val="00AC5182"/>
    <w:rsid w:val="00AD5ACE"/>
    <w:rsid w:val="00AE3E21"/>
    <w:rsid w:val="00AE458A"/>
    <w:rsid w:val="00AE6158"/>
    <w:rsid w:val="00AF501A"/>
    <w:rsid w:val="00B06208"/>
    <w:rsid w:val="00B71DA3"/>
    <w:rsid w:val="00B979F7"/>
    <w:rsid w:val="00BA0B70"/>
    <w:rsid w:val="00BA1C28"/>
    <w:rsid w:val="00BA4737"/>
    <w:rsid w:val="00BB3567"/>
    <w:rsid w:val="00BD6399"/>
    <w:rsid w:val="00BF08F6"/>
    <w:rsid w:val="00BF0B57"/>
    <w:rsid w:val="00BF5327"/>
    <w:rsid w:val="00C04CD5"/>
    <w:rsid w:val="00C1355E"/>
    <w:rsid w:val="00C40591"/>
    <w:rsid w:val="00C609BA"/>
    <w:rsid w:val="00C60B91"/>
    <w:rsid w:val="00C72BD1"/>
    <w:rsid w:val="00C74A96"/>
    <w:rsid w:val="00C85D0F"/>
    <w:rsid w:val="00C876F2"/>
    <w:rsid w:val="00C9644E"/>
    <w:rsid w:val="00CA4666"/>
    <w:rsid w:val="00CA4D15"/>
    <w:rsid w:val="00CB1B01"/>
    <w:rsid w:val="00CB3EE8"/>
    <w:rsid w:val="00CC4283"/>
    <w:rsid w:val="00CC5E7A"/>
    <w:rsid w:val="00CC66D1"/>
    <w:rsid w:val="00CD4EAA"/>
    <w:rsid w:val="00CF04D7"/>
    <w:rsid w:val="00D013BD"/>
    <w:rsid w:val="00D32EC8"/>
    <w:rsid w:val="00D57F0C"/>
    <w:rsid w:val="00D83D3D"/>
    <w:rsid w:val="00D94AAE"/>
    <w:rsid w:val="00DA1867"/>
    <w:rsid w:val="00DA2DC4"/>
    <w:rsid w:val="00DD42A0"/>
    <w:rsid w:val="00DF0B23"/>
    <w:rsid w:val="00DF55AF"/>
    <w:rsid w:val="00E0627B"/>
    <w:rsid w:val="00E06436"/>
    <w:rsid w:val="00E10DD7"/>
    <w:rsid w:val="00E225C0"/>
    <w:rsid w:val="00E44F80"/>
    <w:rsid w:val="00E50C1C"/>
    <w:rsid w:val="00E557BB"/>
    <w:rsid w:val="00EA26B7"/>
    <w:rsid w:val="00EA4014"/>
    <w:rsid w:val="00EB38B0"/>
    <w:rsid w:val="00ED042C"/>
    <w:rsid w:val="00ED1940"/>
    <w:rsid w:val="00ED6497"/>
    <w:rsid w:val="00EF52DB"/>
    <w:rsid w:val="00F0772A"/>
    <w:rsid w:val="00F22473"/>
    <w:rsid w:val="00F22AE8"/>
    <w:rsid w:val="00F26171"/>
    <w:rsid w:val="00F379EB"/>
    <w:rsid w:val="00F40E69"/>
    <w:rsid w:val="00F4536E"/>
    <w:rsid w:val="00F56DC9"/>
    <w:rsid w:val="00F677A3"/>
    <w:rsid w:val="00F801EE"/>
    <w:rsid w:val="00F84F6C"/>
    <w:rsid w:val="00F86E57"/>
    <w:rsid w:val="00FA4372"/>
    <w:rsid w:val="00FA46FE"/>
    <w:rsid w:val="00FD51A5"/>
    <w:rsid w:val="00FD5882"/>
    <w:rsid w:val="00FE0E10"/>
    <w:rsid w:val="00FE6DA8"/>
    <w:rsid w:val="00FF4190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18F912E5"/>
  <w15:docId w15:val="{7D99C56B-1015-4830-B27F-248F4F12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A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6D6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0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1EE"/>
  </w:style>
  <w:style w:type="paragraph" w:styleId="a8">
    <w:name w:val="footer"/>
    <w:basedOn w:val="a"/>
    <w:link w:val="a9"/>
    <w:uiPriority w:val="99"/>
    <w:unhideWhenUsed/>
    <w:rsid w:val="00F80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1EE"/>
  </w:style>
  <w:style w:type="table" w:styleId="aa">
    <w:name w:val="Table Grid"/>
    <w:basedOn w:val="a1"/>
    <w:uiPriority w:val="59"/>
    <w:rsid w:val="0008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ord.yahoo.co.jp/o/image/_ylt=A3JuMGlc9RlVqlkAnheU3uV7;_ylu=X3oDMTBhaTVyaTNoBHZ0aWQDSVMwMDE-/SIG=12ncm5bbp/EXP=1427850972/**http:/blog-imgs-45.fc2.com/s/y/o/syogakkokai/20131210224847e9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AA084-E6A0-4991-923F-47540D81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kyoutou</dc:creator>
  <cp:lastModifiedBy>椎原隆</cp:lastModifiedBy>
  <cp:revision>145</cp:revision>
  <cp:lastPrinted>2021-01-19T23:00:00Z</cp:lastPrinted>
  <dcterms:created xsi:type="dcterms:W3CDTF">2016-04-02T06:49:00Z</dcterms:created>
  <dcterms:modified xsi:type="dcterms:W3CDTF">2023-04-05T01:28:00Z</dcterms:modified>
</cp:coreProperties>
</file>